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9B" w:rsidRPr="006164E2" w:rsidRDefault="00766E9B" w:rsidP="00766E9B">
      <w:pPr>
        <w:pStyle w:val="Heading3"/>
        <w:spacing w:before="65" w:line="288" w:lineRule="auto"/>
        <w:ind w:left="0" w:right="-15" w:firstLine="0"/>
        <w:jc w:val="center"/>
        <w:rPr>
          <w:lang w:val="uk-UA"/>
        </w:rPr>
      </w:pPr>
      <w:r w:rsidRPr="006164E2">
        <w:rPr>
          <w:lang w:val="uk-UA"/>
        </w:rPr>
        <w:t xml:space="preserve">Міністерство освіти і науки України </w:t>
      </w:r>
    </w:p>
    <w:p w:rsidR="00954D62" w:rsidRPr="006164E2" w:rsidRDefault="00766E9B" w:rsidP="00766E9B">
      <w:pPr>
        <w:pStyle w:val="Heading3"/>
        <w:spacing w:before="65" w:line="288" w:lineRule="auto"/>
        <w:ind w:left="0" w:right="-15" w:firstLine="0"/>
        <w:jc w:val="center"/>
        <w:rPr>
          <w:lang w:val="uk-UA"/>
        </w:rPr>
      </w:pPr>
      <w:r w:rsidRPr="006164E2">
        <w:rPr>
          <w:lang w:val="uk-UA"/>
        </w:rPr>
        <w:t>ДВНЗ "Криворізький національний університет"</w:t>
      </w:r>
    </w:p>
    <w:p w:rsidR="00766E9B" w:rsidRPr="006164E2" w:rsidRDefault="00766E9B" w:rsidP="00766E9B">
      <w:pPr>
        <w:pStyle w:val="Heading3"/>
        <w:spacing w:before="65" w:line="288" w:lineRule="auto"/>
        <w:ind w:left="0" w:right="-15" w:firstLine="0"/>
        <w:jc w:val="center"/>
        <w:rPr>
          <w:lang w:val="uk-UA"/>
        </w:rPr>
      </w:pPr>
      <w:r w:rsidRPr="006164E2">
        <w:rPr>
          <w:lang w:val="uk-UA"/>
        </w:rPr>
        <w:t>Кафедра промислового, цивільного і міського будівництва</w:t>
      </w:r>
    </w:p>
    <w:p w:rsidR="00954D62" w:rsidRPr="006164E2" w:rsidRDefault="00954D62">
      <w:pPr>
        <w:pStyle w:val="a3"/>
        <w:rPr>
          <w:sz w:val="20"/>
          <w:lang w:val="uk-UA"/>
        </w:rPr>
      </w:pPr>
    </w:p>
    <w:p w:rsidR="00954D62" w:rsidRPr="006164E2" w:rsidRDefault="00954D62">
      <w:pPr>
        <w:pStyle w:val="a3"/>
        <w:rPr>
          <w:sz w:val="20"/>
          <w:lang w:val="uk-UA"/>
        </w:rPr>
      </w:pPr>
    </w:p>
    <w:p w:rsidR="00954D62" w:rsidRPr="006164E2" w:rsidRDefault="00954D62">
      <w:pPr>
        <w:pStyle w:val="a3"/>
        <w:spacing w:before="10"/>
        <w:rPr>
          <w:noProof/>
          <w:lang w:val="uk-UA" w:bidi="ar-SA"/>
        </w:rPr>
      </w:pPr>
    </w:p>
    <w:p w:rsidR="00766E9B" w:rsidRPr="006164E2" w:rsidRDefault="00766E9B">
      <w:pPr>
        <w:pStyle w:val="a3"/>
        <w:spacing w:before="10"/>
        <w:rPr>
          <w:noProof/>
          <w:lang w:val="uk-UA" w:bidi="ar-SA"/>
        </w:rPr>
      </w:pPr>
    </w:p>
    <w:p w:rsidR="00766E9B" w:rsidRPr="006164E2" w:rsidRDefault="00766E9B">
      <w:pPr>
        <w:pStyle w:val="a3"/>
        <w:spacing w:before="10"/>
        <w:rPr>
          <w:noProof/>
          <w:lang w:val="uk-UA" w:bidi="ar-SA"/>
        </w:rPr>
      </w:pPr>
    </w:p>
    <w:p w:rsidR="00766E9B" w:rsidRPr="006164E2" w:rsidRDefault="00766E9B">
      <w:pPr>
        <w:pStyle w:val="a3"/>
        <w:spacing w:before="10"/>
        <w:rPr>
          <w:noProof/>
          <w:lang w:val="uk-UA" w:bidi="ar-SA"/>
        </w:rPr>
      </w:pPr>
    </w:p>
    <w:p w:rsidR="00766E9B" w:rsidRPr="006164E2" w:rsidRDefault="00766E9B">
      <w:pPr>
        <w:pStyle w:val="a3"/>
        <w:spacing w:before="10"/>
        <w:rPr>
          <w:noProof/>
          <w:lang w:val="uk-UA" w:bidi="ar-SA"/>
        </w:rPr>
      </w:pPr>
    </w:p>
    <w:p w:rsidR="00766E9B" w:rsidRPr="006164E2" w:rsidRDefault="00766E9B">
      <w:pPr>
        <w:pStyle w:val="a3"/>
        <w:spacing w:before="10"/>
        <w:rPr>
          <w:sz w:val="10"/>
          <w:lang w:val="uk-UA"/>
        </w:rPr>
      </w:pPr>
    </w:p>
    <w:p w:rsidR="00954D62" w:rsidRPr="006164E2" w:rsidRDefault="00954D62">
      <w:pPr>
        <w:pStyle w:val="a3"/>
        <w:rPr>
          <w:sz w:val="20"/>
          <w:lang w:val="uk-UA"/>
        </w:rPr>
      </w:pPr>
    </w:p>
    <w:p w:rsidR="00954D62" w:rsidRPr="006164E2" w:rsidRDefault="00954D62">
      <w:pPr>
        <w:pStyle w:val="a3"/>
        <w:rPr>
          <w:sz w:val="20"/>
          <w:lang w:val="uk-UA"/>
        </w:rPr>
      </w:pPr>
    </w:p>
    <w:p w:rsidR="00954D62" w:rsidRPr="006164E2" w:rsidRDefault="00954D62">
      <w:pPr>
        <w:pStyle w:val="a3"/>
        <w:rPr>
          <w:sz w:val="20"/>
          <w:lang w:val="uk-UA"/>
        </w:rPr>
      </w:pPr>
    </w:p>
    <w:p w:rsidR="00954D62" w:rsidRPr="006164E2" w:rsidRDefault="00954D62">
      <w:pPr>
        <w:pStyle w:val="a3"/>
        <w:rPr>
          <w:sz w:val="20"/>
          <w:lang w:val="uk-UA"/>
        </w:rPr>
      </w:pPr>
    </w:p>
    <w:p w:rsidR="00954D62" w:rsidRPr="006164E2" w:rsidRDefault="00954D62">
      <w:pPr>
        <w:pStyle w:val="a3"/>
        <w:rPr>
          <w:sz w:val="20"/>
          <w:lang w:val="uk-UA"/>
        </w:rPr>
      </w:pPr>
    </w:p>
    <w:p w:rsidR="00954D62" w:rsidRPr="006164E2" w:rsidRDefault="00954D62" w:rsidP="00766E9B">
      <w:pPr>
        <w:pStyle w:val="a3"/>
        <w:spacing w:before="5" w:line="360" w:lineRule="auto"/>
        <w:rPr>
          <w:sz w:val="19"/>
          <w:lang w:val="uk-UA"/>
        </w:rPr>
      </w:pPr>
    </w:p>
    <w:p w:rsidR="00954D62" w:rsidRPr="006164E2" w:rsidRDefault="00766E9B" w:rsidP="00766E9B">
      <w:pPr>
        <w:pStyle w:val="Heading5"/>
        <w:spacing w:line="360" w:lineRule="auto"/>
        <w:ind w:right="-15"/>
        <w:jc w:val="center"/>
        <w:rPr>
          <w:lang w:val="uk-UA"/>
        </w:rPr>
      </w:pPr>
      <w:r w:rsidRPr="006164E2">
        <w:rPr>
          <w:lang w:val="uk-UA"/>
        </w:rPr>
        <w:t>METOДИЧHI</w:t>
      </w:r>
      <w:r w:rsidRPr="006164E2">
        <w:rPr>
          <w:spacing w:val="69"/>
          <w:lang w:val="uk-UA"/>
        </w:rPr>
        <w:t xml:space="preserve"> </w:t>
      </w:r>
      <w:r w:rsidRPr="006164E2">
        <w:rPr>
          <w:lang w:val="uk-UA"/>
        </w:rPr>
        <w:t>BKA3IBKИ</w:t>
      </w:r>
    </w:p>
    <w:p w:rsidR="00954D62" w:rsidRPr="006164E2" w:rsidRDefault="00766E9B" w:rsidP="00766E9B">
      <w:pPr>
        <w:pStyle w:val="a3"/>
        <w:spacing w:line="360" w:lineRule="auto"/>
        <w:ind w:right="-15"/>
        <w:jc w:val="center"/>
        <w:rPr>
          <w:lang w:val="uk-UA"/>
        </w:rPr>
      </w:pPr>
      <w:r w:rsidRPr="006164E2">
        <w:rPr>
          <w:lang w:val="uk-UA"/>
        </w:rPr>
        <w:t>до виконання дипломного проекту спеціаліста та магістерської роботи</w:t>
      </w:r>
    </w:p>
    <w:p w:rsidR="00766E9B" w:rsidRPr="006164E2" w:rsidRDefault="00766E9B" w:rsidP="00766E9B">
      <w:pPr>
        <w:pStyle w:val="a3"/>
        <w:spacing w:line="360" w:lineRule="auto"/>
        <w:ind w:right="-15"/>
        <w:jc w:val="center"/>
        <w:rPr>
          <w:lang w:val="uk-UA"/>
        </w:rPr>
      </w:pPr>
      <w:r w:rsidRPr="006164E2">
        <w:rPr>
          <w:lang w:val="uk-UA"/>
        </w:rPr>
        <w:t xml:space="preserve">для студентів спеціальності 192 "Будівництво та цивільна інженерія" </w:t>
      </w:r>
    </w:p>
    <w:p w:rsidR="00954D62" w:rsidRPr="006164E2" w:rsidRDefault="00766E9B" w:rsidP="00766E9B">
      <w:pPr>
        <w:pStyle w:val="a3"/>
        <w:spacing w:line="360" w:lineRule="auto"/>
        <w:ind w:right="-15"/>
        <w:jc w:val="center"/>
        <w:rPr>
          <w:lang w:val="uk-UA"/>
        </w:rPr>
      </w:pPr>
      <w:r w:rsidRPr="006164E2">
        <w:rPr>
          <w:lang w:val="uk-UA"/>
        </w:rPr>
        <w:t>спеціалізації "Промислове і цивільне будівництво"</w:t>
      </w: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Default="00954D62">
      <w:pPr>
        <w:pStyle w:val="a3"/>
        <w:rPr>
          <w:sz w:val="30"/>
          <w:lang w:val="uk-UA"/>
        </w:rPr>
      </w:pPr>
    </w:p>
    <w:p w:rsidR="003E6707" w:rsidRDefault="003E6707">
      <w:pPr>
        <w:pStyle w:val="a3"/>
        <w:rPr>
          <w:sz w:val="30"/>
          <w:lang w:val="uk-UA"/>
        </w:rPr>
      </w:pPr>
    </w:p>
    <w:p w:rsidR="003E6707" w:rsidRPr="006164E2" w:rsidRDefault="003E6707">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rPr>
          <w:sz w:val="30"/>
          <w:lang w:val="uk-UA"/>
        </w:rPr>
      </w:pPr>
    </w:p>
    <w:p w:rsidR="00954D62" w:rsidRPr="006164E2" w:rsidRDefault="00954D62">
      <w:pPr>
        <w:pStyle w:val="a3"/>
        <w:spacing w:before="7"/>
        <w:rPr>
          <w:sz w:val="23"/>
          <w:lang w:val="uk-UA"/>
        </w:rPr>
      </w:pPr>
    </w:p>
    <w:p w:rsidR="00766E9B" w:rsidRPr="006164E2" w:rsidRDefault="00766E9B" w:rsidP="00766E9B">
      <w:pPr>
        <w:pStyle w:val="Heading3"/>
        <w:tabs>
          <w:tab w:val="left" w:pos="10050"/>
        </w:tabs>
        <w:spacing w:before="1"/>
        <w:ind w:left="0" w:right="-15" w:firstLine="0"/>
        <w:jc w:val="center"/>
        <w:rPr>
          <w:lang w:val="uk-UA"/>
        </w:rPr>
      </w:pPr>
      <w:r w:rsidRPr="006164E2">
        <w:rPr>
          <w:lang w:val="uk-UA"/>
        </w:rPr>
        <w:t>м. Кривий Ріг</w:t>
      </w:r>
    </w:p>
    <w:p w:rsidR="00954D62" w:rsidRPr="006164E2" w:rsidRDefault="00766E9B" w:rsidP="00766E9B">
      <w:pPr>
        <w:pStyle w:val="Heading3"/>
        <w:tabs>
          <w:tab w:val="left" w:pos="10050"/>
        </w:tabs>
        <w:spacing w:before="1"/>
        <w:ind w:left="0" w:right="-15" w:firstLine="0"/>
        <w:jc w:val="center"/>
        <w:rPr>
          <w:lang w:val="uk-UA"/>
        </w:rPr>
      </w:pPr>
      <w:r w:rsidRPr="006164E2">
        <w:rPr>
          <w:lang w:val="uk-UA"/>
        </w:rPr>
        <w:t xml:space="preserve"> 2016 рік</w:t>
      </w:r>
    </w:p>
    <w:p w:rsidR="00954D62" w:rsidRPr="006164E2" w:rsidRDefault="00954D62">
      <w:pPr>
        <w:jc w:val="center"/>
        <w:rPr>
          <w:lang w:val="uk-UA"/>
        </w:rPr>
        <w:sectPr w:rsidR="00954D62" w:rsidRPr="006164E2">
          <w:footerReference w:type="default" r:id="rId8"/>
          <w:type w:val="continuous"/>
          <w:pgSz w:w="11910" w:h="16840"/>
          <w:pgMar w:top="1040" w:right="840" w:bottom="280" w:left="1020" w:header="720" w:footer="720" w:gutter="0"/>
          <w:cols w:space="720"/>
        </w:sectPr>
      </w:pPr>
    </w:p>
    <w:p w:rsidR="00954D62" w:rsidRPr="00672B6A" w:rsidRDefault="00766E9B" w:rsidP="00672B6A">
      <w:pPr>
        <w:spacing w:before="88" w:line="360" w:lineRule="auto"/>
        <w:ind w:right="-15"/>
        <w:rPr>
          <w:sz w:val="28"/>
          <w:szCs w:val="28"/>
          <w:lang w:val="uk-UA"/>
        </w:rPr>
      </w:pPr>
      <w:r w:rsidRPr="00672B6A">
        <w:rPr>
          <w:sz w:val="28"/>
          <w:szCs w:val="28"/>
          <w:lang w:val="uk-UA"/>
        </w:rPr>
        <w:lastRenderedPageBreak/>
        <w:t>Укладач: Д.В. Попруга, канд. техн. наук, доцент</w:t>
      </w:r>
    </w:p>
    <w:p w:rsidR="00954D62" w:rsidRPr="00672B6A" w:rsidRDefault="00954D62" w:rsidP="00672B6A">
      <w:pPr>
        <w:pStyle w:val="a3"/>
        <w:spacing w:line="360" w:lineRule="auto"/>
        <w:ind w:right="-15"/>
        <w:rPr>
          <w:lang w:val="uk-UA"/>
        </w:rPr>
      </w:pPr>
    </w:p>
    <w:p w:rsidR="00766E9B" w:rsidRPr="00672B6A" w:rsidRDefault="00766E9B" w:rsidP="00672B6A">
      <w:pPr>
        <w:spacing w:before="254" w:line="360" w:lineRule="auto"/>
        <w:ind w:right="-15"/>
        <w:rPr>
          <w:sz w:val="28"/>
          <w:szCs w:val="28"/>
          <w:lang w:val="uk-UA"/>
        </w:rPr>
      </w:pPr>
      <w:r w:rsidRPr="00672B6A">
        <w:rPr>
          <w:sz w:val="28"/>
          <w:szCs w:val="28"/>
          <w:lang w:val="uk-UA"/>
        </w:rPr>
        <w:t>Відповідальний за випуск О.І. Валовой, канд. техн. наук, професор</w:t>
      </w:r>
    </w:p>
    <w:p w:rsidR="00766E9B" w:rsidRPr="00672B6A" w:rsidRDefault="00766E9B" w:rsidP="00672B6A">
      <w:pPr>
        <w:spacing w:line="360" w:lineRule="auto"/>
        <w:ind w:right="-15"/>
        <w:rPr>
          <w:sz w:val="28"/>
          <w:szCs w:val="28"/>
          <w:lang w:val="uk-UA"/>
        </w:rPr>
      </w:pPr>
    </w:p>
    <w:p w:rsidR="00766E9B" w:rsidRPr="00672B6A" w:rsidRDefault="00766E9B" w:rsidP="00672B6A">
      <w:pPr>
        <w:spacing w:line="360" w:lineRule="auto"/>
        <w:ind w:right="-15"/>
        <w:rPr>
          <w:sz w:val="28"/>
          <w:szCs w:val="28"/>
          <w:lang w:val="uk-UA"/>
        </w:rPr>
      </w:pPr>
    </w:p>
    <w:p w:rsidR="00954D62" w:rsidRPr="00672B6A" w:rsidRDefault="00766E9B" w:rsidP="00672B6A">
      <w:pPr>
        <w:spacing w:line="360" w:lineRule="auto"/>
        <w:ind w:right="-15"/>
        <w:rPr>
          <w:sz w:val="28"/>
          <w:szCs w:val="28"/>
          <w:lang w:val="uk-UA"/>
        </w:rPr>
      </w:pPr>
      <w:r w:rsidRPr="00672B6A">
        <w:rPr>
          <w:sz w:val="28"/>
          <w:szCs w:val="28"/>
          <w:lang w:val="uk-UA"/>
        </w:rPr>
        <w:t>Затверджено на засіданні кафедри промислового, цивільного і місь</w:t>
      </w:r>
      <w:r w:rsidR="00150FE2">
        <w:rPr>
          <w:sz w:val="28"/>
          <w:szCs w:val="28"/>
          <w:lang w:val="uk-UA"/>
        </w:rPr>
        <w:t>к</w:t>
      </w:r>
      <w:r w:rsidR="00F34549">
        <w:rPr>
          <w:sz w:val="28"/>
          <w:szCs w:val="28"/>
          <w:lang w:val="uk-UA"/>
        </w:rPr>
        <w:t xml:space="preserve">ого будівництва, протокол № </w:t>
      </w:r>
      <w:r w:rsidR="00F34549" w:rsidRPr="00F34549">
        <w:rPr>
          <w:sz w:val="28"/>
          <w:szCs w:val="28"/>
        </w:rPr>
        <w:t xml:space="preserve"> </w:t>
      </w:r>
      <w:r w:rsidR="00F34549" w:rsidRPr="00F34549">
        <w:rPr>
          <w:sz w:val="28"/>
          <w:szCs w:val="28"/>
          <w:u w:val="single"/>
        </w:rPr>
        <w:t>18</w:t>
      </w:r>
      <w:r w:rsidR="00150FE2">
        <w:rPr>
          <w:sz w:val="28"/>
          <w:szCs w:val="28"/>
          <w:lang w:val="uk-UA"/>
        </w:rPr>
        <w:t xml:space="preserve"> </w:t>
      </w:r>
      <w:r w:rsidR="00F34549" w:rsidRPr="00F34549">
        <w:rPr>
          <w:sz w:val="28"/>
          <w:szCs w:val="28"/>
        </w:rPr>
        <w:t xml:space="preserve"> </w:t>
      </w:r>
      <w:r w:rsidR="00F34549">
        <w:rPr>
          <w:sz w:val="28"/>
          <w:szCs w:val="28"/>
          <w:lang w:val="uk-UA"/>
        </w:rPr>
        <w:t>від "</w:t>
      </w:r>
      <w:r w:rsidR="00F34549" w:rsidRPr="00F34549">
        <w:rPr>
          <w:sz w:val="28"/>
          <w:szCs w:val="28"/>
        </w:rPr>
        <w:t xml:space="preserve"> </w:t>
      </w:r>
      <w:r w:rsidR="00F34549" w:rsidRPr="00F34549">
        <w:rPr>
          <w:sz w:val="28"/>
          <w:szCs w:val="28"/>
          <w:u w:val="single"/>
        </w:rPr>
        <w:t>24</w:t>
      </w:r>
      <w:r w:rsidR="00F34549" w:rsidRPr="00F34549">
        <w:rPr>
          <w:sz w:val="28"/>
          <w:szCs w:val="28"/>
        </w:rPr>
        <w:t xml:space="preserve"> </w:t>
      </w:r>
      <w:r w:rsidRPr="00672B6A">
        <w:rPr>
          <w:sz w:val="28"/>
          <w:szCs w:val="28"/>
          <w:lang w:val="uk-UA"/>
        </w:rPr>
        <w:t xml:space="preserve">" </w:t>
      </w:r>
      <w:r w:rsidR="00F34549" w:rsidRPr="00F34549">
        <w:rPr>
          <w:sz w:val="28"/>
          <w:szCs w:val="28"/>
          <w:u w:val="single"/>
        </w:rPr>
        <w:t>травня</w:t>
      </w:r>
      <w:r w:rsidR="00F34549">
        <w:rPr>
          <w:sz w:val="28"/>
          <w:szCs w:val="28"/>
          <w:lang w:val="uk-UA"/>
        </w:rPr>
        <w:t xml:space="preserve">  2016 </w:t>
      </w:r>
      <w:r w:rsidRPr="00672B6A">
        <w:rPr>
          <w:sz w:val="28"/>
          <w:szCs w:val="28"/>
          <w:lang w:val="uk-UA"/>
        </w:rPr>
        <w:t xml:space="preserve"> року.</w:t>
      </w:r>
    </w:p>
    <w:p w:rsidR="00954D62" w:rsidRPr="00672B6A" w:rsidRDefault="00954D62" w:rsidP="00672B6A">
      <w:pPr>
        <w:pStyle w:val="a3"/>
        <w:ind w:right="-15"/>
        <w:rPr>
          <w:i/>
          <w:lang w:val="uk-UA"/>
        </w:rPr>
      </w:pPr>
    </w:p>
    <w:p w:rsidR="00954D62" w:rsidRPr="00672B6A" w:rsidRDefault="00954D62" w:rsidP="00672B6A">
      <w:pPr>
        <w:pStyle w:val="a3"/>
        <w:spacing w:before="1"/>
        <w:ind w:right="-15"/>
        <w:rPr>
          <w:i/>
          <w:lang w:val="uk-UA"/>
        </w:rPr>
      </w:pPr>
    </w:p>
    <w:p w:rsidR="00766E9B" w:rsidRPr="00672B6A" w:rsidRDefault="00766E9B" w:rsidP="00672B6A">
      <w:pPr>
        <w:tabs>
          <w:tab w:val="left" w:pos="8133"/>
        </w:tabs>
        <w:spacing w:before="1" w:line="360" w:lineRule="auto"/>
        <w:ind w:left="112" w:right="-15"/>
        <w:rPr>
          <w:sz w:val="28"/>
          <w:szCs w:val="28"/>
          <w:lang w:val="uk-UA"/>
        </w:rPr>
      </w:pPr>
    </w:p>
    <w:p w:rsidR="00766E9B" w:rsidRPr="00672B6A" w:rsidRDefault="00766E9B" w:rsidP="00672B6A">
      <w:pPr>
        <w:tabs>
          <w:tab w:val="left" w:pos="8133"/>
        </w:tabs>
        <w:spacing w:before="1" w:line="360" w:lineRule="auto"/>
        <w:ind w:left="112" w:right="-15"/>
        <w:rPr>
          <w:sz w:val="28"/>
          <w:szCs w:val="28"/>
          <w:lang w:val="uk-UA"/>
        </w:rPr>
      </w:pPr>
    </w:p>
    <w:p w:rsidR="00954D62" w:rsidRPr="00672B6A" w:rsidRDefault="00954D62" w:rsidP="00672B6A">
      <w:pPr>
        <w:pStyle w:val="a3"/>
        <w:spacing w:before="11"/>
        <w:ind w:right="-15"/>
        <w:rPr>
          <w:lang w:val="uk-UA"/>
        </w:rPr>
      </w:pPr>
    </w:p>
    <w:p w:rsidR="00954D62" w:rsidRPr="00672B6A" w:rsidRDefault="00766E9B" w:rsidP="00672B6A">
      <w:pPr>
        <w:pStyle w:val="Heading3"/>
        <w:spacing w:line="288" w:lineRule="auto"/>
        <w:ind w:left="112" w:right="-15" w:firstLine="425"/>
        <w:rPr>
          <w:sz w:val="28"/>
          <w:szCs w:val="28"/>
          <w:lang w:val="uk-UA"/>
        </w:rPr>
      </w:pPr>
      <w:r w:rsidRPr="00672B6A">
        <w:rPr>
          <w:sz w:val="28"/>
          <w:szCs w:val="28"/>
          <w:lang w:val="uk-UA"/>
        </w:rPr>
        <w:t>Розглянуто структуру, зміст та методику розробки дипломного проекту спеціаліста та випускної магістерської роботи. Рекомендовано склад та пояснення до виконання окремих розділі</w:t>
      </w:r>
      <w:r w:rsidR="00DD6D47" w:rsidRPr="00672B6A">
        <w:rPr>
          <w:sz w:val="28"/>
          <w:szCs w:val="28"/>
          <w:lang w:val="uk-UA"/>
        </w:rPr>
        <w:t>в пояснювальної записки та гра</w:t>
      </w:r>
      <w:r w:rsidRPr="00672B6A">
        <w:rPr>
          <w:sz w:val="28"/>
          <w:szCs w:val="28"/>
          <w:lang w:val="uk-UA"/>
        </w:rPr>
        <w:t>фічної частини дипломного проекту та ви</w:t>
      </w:r>
      <w:r w:rsidR="00DD6D47" w:rsidRPr="00672B6A">
        <w:rPr>
          <w:sz w:val="28"/>
          <w:szCs w:val="28"/>
          <w:lang w:val="uk-UA"/>
        </w:rPr>
        <w:t>пускної роботи. Наведені норма</w:t>
      </w:r>
      <w:r w:rsidRPr="00672B6A">
        <w:rPr>
          <w:sz w:val="28"/>
          <w:szCs w:val="28"/>
          <w:lang w:val="uk-UA"/>
        </w:rPr>
        <w:t>тивні та довідкові матеріали для дипломного проектування.</w:t>
      </w:r>
    </w:p>
    <w:p w:rsidR="00954D62" w:rsidRPr="00672B6A" w:rsidRDefault="00766E9B" w:rsidP="00672B6A">
      <w:pPr>
        <w:spacing w:line="288" w:lineRule="auto"/>
        <w:ind w:left="112" w:right="-15" w:firstLine="425"/>
        <w:jc w:val="both"/>
        <w:rPr>
          <w:sz w:val="28"/>
          <w:szCs w:val="28"/>
          <w:lang w:val="uk-UA"/>
        </w:rPr>
      </w:pPr>
      <w:r w:rsidRPr="00672B6A">
        <w:rPr>
          <w:sz w:val="28"/>
          <w:szCs w:val="28"/>
          <w:lang w:val="uk-UA"/>
        </w:rPr>
        <w:t>Призначено для студентів спеціальності 192 "Будівництво та цивільна інженерія" спеціалізації "Промислове і цивільне будівництво" для виконання дипломного проекту та випускної магістерської роботи.</w:t>
      </w:r>
    </w:p>
    <w:p w:rsidR="00954D62" w:rsidRPr="00672B6A" w:rsidRDefault="00954D62" w:rsidP="00672B6A">
      <w:pPr>
        <w:pStyle w:val="a3"/>
        <w:ind w:right="-15"/>
        <w:rPr>
          <w:lang w:val="uk-UA"/>
        </w:rPr>
      </w:pPr>
    </w:p>
    <w:p w:rsidR="00954D62" w:rsidRPr="00672B6A" w:rsidRDefault="00954D62" w:rsidP="00672B6A">
      <w:pPr>
        <w:pStyle w:val="a3"/>
        <w:ind w:right="-15"/>
        <w:rPr>
          <w:lang w:val="uk-UA"/>
        </w:rPr>
      </w:pPr>
    </w:p>
    <w:p w:rsidR="00766E9B" w:rsidRPr="00672B6A" w:rsidRDefault="00766E9B" w:rsidP="00672B6A">
      <w:pPr>
        <w:pStyle w:val="Heading5"/>
        <w:spacing w:before="72" w:line="321" w:lineRule="exact"/>
        <w:ind w:left="3625" w:right="-15"/>
        <w:rPr>
          <w:lang w:val="uk-UA"/>
        </w:rPr>
      </w:pPr>
    </w:p>
    <w:p w:rsidR="00766E9B" w:rsidRPr="00672B6A" w:rsidRDefault="00766E9B" w:rsidP="00672B6A">
      <w:pPr>
        <w:pStyle w:val="Heading5"/>
        <w:spacing w:before="72" w:line="321" w:lineRule="exact"/>
        <w:ind w:left="3625" w:right="-15"/>
        <w:rPr>
          <w:lang w:val="uk-UA"/>
        </w:rPr>
      </w:pPr>
    </w:p>
    <w:p w:rsidR="00672B6A" w:rsidRPr="00672B6A" w:rsidRDefault="00672B6A" w:rsidP="00672B6A">
      <w:pPr>
        <w:spacing w:line="360" w:lineRule="auto"/>
        <w:ind w:right="-15"/>
        <w:rPr>
          <w:sz w:val="28"/>
          <w:szCs w:val="28"/>
          <w:lang w:val="uk-UA"/>
        </w:rPr>
      </w:pPr>
      <w:r w:rsidRPr="00672B6A">
        <w:rPr>
          <w:sz w:val="28"/>
          <w:szCs w:val="28"/>
          <w:lang w:val="uk-UA"/>
        </w:rPr>
        <w:t>Затверджено на засіданні вченої ради будівельного факультета</w:t>
      </w:r>
      <w:r>
        <w:rPr>
          <w:sz w:val="28"/>
          <w:szCs w:val="28"/>
          <w:lang w:val="uk-UA"/>
        </w:rPr>
        <w:t xml:space="preserve"> </w:t>
      </w:r>
      <w:r w:rsidRPr="00672B6A">
        <w:rPr>
          <w:sz w:val="28"/>
          <w:szCs w:val="28"/>
          <w:lang w:val="uk-UA"/>
        </w:rPr>
        <w:t>,</w:t>
      </w:r>
    </w:p>
    <w:p w:rsidR="00672B6A" w:rsidRPr="00672B6A" w:rsidRDefault="00672B6A" w:rsidP="00672B6A">
      <w:pPr>
        <w:spacing w:line="360" w:lineRule="auto"/>
        <w:ind w:right="-15"/>
        <w:rPr>
          <w:sz w:val="28"/>
          <w:szCs w:val="28"/>
          <w:lang w:val="uk-UA"/>
        </w:rPr>
      </w:pPr>
      <w:r w:rsidRPr="00672B6A">
        <w:rPr>
          <w:sz w:val="28"/>
          <w:szCs w:val="28"/>
          <w:lang w:val="uk-UA"/>
        </w:rPr>
        <w:t xml:space="preserve"> протокол №</w:t>
      </w:r>
      <w:r w:rsidR="00150FE2">
        <w:rPr>
          <w:sz w:val="28"/>
          <w:szCs w:val="28"/>
          <w:lang w:val="uk-UA"/>
        </w:rPr>
        <w:t>____</w:t>
      </w:r>
      <w:r w:rsidRPr="00672B6A">
        <w:rPr>
          <w:sz w:val="28"/>
          <w:szCs w:val="28"/>
          <w:lang w:val="uk-UA"/>
        </w:rPr>
        <w:t xml:space="preserve"> від "____"  __________  20___ року.</w:t>
      </w:r>
    </w:p>
    <w:p w:rsidR="00766E9B" w:rsidRDefault="00766E9B" w:rsidP="00672B6A">
      <w:pPr>
        <w:pStyle w:val="Heading5"/>
        <w:spacing w:before="72" w:line="321" w:lineRule="exact"/>
        <w:ind w:right="-15"/>
        <w:rPr>
          <w:lang w:val="uk-UA"/>
        </w:rPr>
      </w:pPr>
    </w:p>
    <w:p w:rsidR="00672B6A" w:rsidRPr="006164E2" w:rsidRDefault="00672B6A">
      <w:pPr>
        <w:pStyle w:val="Heading5"/>
        <w:spacing w:before="72" w:line="321" w:lineRule="exact"/>
        <w:ind w:left="3625"/>
        <w:rPr>
          <w:lang w:val="uk-UA"/>
        </w:rPr>
      </w:pPr>
    </w:p>
    <w:p w:rsidR="00766E9B" w:rsidRPr="006164E2" w:rsidRDefault="00766E9B">
      <w:pPr>
        <w:pStyle w:val="Heading5"/>
        <w:spacing w:before="72" w:line="321" w:lineRule="exact"/>
        <w:ind w:left="3625"/>
        <w:rPr>
          <w:lang w:val="uk-UA"/>
        </w:rPr>
      </w:pPr>
    </w:p>
    <w:p w:rsidR="00766E9B" w:rsidRPr="006164E2" w:rsidRDefault="00766E9B">
      <w:pPr>
        <w:pStyle w:val="Heading5"/>
        <w:spacing w:before="72" w:line="321" w:lineRule="exact"/>
        <w:ind w:left="3625"/>
        <w:rPr>
          <w:lang w:val="uk-UA"/>
        </w:rPr>
      </w:pPr>
    </w:p>
    <w:p w:rsidR="00766E9B" w:rsidRPr="006164E2" w:rsidRDefault="00766E9B">
      <w:pPr>
        <w:pStyle w:val="Heading5"/>
        <w:spacing w:before="72" w:line="321" w:lineRule="exact"/>
        <w:ind w:left="3625"/>
        <w:rPr>
          <w:lang w:val="uk-UA"/>
        </w:rPr>
      </w:pPr>
    </w:p>
    <w:p w:rsidR="00766E9B" w:rsidRPr="006164E2" w:rsidRDefault="00766E9B">
      <w:pPr>
        <w:pStyle w:val="Heading5"/>
        <w:spacing w:before="72" w:line="321" w:lineRule="exact"/>
        <w:ind w:left="3625"/>
        <w:rPr>
          <w:lang w:val="uk-UA"/>
        </w:rPr>
      </w:pPr>
    </w:p>
    <w:p w:rsidR="00766E9B" w:rsidRPr="006164E2" w:rsidRDefault="00766E9B">
      <w:pPr>
        <w:pStyle w:val="Heading5"/>
        <w:spacing w:before="72" w:line="321" w:lineRule="exact"/>
        <w:ind w:left="3625"/>
        <w:rPr>
          <w:lang w:val="uk-UA"/>
        </w:rPr>
      </w:pPr>
    </w:p>
    <w:p w:rsidR="00766E9B" w:rsidRPr="006164E2" w:rsidRDefault="00766E9B">
      <w:pPr>
        <w:pStyle w:val="Heading5"/>
        <w:spacing w:before="72" w:line="321" w:lineRule="exact"/>
        <w:ind w:left="3625"/>
        <w:rPr>
          <w:lang w:val="uk-UA"/>
        </w:rPr>
      </w:pPr>
    </w:p>
    <w:p w:rsidR="00766E9B" w:rsidRPr="006164E2" w:rsidRDefault="00766E9B">
      <w:pPr>
        <w:pStyle w:val="Heading5"/>
        <w:spacing w:before="72" w:line="321" w:lineRule="exact"/>
        <w:ind w:left="3625"/>
        <w:rPr>
          <w:lang w:val="uk-UA"/>
        </w:rPr>
      </w:pPr>
    </w:p>
    <w:p w:rsidR="00954D62" w:rsidRPr="006164E2" w:rsidRDefault="00766E9B">
      <w:pPr>
        <w:pStyle w:val="Heading5"/>
        <w:spacing w:before="72" w:line="321" w:lineRule="exact"/>
        <w:ind w:left="3625"/>
        <w:rPr>
          <w:lang w:val="uk-UA"/>
        </w:rPr>
      </w:pPr>
      <w:r w:rsidRPr="006164E2">
        <w:rPr>
          <w:lang w:val="uk-UA"/>
        </w:rPr>
        <w:lastRenderedPageBreak/>
        <w:t>ЗАГАЛЬНІ ВКАЗІВКИ</w:t>
      </w:r>
    </w:p>
    <w:p w:rsidR="00954D62" w:rsidRPr="006164E2" w:rsidRDefault="00766E9B">
      <w:pPr>
        <w:pStyle w:val="a3"/>
        <w:ind w:left="112" w:right="291" w:firstLine="360"/>
        <w:jc w:val="both"/>
        <w:rPr>
          <w:lang w:val="uk-UA"/>
        </w:rPr>
      </w:pPr>
      <w:r w:rsidRPr="006164E2">
        <w:rPr>
          <w:lang w:val="uk-UA"/>
        </w:rPr>
        <w:t xml:space="preserve">Виконання дипломного проекту спеціаліста </w:t>
      </w:r>
      <w:r w:rsidR="00DD6D47" w:rsidRPr="006164E2">
        <w:rPr>
          <w:lang w:val="uk-UA"/>
        </w:rPr>
        <w:t>та магістерської роботи є пере</w:t>
      </w:r>
      <w:r w:rsidRPr="006164E2">
        <w:rPr>
          <w:lang w:val="uk-UA"/>
        </w:rPr>
        <w:t>віркою підготовленості студента до самостійної інженерної діяльності.</w:t>
      </w:r>
    </w:p>
    <w:p w:rsidR="00954D62" w:rsidRPr="006164E2" w:rsidRDefault="00766E9B">
      <w:pPr>
        <w:pStyle w:val="a3"/>
        <w:ind w:left="112" w:right="289" w:firstLine="360"/>
        <w:jc w:val="both"/>
        <w:rPr>
          <w:lang w:val="uk-UA"/>
        </w:rPr>
      </w:pPr>
      <w:r w:rsidRPr="006164E2">
        <w:rPr>
          <w:lang w:val="uk-UA"/>
        </w:rPr>
        <w:t>Основними завданнями дипломного проекту</w:t>
      </w:r>
      <w:r w:rsidR="00DD6D47" w:rsidRPr="006164E2">
        <w:rPr>
          <w:lang w:val="uk-UA"/>
        </w:rPr>
        <w:t xml:space="preserve"> та магістерської роботи є роз</w:t>
      </w:r>
      <w:r w:rsidRPr="006164E2">
        <w:rPr>
          <w:lang w:val="uk-UA"/>
        </w:rPr>
        <w:t>робка:</w:t>
      </w:r>
    </w:p>
    <w:p w:rsidR="00954D62" w:rsidRPr="006164E2" w:rsidRDefault="00766E9B">
      <w:pPr>
        <w:pStyle w:val="a4"/>
        <w:numPr>
          <w:ilvl w:val="0"/>
          <w:numId w:val="22"/>
        </w:numPr>
        <w:tabs>
          <w:tab w:val="left" w:pos="411"/>
        </w:tabs>
        <w:spacing w:line="240" w:lineRule="auto"/>
        <w:ind w:right="290" w:firstLine="0"/>
        <w:rPr>
          <w:sz w:val="28"/>
          <w:lang w:val="uk-UA"/>
        </w:rPr>
      </w:pPr>
      <w:r w:rsidRPr="006164E2">
        <w:rPr>
          <w:sz w:val="28"/>
          <w:lang w:val="uk-UA"/>
        </w:rPr>
        <w:t xml:space="preserve">сучасних архітектурно-планувальних та </w:t>
      </w:r>
      <w:r w:rsidR="00DD6D47" w:rsidRPr="006164E2">
        <w:rPr>
          <w:sz w:val="28"/>
          <w:lang w:val="uk-UA"/>
        </w:rPr>
        <w:t>прогресивних конструктивних рі</w:t>
      </w:r>
      <w:r w:rsidRPr="006164E2">
        <w:rPr>
          <w:sz w:val="28"/>
          <w:lang w:val="uk-UA"/>
        </w:rPr>
        <w:t>шень;</w:t>
      </w:r>
    </w:p>
    <w:p w:rsidR="00954D62" w:rsidRPr="006164E2" w:rsidRDefault="00766E9B">
      <w:pPr>
        <w:pStyle w:val="a4"/>
        <w:numPr>
          <w:ilvl w:val="0"/>
          <w:numId w:val="22"/>
        </w:numPr>
        <w:tabs>
          <w:tab w:val="left" w:pos="349"/>
        </w:tabs>
        <w:spacing w:line="240" w:lineRule="auto"/>
        <w:ind w:right="291" w:firstLine="0"/>
        <w:rPr>
          <w:sz w:val="28"/>
          <w:lang w:val="uk-UA"/>
        </w:rPr>
      </w:pPr>
      <w:r w:rsidRPr="006164E2">
        <w:rPr>
          <w:sz w:val="28"/>
          <w:lang w:val="uk-UA"/>
        </w:rPr>
        <w:t>найбільш досконалих організаційно-технологічних рішень зведення об’єкта, та управління</w:t>
      </w:r>
      <w:r w:rsidRPr="006164E2">
        <w:rPr>
          <w:spacing w:val="-1"/>
          <w:sz w:val="28"/>
          <w:lang w:val="uk-UA"/>
        </w:rPr>
        <w:t xml:space="preserve"> </w:t>
      </w:r>
      <w:r w:rsidRPr="006164E2">
        <w:rPr>
          <w:sz w:val="28"/>
          <w:lang w:val="uk-UA"/>
        </w:rPr>
        <w:t>будівництвом;</w:t>
      </w:r>
    </w:p>
    <w:p w:rsidR="00954D62" w:rsidRPr="006164E2" w:rsidRDefault="00766E9B">
      <w:pPr>
        <w:pStyle w:val="a4"/>
        <w:numPr>
          <w:ilvl w:val="0"/>
          <w:numId w:val="22"/>
        </w:numPr>
        <w:tabs>
          <w:tab w:val="left" w:pos="395"/>
        </w:tabs>
        <w:spacing w:line="321" w:lineRule="exact"/>
        <w:ind w:left="394" w:hanging="282"/>
        <w:rPr>
          <w:sz w:val="28"/>
          <w:lang w:val="uk-UA"/>
        </w:rPr>
      </w:pPr>
      <w:r w:rsidRPr="006164E2">
        <w:rPr>
          <w:sz w:val="28"/>
          <w:lang w:val="uk-UA"/>
        </w:rPr>
        <w:t>вимог до охорони праці в процесі зведення об’єкта та його</w:t>
      </w:r>
      <w:r w:rsidRPr="006164E2">
        <w:rPr>
          <w:spacing w:val="-20"/>
          <w:sz w:val="28"/>
          <w:lang w:val="uk-UA"/>
        </w:rPr>
        <w:t xml:space="preserve"> </w:t>
      </w:r>
      <w:r w:rsidRPr="006164E2">
        <w:rPr>
          <w:sz w:val="28"/>
          <w:lang w:val="uk-UA"/>
        </w:rPr>
        <w:t>експлуатації;</w:t>
      </w:r>
    </w:p>
    <w:p w:rsidR="00954D62" w:rsidRPr="006164E2" w:rsidRDefault="00766E9B">
      <w:pPr>
        <w:pStyle w:val="a4"/>
        <w:numPr>
          <w:ilvl w:val="0"/>
          <w:numId w:val="22"/>
        </w:numPr>
        <w:tabs>
          <w:tab w:val="left" w:pos="395"/>
        </w:tabs>
        <w:ind w:left="394" w:hanging="282"/>
        <w:rPr>
          <w:sz w:val="28"/>
          <w:lang w:val="uk-UA"/>
        </w:rPr>
      </w:pPr>
      <w:r w:rsidRPr="006164E2">
        <w:rPr>
          <w:sz w:val="28"/>
          <w:lang w:val="uk-UA"/>
        </w:rPr>
        <w:t>вимог до охорони навколишнього</w:t>
      </w:r>
      <w:r w:rsidRPr="006164E2">
        <w:rPr>
          <w:spacing w:val="-3"/>
          <w:sz w:val="28"/>
          <w:lang w:val="uk-UA"/>
        </w:rPr>
        <w:t xml:space="preserve"> </w:t>
      </w:r>
      <w:r w:rsidRPr="006164E2">
        <w:rPr>
          <w:sz w:val="28"/>
          <w:lang w:val="uk-UA"/>
        </w:rPr>
        <w:t>середовища;</w:t>
      </w:r>
    </w:p>
    <w:p w:rsidR="00954D62" w:rsidRPr="006164E2" w:rsidRDefault="00766E9B">
      <w:pPr>
        <w:pStyle w:val="a4"/>
        <w:numPr>
          <w:ilvl w:val="0"/>
          <w:numId w:val="22"/>
        </w:numPr>
        <w:tabs>
          <w:tab w:val="left" w:pos="359"/>
        </w:tabs>
        <w:spacing w:line="240" w:lineRule="auto"/>
        <w:ind w:right="287" w:firstLine="0"/>
        <w:rPr>
          <w:sz w:val="28"/>
          <w:lang w:val="uk-UA"/>
        </w:rPr>
      </w:pPr>
      <w:r w:rsidRPr="006164E2">
        <w:rPr>
          <w:sz w:val="28"/>
          <w:lang w:val="uk-UA"/>
        </w:rPr>
        <w:t>кошторисної вартості будівництва об’єкта т</w:t>
      </w:r>
      <w:r w:rsidR="00DD6D47" w:rsidRPr="006164E2">
        <w:rPr>
          <w:sz w:val="28"/>
          <w:lang w:val="uk-UA"/>
        </w:rPr>
        <w:t>а економічної ефективності при</w:t>
      </w:r>
      <w:r w:rsidRPr="006164E2">
        <w:rPr>
          <w:sz w:val="28"/>
          <w:lang w:val="uk-UA"/>
        </w:rPr>
        <w:t>йнятих рішень та проекту в</w:t>
      </w:r>
      <w:r w:rsidRPr="006164E2">
        <w:rPr>
          <w:spacing w:val="-6"/>
          <w:sz w:val="28"/>
          <w:lang w:val="uk-UA"/>
        </w:rPr>
        <w:t xml:space="preserve"> </w:t>
      </w:r>
      <w:r w:rsidRPr="006164E2">
        <w:rPr>
          <w:sz w:val="28"/>
          <w:lang w:val="uk-UA"/>
        </w:rPr>
        <w:t>цілому.</w:t>
      </w:r>
    </w:p>
    <w:p w:rsidR="00954D62" w:rsidRPr="006164E2" w:rsidRDefault="00766E9B">
      <w:pPr>
        <w:pStyle w:val="a3"/>
        <w:spacing w:before="1"/>
        <w:ind w:left="112" w:right="285" w:firstLine="360"/>
        <w:jc w:val="both"/>
        <w:rPr>
          <w:lang w:val="uk-UA"/>
        </w:rPr>
      </w:pPr>
      <w:r w:rsidRPr="006164E2">
        <w:rPr>
          <w:lang w:val="uk-UA"/>
        </w:rPr>
        <w:t>Виконання всіх цих завдань у роботі має забезпечити економію матеріально- технічних та енергетичних ресурсів, підвищен</w:t>
      </w:r>
      <w:r w:rsidR="00DD6D47" w:rsidRPr="006164E2">
        <w:rPr>
          <w:lang w:val="uk-UA"/>
        </w:rPr>
        <w:t>ня продуктивності праці, скоро</w:t>
      </w:r>
      <w:r w:rsidRPr="006164E2">
        <w:rPr>
          <w:lang w:val="uk-UA"/>
        </w:rPr>
        <w:t>чення строків та зниження вартості будівництва.</w:t>
      </w:r>
    </w:p>
    <w:p w:rsidR="00954D62" w:rsidRPr="006164E2" w:rsidRDefault="00766E9B">
      <w:pPr>
        <w:pStyle w:val="a3"/>
        <w:ind w:left="112" w:right="290" w:firstLine="360"/>
        <w:jc w:val="both"/>
        <w:rPr>
          <w:lang w:val="uk-UA"/>
        </w:rPr>
      </w:pPr>
      <w:r w:rsidRPr="006164E2">
        <w:rPr>
          <w:lang w:val="uk-UA"/>
        </w:rPr>
        <w:t>Тематика дипломного проектування визначається науковим направленням випускаючих кафедр, науково-дослідних і прое</w:t>
      </w:r>
      <w:r w:rsidR="00DD6D47" w:rsidRPr="006164E2">
        <w:rPr>
          <w:lang w:val="uk-UA"/>
        </w:rPr>
        <w:t>ктних інститутів, запитами про</w:t>
      </w:r>
      <w:r w:rsidRPr="006164E2">
        <w:rPr>
          <w:lang w:val="uk-UA"/>
        </w:rPr>
        <w:t>мисловості та соціального розвитку міст.</w:t>
      </w:r>
    </w:p>
    <w:p w:rsidR="00954D62" w:rsidRPr="006164E2" w:rsidRDefault="00766E9B">
      <w:pPr>
        <w:pStyle w:val="a3"/>
        <w:ind w:left="112" w:right="290" w:firstLine="360"/>
        <w:jc w:val="both"/>
        <w:rPr>
          <w:lang w:val="uk-UA"/>
        </w:rPr>
      </w:pPr>
      <w:r w:rsidRPr="006164E2">
        <w:rPr>
          <w:lang w:val="uk-UA"/>
        </w:rPr>
        <w:t>Вона охоплює всі види житлових і нежитло</w:t>
      </w:r>
      <w:r w:rsidR="00DD6D47" w:rsidRPr="006164E2">
        <w:rPr>
          <w:lang w:val="uk-UA"/>
        </w:rPr>
        <w:t>вих будівель та інженерних спо</w:t>
      </w:r>
      <w:r w:rsidRPr="006164E2">
        <w:rPr>
          <w:lang w:val="uk-UA"/>
        </w:rPr>
        <w:t>руд, а саме: житлові, як правило багатоповерхові будівлі; громадські - офіси, готелі, торгівельні будівлі; промислові – заводські та інші будівлі підприємств, логістичні центри; споруди - засобів зв’язку, спорту та інші.</w:t>
      </w:r>
    </w:p>
    <w:p w:rsidR="00954D62" w:rsidRPr="006164E2" w:rsidRDefault="00766E9B">
      <w:pPr>
        <w:pStyle w:val="a3"/>
        <w:ind w:left="112" w:right="287" w:firstLine="360"/>
        <w:jc w:val="both"/>
        <w:rPr>
          <w:lang w:val="uk-UA"/>
        </w:rPr>
      </w:pPr>
      <w:r w:rsidRPr="006164E2">
        <w:rPr>
          <w:lang w:val="uk-UA"/>
        </w:rPr>
        <w:t xml:space="preserve">Теми дипломних проектів формуються на </w:t>
      </w:r>
      <w:r w:rsidR="00DD6D47" w:rsidRPr="006164E2">
        <w:rPr>
          <w:lang w:val="uk-UA"/>
        </w:rPr>
        <w:t>випускаючих кафедрах, а затвер</w:t>
      </w:r>
      <w:r w:rsidRPr="006164E2">
        <w:rPr>
          <w:lang w:val="uk-UA"/>
        </w:rPr>
        <w:t>джуються наказом адміністрації університету.</w:t>
      </w:r>
    </w:p>
    <w:p w:rsidR="00954D62" w:rsidRPr="006164E2" w:rsidRDefault="00766E9B">
      <w:pPr>
        <w:pStyle w:val="a3"/>
        <w:spacing w:line="242" w:lineRule="auto"/>
        <w:ind w:left="112" w:right="286" w:firstLine="360"/>
        <w:jc w:val="both"/>
        <w:rPr>
          <w:lang w:val="uk-UA"/>
        </w:rPr>
      </w:pPr>
      <w:r w:rsidRPr="006164E2">
        <w:rPr>
          <w:lang w:val="uk-UA"/>
        </w:rPr>
        <w:t>Дипломні проекти можуть бути індивідуа</w:t>
      </w:r>
      <w:r w:rsidR="00DD6D47" w:rsidRPr="006164E2">
        <w:rPr>
          <w:lang w:val="uk-UA"/>
        </w:rPr>
        <w:t>льними і комплексними. Комплек</w:t>
      </w:r>
      <w:r w:rsidRPr="006164E2">
        <w:rPr>
          <w:lang w:val="uk-UA"/>
        </w:rPr>
        <w:t>сний проект виконується колективом авторів однієї або кількох кафедр.</w:t>
      </w:r>
    </w:p>
    <w:p w:rsidR="00954D62" w:rsidRPr="006164E2" w:rsidRDefault="00766E9B">
      <w:pPr>
        <w:pStyle w:val="a3"/>
        <w:ind w:left="112" w:right="288" w:firstLine="360"/>
        <w:jc w:val="both"/>
        <w:rPr>
          <w:lang w:val="uk-UA"/>
        </w:rPr>
      </w:pPr>
      <w:r w:rsidRPr="006164E2">
        <w:rPr>
          <w:lang w:val="uk-UA"/>
        </w:rPr>
        <w:t>Основою для розробки дипломного проект</w:t>
      </w:r>
      <w:r w:rsidR="00DD6D47" w:rsidRPr="006164E2">
        <w:rPr>
          <w:lang w:val="uk-UA"/>
        </w:rPr>
        <w:t>у та магістерської роботи є за</w:t>
      </w:r>
      <w:r w:rsidRPr="006164E2">
        <w:rPr>
          <w:lang w:val="uk-UA"/>
        </w:rPr>
        <w:t>вдання кафедри на проектування з вказівками</w:t>
      </w:r>
      <w:r w:rsidR="00DD6D47" w:rsidRPr="006164E2">
        <w:rPr>
          <w:lang w:val="uk-UA"/>
        </w:rPr>
        <w:t xml:space="preserve"> щодо умов здійснення будівниц</w:t>
      </w:r>
      <w:r w:rsidRPr="006164E2">
        <w:rPr>
          <w:lang w:val="uk-UA"/>
        </w:rPr>
        <w:t>тва в заданому місці, технологія виробництва продукції об’єкт</w:t>
      </w:r>
      <w:r w:rsidR="00DD6D47" w:rsidRPr="006164E2">
        <w:rPr>
          <w:lang w:val="uk-UA"/>
        </w:rPr>
        <w:t>а або його функ</w:t>
      </w:r>
      <w:r w:rsidRPr="006164E2">
        <w:rPr>
          <w:lang w:val="uk-UA"/>
        </w:rPr>
        <w:t>ціонального призначення (Додаток А.1, А.2) (дл</w:t>
      </w:r>
      <w:r w:rsidR="00DD6D47" w:rsidRPr="006164E2">
        <w:rPr>
          <w:lang w:val="uk-UA"/>
        </w:rPr>
        <w:t>я магістрів додатково Індивіду</w:t>
      </w:r>
      <w:r w:rsidRPr="006164E2">
        <w:rPr>
          <w:lang w:val="uk-UA"/>
        </w:rPr>
        <w:t>альний план навчання, Додаток А.3); державні будівельні норми, інші чинні в будівництві нормативні документи.</w:t>
      </w:r>
    </w:p>
    <w:p w:rsidR="00954D62" w:rsidRPr="006164E2" w:rsidRDefault="00766E9B">
      <w:pPr>
        <w:pStyle w:val="a3"/>
        <w:ind w:left="112" w:right="287" w:firstLine="360"/>
        <w:jc w:val="both"/>
        <w:rPr>
          <w:lang w:val="uk-UA"/>
        </w:rPr>
      </w:pPr>
      <w:r w:rsidRPr="006164E2">
        <w:rPr>
          <w:lang w:val="uk-UA"/>
        </w:rPr>
        <w:t>Дипломний проект та магістерська робота складається з розрахунково- пояснювальної записки обсягом до 110-140 (ма</w:t>
      </w:r>
      <w:r w:rsidR="00DD6D47" w:rsidRPr="006164E2">
        <w:rPr>
          <w:lang w:val="uk-UA"/>
        </w:rPr>
        <w:t>гістерської роботи до 160) сто</w:t>
      </w:r>
      <w:r w:rsidRPr="006164E2">
        <w:rPr>
          <w:lang w:val="uk-UA"/>
        </w:rPr>
        <w:t>рінок та графічної частини на 11-14 аркушів креслень.</w:t>
      </w:r>
    </w:p>
    <w:p w:rsidR="00954D62" w:rsidRPr="006164E2" w:rsidRDefault="00766E9B">
      <w:pPr>
        <w:pStyle w:val="a3"/>
        <w:ind w:left="112" w:right="285" w:firstLine="360"/>
        <w:jc w:val="both"/>
        <w:rPr>
          <w:lang w:val="uk-UA"/>
        </w:rPr>
      </w:pPr>
      <w:r w:rsidRPr="006164E2">
        <w:rPr>
          <w:lang w:val="uk-UA"/>
        </w:rPr>
        <w:t>Дипломний проект та магістерська робота м</w:t>
      </w:r>
      <w:r w:rsidR="00DD6D47" w:rsidRPr="006164E2">
        <w:rPr>
          <w:lang w:val="uk-UA"/>
        </w:rPr>
        <w:t>ає бути розроблені згідно з ци</w:t>
      </w:r>
      <w:r w:rsidRPr="006164E2">
        <w:rPr>
          <w:lang w:val="uk-UA"/>
        </w:rPr>
        <w:t>ми методичними вказівками, Державними будівельними нормами і правилами, Державними стандартами. Креслення виконується за Державним стандартом України „Правила виконання архітектурно-будівельних робочих креслень” (ДСТУ Б А.2.4-7-95). Оформляється проект відпо</w:t>
      </w:r>
      <w:r w:rsidR="00DD6D47" w:rsidRPr="006164E2">
        <w:rPr>
          <w:lang w:val="uk-UA"/>
        </w:rPr>
        <w:t>відно до чинного ДСТУ [5</w:t>
      </w:r>
      <w:r w:rsidRPr="006164E2">
        <w:rPr>
          <w:lang w:val="uk-UA"/>
        </w:rPr>
        <w:t>].</w:t>
      </w:r>
    </w:p>
    <w:p w:rsidR="00954D62" w:rsidRPr="006164E2" w:rsidRDefault="00766E9B">
      <w:pPr>
        <w:pStyle w:val="a3"/>
        <w:ind w:left="112" w:right="289" w:firstLine="360"/>
        <w:jc w:val="both"/>
        <w:rPr>
          <w:lang w:val="uk-UA"/>
        </w:rPr>
      </w:pPr>
      <w:r w:rsidRPr="006164E2">
        <w:rPr>
          <w:lang w:val="uk-UA"/>
        </w:rPr>
        <w:t xml:space="preserve">Захист дипломного проекту, випускної магістерської роботи здійснюється публічно. Порядок захисту та з оцінювання </w:t>
      </w:r>
      <w:r w:rsidR="00DD6D47" w:rsidRPr="006164E2">
        <w:rPr>
          <w:lang w:val="uk-UA"/>
        </w:rPr>
        <w:t>дипломних проектів, магістерсь</w:t>
      </w:r>
      <w:r w:rsidRPr="006164E2">
        <w:rPr>
          <w:lang w:val="uk-UA"/>
        </w:rPr>
        <w:t>ких робіт наве</w:t>
      </w:r>
      <w:r w:rsidR="00295068" w:rsidRPr="006164E2">
        <w:rPr>
          <w:lang w:val="uk-UA"/>
        </w:rPr>
        <w:t>дено в Додатку Ж</w:t>
      </w:r>
      <w:r w:rsidRPr="006164E2">
        <w:rPr>
          <w:lang w:val="uk-UA"/>
        </w:rPr>
        <w:t>.</w:t>
      </w:r>
    </w:p>
    <w:p w:rsidR="00954D62" w:rsidRPr="006164E2" w:rsidRDefault="00954D62">
      <w:pPr>
        <w:jc w:val="both"/>
        <w:rPr>
          <w:lang w:val="uk-UA"/>
        </w:rPr>
        <w:sectPr w:rsidR="00954D62" w:rsidRPr="006164E2" w:rsidSect="004939B2">
          <w:footerReference w:type="default" r:id="rId9"/>
          <w:pgSz w:w="11910" w:h="16840"/>
          <w:pgMar w:top="1040" w:right="840" w:bottom="700" w:left="1020" w:header="0" w:footer="504" w:gutter="0"/>
          <w:pgNumType w:start="2"/>
          <w:cols w:space="720"/>
        </w:sectPr>
      </w:pPr>
    </w:p>
    <w:p w:rsidR="00954D62" w:rsidRPr="006164E2" w:rsidRDefault="00766E9B" w:rsidP="00FF2BDC">
      <w:pPr>
        <w:pStyle w:val="Heading5"/>
        <w:spacing w:before="72"/>
        <w:ind w:left="682" w:right="861"/>
        <w:jc w:val="center"/>
        <w:rPr>
          <w:lang w:val="uk-UA"/>
        </w:rPr>
      </w:pPr>
      <w:r w:rsidRPr="006164E2">
        <w:rPr>
          <w:lang w:val="uk-UA"/>
        </w:rPr>
        <w:lastRenderedPageBreak/>
        <w:t>ЗМІСТ РОЗРАХУНКОВО-ПОЯСНЮВАЛЬНОЇ ЗАПИСКИ ТА ГРАФІЧНОЇ ЧАСТИНИ ДИПЛОМНИХ ПРОЕКТІВ ТА МАГІСТЕРСЬКИХ РОБІТ, ЩО ВИКОНУЮТЬСЯ</w:t>
      </w:r>
    </w:p>
    <w:p w:rsidR="00954D62" w:rsidRPr="006164E2" w:rsidRDefault="00766E9B" w:rsidP="00FF2BDC">
      <w:pPr>
        <w:spacing w:before="2"/>
        <w:ind w:left="727"/>
        <w:jc w:val="center"/>
        <w:rPr>
          <w:b/>
          <w:sz w:val="28"/>
          <w:lang w:val="uk-UA"/>
        </w:rPr>
      </w:pPr>
      <w:r w:rsidRPr="006164E2">
        <w:rPr>
          <w:b/>
          <w:sz w:val="28"/>
          <w:lang w:val="uk-UA"/>
        </w:rPr>
        <w:t xml:space="preserve">НА КАФЕДРІ </w:t>
      </w:r>
      <w:r w:rsidR="00FF2BDC" w:rsidRPr="006164E2">
        <w:rPr>
          <w:b/>
          <w:sz w:val="28"/>
          <w:lang w:val="uk-UA"/>
        </w:rPr>
        <w:t>ПРОМИСЛОВОГО, ЦИВІЛЬНОГО І МІСЬКОГО БУДІВНИЦТВА</w:t>
      </w:r>
    </w:p>
    <w:p w:rsidR="00954D62" w:rsidRPr="006164E2" w:rsidRDefault="00954D62">
      <w:pPr>
        <w:pStyle w:val="a3"/>
        <w:spacing w:before="5"/>
        <w:rPr>
          <w:b/>
          <w:sz w:val="27"/>
          <w:lang w:val="uk-UA"/>
        </w:rPr>
      </w:pPr>
    </w:p>
    <w:p w:rsidR="00954D62" w:rsidRPr="006164E2" w:rsidRDefault="00766E9B" w:rsidP="007861BB">
      <w:pPr>
        <w:pStyle w:val="a3"/>
        <w:spacing w:before="1" w:line="322" w:lineRule="exact"/>
        <w:ind w:left="-380"/>
        <w:jc w:val="center"/>
        <w:rPr>
          <w:lang w:val="uk-UA"/>
        </w:rPr>
      </w:pPr>
      <w:r w:rsidRPr="006164E2">
        <w:rPr>
          <w:lang w:val="uk-UA"/>
        </w:rPr>
        <w:t>РОЗРАХУНКОВО-ПОЯСНЮВАЛЬНА ЗАПИСКА</w:t>
      </w:r>
    </w:p>
    <w:p w:rsidR="002F5139" w:rsidRPr="006164E2" w:rsidRDefault="002F5139" w:rsidP="007861BB">
      <w:pPr>
        <w:pStyle w:val="a3"/>
        <w:spacing w:before="1" w:line="322" w:lineRule="exact"/>
        <w:ind w:left="-380"/>
        <w:jc w:val="center"/>
        <w:rPr>
          <w:lang w:val="uk-UA"/>
        </w:rPr>
      </w:pPr>
    </w:p>
    <w:p w:rsidR="002F5139" w:rsidRPr="006164E2" w:rsidRDefault="002F5139" w:rsidP="002F5139">
      <w:pPr>
        <w:pStyle w:val="a3"/>
        <w:spacing w:line="242" w:lineRule="auto"/>
        <w:ind w:left="426" w:right="-15"/>
        <w:rPr>
          <w:b/>
          <w:lang w:val="uk-UA"/>
        </w:rPr>
      </w:pPr>
      <w:r w:rsidRPr="006164E2">
        <w:rPr>
          <w:lang w:val="uk-UA"/>
        </w:rPr>
        <w:tab/>
      </w:r>
      <w:r w:rsidR="007861BB" w:rsidRPr="006164E2">
        <w:rPr>
          <w:b/>
          <w:lang w:val="uk-UA"/>
        </w:rPr>
        <w:t>Лист з підп</w:t>
      </w:r>
      <w:r w:rsidR="00295068" w:rsidRPr="006164E2">
        <w:rPr>
          <w:b/>
          <w:lang w:val="uk-UA"/>
        </w:rPr>
        <w:t>исами консультантів за розділами</w:t>
      </w:r>
      <w:r w:rsidR="007861BB" w:rsidRPr="006164E2">
        <w:rPr>
          <w:b/>
          <w:lang w:val="uk-UA"/>
        </w:rPr>
        <w:t>, керівника і завідувача кафедри</w:t>
      </w:r>
      <w:r w:rsidR="00295068" w:rsidRPr="006164E2">
        <w:rPr>
          <w:b/>
          <w:lang w:val="uk-UA"/>
        </w:rPr>
        <w:t xml:space="preserve"> (Додаток А.2).</w:t>
      </w:r>
    </w:p>
    <w:p w:rsidR="002F5139" w:rsidRPr="006164E2" w:rsidRDefault="002F5139" w:rsidP="002F5139">
      <w:pPr>
        <w:pStyle w:val="a3"/>
        <w:spacing w:line="242" w:lineRule="auto"/>
        <w:ind w:left="426" w:right="-15"/>
        <w:rPr>
          <w:b/>
          <w:lang w:val="uk-UA"/>
        </w:rPr>
      </w:pPr>
      <w:r w:rsidRPr="006164E2">
        <w:rPr>
          <w:b/>
          <w:lang w:val="uk-UA"/>
        </w:rPr>
        <w:tab/>
      </w:r>
      <w:r w:rsidR="00295068" w:rsidRPr="006164E2">
        <w:rPr>
          <w:b/>
          <w:lang w:val="uk-UA"/>
        </w:rPr>
        <w:t>Завдання на проектування видається керівником (Додаток А.1).</w:t>
      </w:r>
      <w:r w:rsidR="00766E9B" w:rsidRPr="006164E2">
        <w:rPr>
          <w:b/>
          <w:lang w:val="uk-UA"/>
        </w:rPr>
        <w:t xml:space="preserve"> </w:t>
      </w:r>
    </w:p>
    <w:p w:rsidR="00D27191" w:rsidRPr="006164E2" w:rsidRDefault="002F5139" w:rsidP="002F5139">
      <w:pPr>
        <w:pStyle w:val="a3"/>
        <w:spacing w:line="242" w:lineRule="auto"/>
        <w:ind w:left="426" w:right="-15"/>
        <w:rPr>
          <w:b/>
          <w:lang w:val="uk-UA"/>
        </w:rPr>
      </w:pPr>
      <w:r w:rsidRPr="006164E2">
        <w:rPr>
          <w:b/>
          <w:lang w:val="uk-UA"/>
        </w:rPr>
        <w:tab/>
      </w:r>
      <w:r w:rsidR="00D27191" w:rsidRPr="006164E2">
        <w:rPr>
          <w:b/>
          <w:lang w:val="uk-UA"/>
        </w:rPr>
        <w:t>Анотація</w:t>
      </w:r>
      <w:r w:rsidR="00295068" w:rsidRPr="006164E2">
        <w:rPr>
          <w:b/>
          <w:lang w:val="uk-UA"/>
        </w:rPr>
        <w:t>.</w:t>
      </w:r>
    </w:p>
    <w:p w:rsidR="00954D62" w:rsidRPr="006164E2" w:rsidRDefault="00D27191" w:rsidP="002F5139">
      <w:pPr>
        <w:pStyle w:val="a3"/>
        <w:spacing w:line="242" w:lineRule="auto"/>
        <w:ind w:left="426" w:right="-15"/>
        <w:rPr>
          <w:b/>
          <w:lang w:val="uk-UA"/>
        </w:rPr>
      </w:pPr>
      <w:r w:rsidRPr="006164E2">
        <w:rPr>
          <w:b/>
          <w:lang w:val="uk-UA"/>
        </w:rPr>
        <w:tab/>
      </w:r>
      <w:r w:rsidR="00766E9B" w:rsidRPr="006164E2">
        <w:rPr>
          <w:b/>
          <w:lang w:val="uk-UA"/>
        </w:rPr>
        <w:t xml:space="preserve">Зміст пояснювальної </w:t>
      </w:r>
      <w:r w:rsidR="007861BB" w:rsidRPr="006164E2">
        <w:rPr>
          <w:b/>
          <w:lang w:val="uk-UA"/>
        </w:rPr>
        <w:t>записки</w:t>
      </w:r>
      <w:r w:rsidR="00295068" w:rsidRPr="006164E2">
        <w:rPr>
          <w:b/>
          <w:lang w:val="uk-UA"/>
        </w:rPr>
        <w:t>.</w:t>
      </w:r>
    </w:p>
    <w:p w:rsidR="00D27191" w:rsidRPr="006164E2" w:rsidRDefault="00D27191" w:rsidP="002F5139">
      <w:pPr>
        <w:pStyle w:val="a3"/>
        <w:spacing w:line="242" w:lineRule="auto"/>
        <w:ind w:left="426" w:right="-15"/>
        <w:rPr>
          <w:b/>
          <w:lang w:val="uk-UA"/>
        </w:rPr>
      </w:pPr>
      <w:r w:rsidRPr="006164E2">
        <w:rPr>
          <w:b/>
          <w:lang w:val="uk-UA"/>
        </w:rPr>
        <w:tab/>
        <w:t>Вступ</w:t>
      </w:r>
      <w:r w:rsidR="00295068" w:rsidRPr="006164E2">
        <w:rPr>
          <w:b/>
          <w:lang w:val="uk-UA"/>
        </w:rPr>
        <w:t>.</w:t>
      </w:r>
    </w:p>
    <w:p w:rsidR="00954D62" w:rsidRPr="006164E2" w:rsidRDefault="007861BB" w:rsidP="007861BB">
      <w:pPr>
        <w:pStyle w:val="Heading5"/>
        <w:tabs>
          <w:tab w:val="left" w:pos="685"/>
        </w:tabs>
        <w:spacing w:line="321" w:lineRule="exact"/>
        <w:ind w:left="472"/>
        <w:rPr>
          <w:lang w:val="uk-UA"/>
        </w:rPr>
      </w:pPr>
      <w:r w:rsidRPr="006164E2">
        <w:rPr>
          <w:lang w:val="uk-UA"/>
        </w:rPr>
        <w:t xml:space="preserve">1. </w:t>
      </w:r>
      <w:r w:rsidR="00FF2BDC" w:rsidRPr="006164E2">
        <w:rPr>
          <w:lang w:val="uk-UA"/>
        </w:rPr>
        <w:t>Архітектурно-будівельний розділ:</w:t>
      </w:r>
    </w:p>
    <w:p w:rsidR="00954D62" w:rsidRPr="006164E2" w:rsidRDefault="007861BB" w:rsidP="007861BB">
      <w:pPr>
        <w:tabs>
          <w:tab w:val="left" w:pos="1242"/>
        </w:tabs>
        <w:spacing w:before="1"/>
        <w:ind w:left="-380"/>
        <w:rPr>
          <w:sz w:val="28"/>
          <w:lang w:val="uk-UA"/>
        </w:rPr>
      </w:pPr>
      <w:r w:rsidRPr="006164E2">
        <w:rPr>
          <w:sz w:val="28"/>
          <w:lang w:val="uk-UA"/>
        </w:rPr>
        <w:tab/>
        <w:t xml:space="preserve">1.1 </w:t>
      </w:r>
      <w:r w:rsidR="00766E9B" w:rsidRPr="006164E2">
        <w:rPr>
          <w:sz w:val="28"/>
          <w:lang w:val="uk-UA"/>
        </w:rPr>
        <w:t>Генеральний</w:t>
      </w:r>
      <w:r w:rsidR="00766E9B" w:rsidRPr="006164E2">
        <w:rPr>
          <w:spacing w:val="-1"/>
          <w:sz w:val="28"/>
          <w:lang w:val="uk-UA"/>
        </w:rPr>
        <w:t xml:space="preserve"> </w:t>
      </w:r>
      <w:r w:rsidR="00766E9B" w:rsidRPr="006164E2">
        <w:rPr>
          <w:sz w:val="28"/>
          <w:lang w:val="uk-UA"/>
        </w:rPr>
        <w:t>план.</w:t>
      </w:r>
    </w:p>
    <w:p w:rsidR="00954D62" w:rsidRPr="006164E2" w:rsidRDefault="007861BB" w:rsidP="007861BB">
      <w:pPr>
        <w:tabs>
          <w:tab w:val="left" w:pos="1244"/>
        </w:tabs>
        <w:ind w:left="-380"/>
        <w:rPr>
          <w:sz w:val="28"/>
          <w:lang w:val="uk-UA"/>
        </w:rPr>
      </w:pPr>
      <w:r w:rsidRPr="006164E2">
        <w:rPr>
          <w:sz w:val="28"/>
          <w:lang w:val="uk-UA"/>
        </w:rPr>
        <w:tab/>
        <w:t xml:space="preserve">1.2 </w:t>
      </w:r>
      <w:r w:rsidR="00766E9B" w:rsidRPr="006164E2">
        <w:rPr>
          <w:sz w:val="28"/>
          <w:lang w:val="uk-UA"/>
        </w:rPr>
        <w:t>Об’ємно-планувальні рішення об’єкта.</w:t>
      </w:r>
    </w:p>
    <w:p w:rsidR="00954D62" w:rsidRPr="006164E2" w:rsidRDefault="007861BB" w:rsidP="007861BB">
      <w:pPr>
        <w:tabs>
          <w:tab w:val="left" w:pos="1244"/>
        </w:tabs>
        <w:ind w:left="-380"/>
        <w:rPr>
          <w:sz w:val="28"/>
          <w:lang w:val="uk-UA"/>
        </w:rPr>
      </w:pPr>
      <w:r w:rsidRPr="006164E2">
        <w:rPr>
          <w:sz w:val="28"/>
          <w:lang w:val="uk-UA"/>
        </w:rPr>
        <w:tab/>
        <w:t xml:space="preserve">1.3 </w:t>
      </w:r>
      <w:r w:rsidR="00766E9B" w:rsidRPr="006164E2">
        <w:rPr>
          <w:sz w:val="28"/>
          <w:lang w:val="uk-UA"/>
        </w:rPr>
        <w:t>Архітектурно-конструктивні</w:t>
      </w:r>
      <w:r w:rsidR="00766E9B" w:rsidRPr="006164E2">
        <w:rPr>
          <w:spacing w:val="-3"/>
          <w:sz w:val="28"/>
          <w:lang w:val="uk-UA"/>
        </w:rPr>
        <w:t xml:space="preserve"> </w:t>
      </w:r>
      <w:r w:rsidR="00766E9B" w:rsidRPr="006164E2">
        <w:rPr>
          <w:sz w:val="28"/>
          <w:lang w:val="uk-UA"/>
        </w:rPr>
        <w:t>рішення.</w:t>
      </w:r>
    </w:p>
    <w:p w:rsidR="00954D62" w:rsidRPr="006164E2" w:rsidRDefault="007861BB" w:rsidP="007861BB">
      <w:pPr>
        <w:tabs>
          <w:tab w:val="left" w:pos="1244"/>
        </w:tabs>
        <w:ind w:left="-380"/>
        <w:rPr>
          <w:sz w:val="28"/>
          <w:lang w:val="uk-UA"/>
        </w:rPr>
      </w:pPr>
      <w:r w:rsidRPr="006164E2">
        <w:rPr>
          <w:sz w:val="28"/>
          <w:lang w:val="uk-UA"/>
        </w:rPr>
        <w:tab/>
        <w:t xml:space="preserve">1.4 </w:t>
      </w:r>
      <w:r w:rsidR="00DD6D47" w:rsidRPr="006164E2">
        <w:rPr>
          <w:sz w:val="28"/>
          <w:lang w:val="uk-UA"/>
        </w:rPr>
        <w:t>Тепло</w:t>
      </w:r>
      <w:r w:rsidRPr="006164E2">
        <w:rPr>
          <w:sz w:val="28"/>
          <w:lang w:val="uk-UA"/>
        </w:rPr>
        <w:t>технічні розрахунки</w:t>
      </w:r>
      <w:r w:rsidR="00766E9B" w:rsidRPr="006164E2">
        <w:rPr>
          <w:sz w:val="28"/>
          <w:lang w:val="uk-UA"/>
        </w:rPr>
        <w:t>.</w:t>
      </w:r>
    </w:p>
    <w:p w:rsidR="00954D62" w:rsidRPr="006164E2" w:rsidRDefault="007861BB" w:rsidP="007861BB">
      <w:pPr>
        <w:pStyle w:val="Heading5"/>
        <w:tabs>
          <w:tab w:val="left" w:pos="685"/>
        </w:tabs>
        <w:spacing w:line="322" w:lineRule="exact"/>
        <w:ind w:left="472"/>
        <w:rPr>
          <w:lang w:val="uk-UA"/>
        </w:rPr>
      </w:pPr>
      <w:r w:rsidRPr="006164E2">
        <w:rPr>
          <w:lang w:val="uk-UA"/>
        </w:rPr>
        <w:t xml:space="preserve">2. </w:t>
      </w:r>
      <w:r w:rsidR="00FF2BDC" w:rsidRPr="006164E2">
        <w:rPr>
          <w:lang w:val="uk-UA"/>
        </w:rPr>
        <w:t>Розрахунково-конструктивний розділ:</w:t>
      </w:r>
    </w:p>
    <w:p w:rsidR="00E9428F" w:rsidRPr="006164E2" w:rsidRDefault="007861BB" w:rsidP="007861BB">
      <w:pPr>
        <w:tabs>
          <w:tab w:val="left" w:pos="1244"/>
        </w:tabs>
        <w:ind w:left="-380"/>
        <w:rPr>
          <w:sz w:val="28"/>
          <w:lang w:val="uk-UA"/>
        </w:rPr>
      </w:pPr>
      <w:r w:rsidRPr="006164E2">
        <w:rPr>
          <w:sz w:val="28"/>
          <w:lang w:val="uk-UA"/>
        </w:rPr>
        <w:tab/>
      </w:r>
      <w:r w:rsidR="00E9428F" w:rsidRPr="006164E2">
        <w:rPr>
          <w:sz w:val="28"/>
          <w:lang w:val="uk-UA"/>
        </w:rPr>
        <w:t>2.1 Техніко-економічне порівняння варіантів конструктивних рішень.</w:t>
      </w:r>
    </w:p>
    <w:p w:rsidR="007861BB" w:rsidRPr="006164E2" w:rsidRDefault="00E9428F" w:rsidP="007861BB">
      <w:pPr>
        <w:tabs>
          <w:tab w:val="left" w:pos="1244"/>
        </w:tabs>
        <w:ind w:left="-380"/>
        <w:rPr>
          <w:sz w:val="28"/>
          <w:lang w:val="uk-UA"/>
        </w:rPr>
      </w:pPr>
      <w:r w:rsidRPr="006164E2">
        <w:rPr>
          <w:sz w:val="28"/>
          <w:lang w:val="uk-UA"/>
        </w:rPr>
        <w:tab/>
        <w:t>2.2</w:t>
      </w:r>
      <w:r w:rsidR="007861BB" w:rsidRPr="006164E2">
        <w:rPr>
          <w:sz w:val="28"/>
          <w:lang w:val="uk-UA"/>
        </w:rPr>
        <w:t xml:space="preserve"> </w:t>
      </w:r>
      <w:r w:rsidR="00766E9B" w:rsidRPr="006164E2">
        <w:rPr>
          <w:sz w:val="28"/>
          <w:lang w:val="uk-UA"/>
        </w:rPr>
        <w:t>Обґрунтування вибору</w:t>
      </w:r>
      <w:r w:rsidR="00766E9B" w:rsidRPr="006164E2">
        <w:rPr>
          <w:spacing w:val="-5"/>
          <w:sz w:val="28"/>
          <w:lang w:val="uk-UA"/>
        </w:rPr>
        <w:t xml:space="preserve"> </w:t>
      </w:r>
      <w:r w:rsidR="00766E9B" w:rsidRPr="006164E2">
        <w:rPr>
          <w:sz w:val="28"/>
          <w:lang w:val="uk-UA"/>
        </w:rPr>
        <w:t>конструкцій.</w:t>
      </w:r>
    </w:p>
    <w:p w:rsidR="00954D62" w:rsidRPr="006164E2" w:rsidRDefault="00E9428F" w:rsidP="006823F8">
      <w:pPr>
        <w:tabs>
          <w:tab w:val="left" w:pos="1244"/>
        </w:tabs>
        <w:ind w:left="1276"/>
        <w:rPr>
          <w:sz w:val="28"/>
          <w:lang w:val="uk-UA"/>
        </w:rPr>
      </w:pPr>
      <w:r w:rsidRPr="006164E2">
        <w:rPr>
          <w:sz w:val="28"/>
          <w:lang w:val="uk-UA"/>
        </w:rPr>
        <w:t>2.3</w:t>
      </w:r>
      <w:r w:rsidR="007861BB" w:rsidRPr="006164E2">
        <w:rPr>
          <w:sz w:val="28"/>
          <w:lang w:val="uk-UA"/>
        </w:rPr>
        <w:t xml:space="preserve"> </w:t>
      </w:r>
      <w:r w:rsidR="00766E9B" w:rsidRPr="006164E2">
        <w:rPr>
          <w:sz w:val="28"/>
          <w:lang w:val="uk-UA"/>
        </w:rPr>
        <w:t>Вибір розрахункових схем, розрахунок та конструювання несучих конструкцій.</w:t>
      </w:r>
    </w:p>
    <w:p w:rsidR="00954D62" w:rsidRPr="006164E2" w:rsidRDefault="007861BB" w:rsidP="007861BB">
      <w:pPr>
        <w:tabs>
          <w:tab w:val="left" w:pos="1244"/>
        </w:tabs>
        <w:ind w:left="472" w:right="-15"/>
        <w:rPr>
          <w:b/>
          <w:sz w:val="28"/>
          <w:lang w:val="uk-UA"/>
        </w:rPr>
      </w:pPr>
      <w:r w:rsidRPr="006164E2">
        <w:rPr>
          <w:sz w:val="28"/>
          <w:lang w:val="uk-UA"/>
        </w:rPr>
        <w:t xml:space="preserve">3. </w:t>
      </w:r>
      <w:r w:rsidR="00FF2BDC" w:rsidRPr="006164E2">
        <w:rPr>
          <w:b/>
          <w:sz w:val="28"/>
          <w:lang w:val="uk-UA"/>
        </w:rPr>
        <w:t>Основи та фундаменти:</w:t>
      </w:r>
    </w:p>
    <w:p w:rsidR="00954D62" w:rsidRPr="006164E2" w:rsidRDefault="00E9428F" w:rsidP="007861BB">
      <w:pPr>
        <w:tabs>
          <w:tab w:val="left" w:pos="1244"/>
        </w:tabs>
        <w:spacing w:line="321" w:lineRule="exact"/>
        <w:ind w:left="-187"/>
        <w:rPr>
          <w:sz w:val="28"/>
          <w:lang w:val="uk-UA"/>
        </w:rPr>
      </w:pPr>
      <w:r w:rsidRPr="006164E2">
        <w:rPr>
          <w:sz w:val="28"/>
          <w:lang w:val="uk-UA"/>
        </w:rPr>
        <w:tab/>
        <w:t xml:space="preserve">3.1 </w:t>
      </w:r>
      <w:r w:rsidR="00766E9B" w:rsidRPr="006164E2">
        <w:rPr>
          <w:sz w:val="28"/>
          <w:lang w:val="uk-UA"/>
        </w:rPr>
        <w:t>Обґрунтування вибору конструкцій</w:t>
      </w:r>
      <w:r w:rsidR="00766E9B" w:rsidRPr="006164E2">
        <w:rPr>
          <w:spacing w:val="-6"/>
          <w:sz w:val="28"/>
          <w:lang w:val="uk-UA"/>
        </w:rPr>
        <w:t xml:space="preserve"> </w:t>
      </w:r>
      <w:r w:rsidR="00766E9B" w:rsidRPr="006164E2">
        <w:rPr>
          <w:sz w:val="28"/>
          <w:lang w:val="uk-UA"/>
        </w:rPr>
        <w:t>фундаментів.</w:t>
      </w:r>
    </w:p>
    <w:p w:rsidR="00954D62" w:rsidRPr="006164E2" w:rsidRDefault="00E9428F" w:rsidP="007861BB">
      <w:pPr>
        <w:tabs>
          <w:tab w:val="left" w:pos="1244"/>
        </w:tabs>
        <w:ind w:left="472"/>
        <w:rPr>
          <w:sz w:val="28"/>
          <w:lang w:val="uk-UA"/>
        </w:rPr>
      </w:pPr>
      <w:r w:rsidRPr="006164E2">
        <w:rPr>
          <w:sz w:val="28"/>
          <w:lang w:val="uk-UA"/>
        </w:rPr>
        <w:tab/>
        <w:t xml:space="preserve">3.2 </w:t>
      </w:r>
      <w:r w:rsidR="00766E9B" w:rsidRPr="006164E2">
        <w:rPr>
          <w:sz w:val="28"/>
          <w:lang w:val="uk-UA"/>
        </w:rPr>
        <w:t>Розрахунок та конструювання</w:t>
      </w:r>
      <w:r w:rsidR="00766E9B" w:rsidRPr="006164E2">
        <w:rPr>
          <w:spacing w:val="-5"/>
          <w:sz w:val="28"/>
          <w:lang w:val="uk-UA"/>
        </w:rPr>
        <w:t xml:space="preserve"> </w:t>
      </w:r>
      <w:r w:rsidR="00766E9B" w:rsidRPr="006164E2">
        <w:rPr>
          <w:sz w:val="28"/>
          <w:lang w:val="uk-UA"/>
        </w:rPr>
        <w:t>фундаментів.</w:t>
      </w:r>
    </w:p>
    <w:p w:rsidR="00E9428F" w:rsidRPr="006164E2" w:rsidRDefault="00E9428F" w:rsidP="00E9428F">
      <w:pPr>
        <w:tabs>
          <w:tab w:val="left" w:pos="1244"/>
        </w:tabs>
        <w:spacing w:line="242" w:lineRule="auto"/>
        <w:ind w:left="472" w:right="-15"/>
        <w:rPr>
          <w:sz w:val="28"/>
          <w:lang w:val="uk-UA"/>
        </w:rPr>
      </w:pPr>
      <w:r w:rsidRPr="006164E2">
        <w:rPr>
          <w:sz w:val="28"/>
          <w:lang w:val="uk-UA"/>
        </w:rPr>
        <w:tab/>
        <w:t>3.3 Розрахунок на осідання фундаментів</w:t>
      </w:r>
      <w:r w:rsidR="00766E9B" w:rsidRPr="006164E2">
        <w:rPr>
          <w:sz w:val="28"/>
          <w:lang w:val="uk-UA"/>
        </w:rPr>
        <w:t xml:space="preserve">. </w:t>
      </w:r>
    </w:p>
    <w:p w:rsidR="00954D62" w:rsidRPr="006164E2" w:rsidRDefault="00E9428F" w:rsidP="007861BB">
      <w:pPr>
        <w:tabs>
          <w:tab w:val="left" w:pos="1244"/>
        </w:tabs>
        <w:spacing w:line="242" w:lineRule="auto"/>
        <w:ind w:left="472" w:right="2811"/>
        <w:rPr>
          <w:b/>
          <w:sz w:val="28"/>
          <w:lang w:val="uk-UA"/>
        </w:rPr>
      </w:pPr>
      <w:r w:rsidRPr="006164E2">
        <w:rPr>
          <w:sz w:val="28"/>
          <w:lang w:val="uk-UA"/>
        </w:rPr>
        <w:t>4.</w:t>
      </w:r>
      <w:r w:rsidR="00766E9B" w:rsidRPr="006164E2">
        <w:rPr>
          <w:sz w:val="28"/>
          <w:lang w:val="uk-UA"/>
        </w:rPr>
        <w:t xml:space="preserve"> </w:t>
      </w:r>
      <w:r w:rsidR="00766E9B" w:rsidRPr="006164E2">
        <w:rPr>
          <w:b/>
          <w:sz w:val="28"/>
          <w:lang w:val="uk-UA"/>
        </w:rPr>
        <w:t>Технологія та організація будівництва</w:t>
      </w:r>
      <w:r w:rsidR="007861BB" w:rsidRPr="006164E2">
        <w:rPr>
          <w:b/>
          <w:spacing w:val="-29"/>
          <w:sz w:val="28"/>
          <w:lang w:val="uk-UA"/>
        </w:rPr>
        <w:t>:</w:t>
      </w:r>
    </w:p>
    <w:p w:rsidR="00954D62" w:rsidRPr="006164E2" w:rsidRDefault="00E9428F" w:rsidP="007861BB">
      <w:pPr>
        <w:tabs>
          <w:tab w:val="left" w:pos="1242"/>
        </w:tabs>
        <w:spacing w:line="317" w:lineRule="exact"/>
        <w:ind w:left="472"/>
        <w:rPr>
          <w:sz w:val="28"/>
          <w:lang w:val="uk-UA"/>
        </w:rPr>
      </w:pPr>
      <w:r w:rsidRPr="006164E2">
        <w:rPr>
          <w:sz w:val="28"/>
          <w:lang w:val="uk-UA"/>
        </w:rPr>
        <w:tab/>
        <w:t>4.1 Техніко-економічне порівняння варіантів механізації робіт.</w:t>
      </w:r>
    </w:p>
    <w:p w:rsidR="00E9428F" w:rsidRPr="006164E2" w:rsidRDefault="00E9428F" w:rsidP="00E9428F">
      <w:pPr>
        <w:tabs>
          <w:tab w:val="left" w:pos="1244"/>
        </w:tabs>
        <w:ind w:left="472"/>
        <w:rPr>
          <w:sz w:val="28"/>
          <w:lang w:val="uk-UA"/>
        </w:rPr>
      </w:pPr>
      <w:r w:rsidRPr="006164E2">
        <w:rPr>
          <w:sz w:val="28"/>
          <w:lang w:val="uk-UA"/>
        </w:rPr>
        <w:tab/>
        <w:t xml:space="preserve">4.2 </w:t>
      </w:r>
      <w:r w:rsidR="00766E9B" w:rsidRPr="006164E2">
        <w:rPr>
          <w:sz w:val="28"/>
          <w:lang w:val="uk-UA"/>
        </w:rPr>
        <w:t>Технологія та організація потокового виконання основних</w:t>
      </w:r>
      <w:r w:rsidR="00766E9B" w:rsidRPr="006164E2">
        <w:rPr>
          <w:spacing w:val="-23"/>
          <w:sz w:val="28"/>
          <w:lang w:val="uk-UA"/>
        </w:rPr>
        <w:t xml:space="preserve"> </w:t>
      </w:r>
      <w:r w:rsidR="00766E9B" w:rsidRPr="006164E2">
        <w:rPr>
          <w:sz w:val="28"/>
          <w:lang w:val="uk-UA"/>
        </w:rPr>
        <w:t>процесів.</w:t>
      </w:r>
    </w:p>
    <w:p w:rsidR="00E9428F" w:rsidRPr="006164E2" w:rsidRDefault="00E9428F" w:rsidP="00E9428F">
      <w:pPr>
        <w:tabs>
          <w:tab w:val="left" w:pos="1244"/>
        </w:tabs>
        <w:ind w:left="472"/>
        <w:rPr>
          <w:sz w:val="28"/>
          <w:lang w:val="uk-UA"/>
        </w:rPr>
      </w:pPr>
      <w:r w:rsidRPr="006164E2">
        <w:rPr>
          <w:sz w:val="28"/>
          <w:lang w:val="uk-UA"/>
        </w:rPr>
        <w:tab/>
        <w:t xml:space="preserve">4.3 </w:t>
      </w:r>
      <w:r w:rsidR="00766E9B" w:rsidRPr="006164E2">
        <w:rPr>
          <w:sz w:val="28"/>
          <w:lang w:val="uk-UA"/>
        </w:rPr>
        <w:t>Методи та засоби виконання</w:t>
      </w:r>
      <w:r w:rsidR="00766E9B" w:rsidRPr="006164E2">
        <w:rPr>
          <w:spacing w:val="-2"/>
          <w:sz w:val="28"/>
          <w:lang w:val="uk-UA"/>
        </w:rPr>
        <w:t xml:space="preserve"> </w:t>
      </w:r>
      <w:r w:rsidR="00766E9B" w:rsidRPr="006164E2">
        <w:rPr>
          <w:sz w:val="28"/>
          <w:lang w:val="uk-UA"/>
        </w:rPr>
        <w:t>процесів.</w:t>
      </w:r>
    </w:p>
    <w:p w:rsidR="00E9428F" w:rsidRPr="006164E2" w:rsidRDefault="00E9428F" w:rsidP="00E9428F">
      <w:pPr>
        <w:tabs>
          <w:tab w:val="left" w:pos="1244"/>
        </w:tabs>
        <w:ind w:left="472"/>
        <w:rPr>
          <w:sz w:val="28"/>
          <w:lang w:val="uk-UA"/>
        </w:rPr>
      </w:pPr>
      <w:r w:rsidRPr="006164E2">
        <w:rPr>
          <w:sz w:val="28"/>
          <w:lang w:val="uk-UA"/>
        </w:rPr>
        <w:tab/>
        <w:t xml:space="preserve">4.4 </w:t>
      </w:r>
      <w:r w:rsidR="00766E9B" w:rsidRPr="006164E2">
        <w:rPr>
          <w:sz w:val="28"/>
          <w:lang w:val="uk-UA"/>
        </w:rPr>
        <w:t>Вибір методів виконання робіт і комплектів будівельних</w:t>
      </w:r>
      <w:r w:rsidR="00766E9B" w:rsidRPr="006164E2">
        <w:rPr>
          <w:spacing w:val="-13"/>
          <w:sz w:val="28"/>
          <w:lang w:val="uk-UA"/>
        </w:rPr>
        <w:t xml:space="preserve"> </w:t>
      </w:r>
      <w:r w:rsidR="00766E9B" w:rsidRPr="006164E2">
        <w:rPr>
          <w:sz w:val="28"/>
          <w:lang w:val="uk-UA"/>
        </w:rPr>
        <w:t>машин.</w:t>
      </w:r>
    </w:p>
    <w:p w:rsidR="00E9428F" w:rsidRPr="006164E2" w:rsidRDefault="00E9428F" w:rsidP="00E9428F">
      <w:pPr>
        <w:tabs>
          <w:tab w:val="left" w:pos="1244"/>
        </w:tabs>
        <w:ind w:left="472"/>
        <w:rPr>
          <w:sz w:val="28"/>
          <w:szCs w:val="28"/>
          <w:lang w:val="uk-UA"/>
        </w:rPr>
      </w:pPr>
      <w:r w:rsidRPr="006164E2">
        <w:rPr>
          <w:sz w:val="28"/>
          <w:lang w:val="uk-UA"/>
        </w:rPr>
        <w:tab/>
      </w:r>
      <w:r w:rsidRPr="006164E2">
        <w:rPr>
          <w:sz w:val="28"/>
          <w:szCs w:val="28"/>
          <w:lang w:val="uk-UA"/>
        </w:rPr>
        <w:t>4.5</w:t>
      </w:r>
      <w:r w:rsidR="00766E9B" w:rsidRPr="006164E2">
        <w:rPr>
          <w:sz w:val="28"/>
          <w:szCs w:val="28"/>
          <w:lang w:val="uk-UA"/>
        </w:rPr>
        <w:t xml:space="preserve"> Технологічні карти </w:t>
      </w:r>
      <w:r w:rsidRPr="006164E2">
        <w:rPr>
          <w:sz w:val="28"/>
          <w:szCs w:val="28"/>
          <w:lang w:val="uk-UA"/>
        </w:rPr>
        <w:t xml:space="preserve">на </w:t>
      </w:r>
      <w:r w:rsidR="00766E9B" w:rsidRPr="006164E2">
        <w:rPr>
          <w:sz w:val="28"/>
          <w:szCs w:val="28"/>
          <w:lang w:val="uk-UA"/>
        </w:rPr>
        <w:t>виконання основних будівельних процесів.</w:t>
      </w:r>
    </w:p>
    <w:p w:rsidR="00E9428F" w:rsidRPr="006164E2" w:rsidRDefault="00E9428F" w:rsidP="00E9428F">
      <w:pPr>
        <w:tabs>
          <w:tab w:val="left" w:pos="1244"/>
        </w:tabs>
        <w:ind w:left="472"/>
        <w:rPr>
          <w:sz w:val="28"/>
          <w:szCs w:val="28"/>
          <w:lang w:val="uk-UA"/>
        </w:rPr>
      </w:pPr>
      <w:r w:rsidRPr="006164E2">
        <w:rPr>
          <w:sz w:val="28"/>
          <w:szCs w:val="28"/>
          <w:lang w:val="uk-UA"/>
        </w:rPr>
        <w:tab/>
        <w:t>4.6 Організація будівництва:</w:t>
      </w:r>
    </w:p>
    <w:p w:rsidR="00E9428F" w:rsidRPr="006164E2" w:rsidRDefault="00E9428F" w:rsidP="006823F8">
      <w:pPr>
        <w:pStyle w:val="a3"/>
        <w:spacing w:before="8"/>
        <w:ind w:firstLine="1701"/>
        <w:rPr>
          <w:lang w:val="uk-UA"/>
        </w:rPr>
      </w:pPr>
      <w:r w:rsidRPr="006164E2">
        <w:rPr>
          <w:lang w:val="uk-UA"/>
        </w:rPr>
        <w:t xml:space="preserve">4.6.1 </w:t>
      </w:r>
      <w:r w:rsidR="00766E9B" w:rsidRPr="006164E2">
        <w:rPr>
          <w:lang w:val="uk-UA"/>
        </w:rPr>
        <w:t xml:space="preserve">Календарний </w:t>
      </w:r>
      <w:r w:rsidRPr="006164E2">
        <w:rPr>
          <w:lang w:val="uk-UA"/>
        </w:rPr>
        <w:t xml:space="preserve">або сітковий </w:t>
      </w:r>
      <w:r w:rsidR="00766E9B" w:rsidRPr="006164E2">
        <w:rPr>
          <w:lang w:val="uk-UA"/>
        </w:rPr>
        <w:t>графік</w:t>
      </w:r>
      <w:r w:rsidRPr="006164E2">
        <w:rPr>
          <w:lang w:val="uk-UA"/>
        </w:rPr>
        <w:t>и</w:t>
      </w:r>
      <w:r w:rsidR="00766E9B" w:rsidRPr="006164E2">
        <w:rPr>
          <w:lang w:val="uk-UA"/>
        </w:rPr>
        <w:t xml:space="preserve"> зведення об’єкта.</w:t>
      </w:r>
    </w:p>
    <w:p w:rsidR="00954D62" w:rsidRPr="006164E2" w:rsidRDefault="00E9428F" w:rsidP="006823F8">
      <w:pPr>
        <w:pStyle w:val="a3"/>
        <w:spacing w:before="8"/>
        <w:ind w:firstLine="1701"/>
        <w:rPr>
          <w:lang w:val="uk-UA"/>
        </w:rPr>
      </w:pPr>
      <w:r w:rsidRPr="006164E2">
        <w:rPr>
          <w:lang w:val="uk-UA"/>
        </w:rPr>
        <w:t xml:space="preserve">4.6.2 </w:t>
      </w:r>
      <w:r w:rsidR="00766E9B" w:rsidRPr="006164E2">
        <w:rPr>
          <w:lang w:val="uk-UA"/>
        </w:rPr>
        <w:t>Розрахунок потреби матеріально-технічних</w:t>
      </w:r>
      <w:r w:rsidR="00766E9B" w:rsidRPr="006164E2">
        <w:rPr>
          <w:spacing w:val="-5"/>
          <w:lang w:val="uk-UA"/>
        </w:rPr>
        <w:t xml:space="preserve"> </w:t>
      </w:r>
      <w:r w:rsidR="00766E9B" w:rsidRPr="006164E2">
        <w:rPr>
          <w:lang w:val="uk-UA"/>
        </w:rPr>
        <w:t>ресурсів.</w:t>
      </w:r>
    </w:p>
    <w:p w:rsidR="00954D62" w:rsidRPr="006164E2" w:rsidRDefault="00E9428F" w:rsidP="006823F8">
      <w:pPr>
        <w:tabs>
          <w:tab w:val="left" w:pos="594"/>
        </w:tabs>
        <w:ind w:left="1701"/>
        <w:rPr>
          <w:sz w:val="28"/>
          <w:lang w:val="uk-UA"/>
        </w:rPr>
      </w:pPr>
      <w:r w:rsidRPr="006164E2">
        <w:rPr>
          <w:sz w:val="28"/>
          <w:lang w:val="uk-UA"/>
        </w:rPr>
        <w:t xml:space="preserve">4.6.3 </w:t>
      </w:r>
      <w:r w:rsidR="00766E9B" w:rsidRPr="006164E2">
        <w:rPr>
          <w:sz w:val="28"/>
          <w:lang w:val="uk-UA"/>
        </w:rPr>
        <w:t>Розрахунок потреби матеріалів, напівфабрикатів, збірних</w:t>
      </w:r>
      <w:r w:rsidR="00766E9B" w:rsidRPr="006164E2">
        <w:rPr>
          <w:spacing w:val="-24"/>
          <w:sz w:val="28"/>
          <w:lang w:val="uk-UA"/>
        </w:rPr>
        <w:t xml:space="preserve"> </w:t>
      </w:r>
      <w:r w:rsidR="00766E9B" w:rsidRPr="006164E2">
        <w:rPr>
          <w:sz w:val="28"/>
          <w:lang w:val="uk-UA"/>
        </w:rPr>
        <w:t>конструкцій.</w:t>
      </w:r>
    </w:p>
    <w:p w:rsidR="00954D62" w:rsidRPr="006164E2" w:rsidRDefault="00E9428F" w:rsidP="006823F8">
      <w:pPr>
        <w:tabs>
          <w:tab w:val="left" w:pos="604"/>
        </w:tabs>
        <w:spacing w:before="2"/>
        <w:ind w:left="1701"/>
        <w:rPr>
          <w:sz w:val="28"/>
          <w:szCs w:val="28"/>
          <w:lang w:val="uk-UA"/>
        </w:rPr>
      </w:pPr>
      <w:r w:rsidRPr="006164E2">
        <w:rPr>
          <w:sz w:val="28"/>
          <w:lang w:val="uk-UA"/>
        </w:rPr>
        <w:t xml:space="preserve">4.6.4 </w:t>
      </w:r>
      <w:r w:rsidR="00766E9B" w:rsidRPr="006164E2">
        <w:rPr>
          <w:sz w:val="28"/>
          <w:lang w:val="uk-UA"/>
        </w:rPr>
        <w:t>Розрахунок потреби будівельних машин, обладнання і</w:t>
      </w:r>
      <w:r w:rsidR="00766E9B" w:rsidRPr="006164E2">
        <w:rPr>
          <w:spacing w:val="23"/>
          <w:sz w:val="28"/>
          <w:lang w:val="uk-UA"/>
        </w:rPr>
        <w:t xml:space="preserve"> </w:t>
      </w:r>
      <w:r w:rsidRPr="006164E2">
        <w:rPr>
          <w:spacing w:val="23"/>
          <w:sz w:val="28"/>
          <w:szCs w:val="28"/>
          <w:lang w:val="uk-UA"/>
        </w:rPr>
        <w:t>т</w:t>
      </w:r>
      <w:r w:rsidR="00766E9B" w:rsidRPr="006164E2">
        <w:rPr>
          <w:sz w:val="28"/>
          <w:szCs w:val="28"/>
          <w:lang w:val="uk-UA"/>
        </w:rPr>
        <w:t>ранспортних</w:t>
      </w:r>
      <w:r w:rsidRPr="006164E2">
        <w:rPr>
          <w:sz w:val="28"/>
          <w:szCs w:val="28"/>
          <w:lang w:val="uk-UA"/>
        </w:rPr>
        <w:t xml:space="preserve"> </w:t>
      </w:r>
      <w:r w:rsidR="00766E9B" w:rsidRPr="006164E2">
        <w:rPr>
          <w:sz w:val="28"/>
          <w:szCs w:val="28"/>
          <w:lang w:val="uk-UA"/>
        </w:rPr>
        <w:t>засобів.</w:t>
      </w:r>
    </w:p>
    <w:p w:rsidR="00954D62" w:rsidRPr="006164E2" w:rsidRDefault="00E9428F" w:rsidP="006823F8">
      <w:pPr>
        <w:tabs>
          <w:tab w:val="left" w:pos="1244"/>
        </w:tabs>
        <w:ind w:left="1701"/>
        <w:rPr>
          <w:sz w:val="28"/>
          <w:lang w:val="uk-UA"/>
        </w:rPr>
      </w:pPr>
      <w:r w:rsidRPr="006164E2">
        <w:rPr>
          <w:sz w:val="28"/>
          <w:lang w:val="uk-UA"/>
        </w:rPr>
        <w:t xml:space="preserve">4.6.5 </w:t>
      </w:r>
      <w:r w:rsidR="00766E9B" w:rsidRPr="006164E2">
        <w:rPr>
          <w:sz w:val="28"/>
          <w:lang w:val="uk-UA"/>
        </w:rPr>
        <w:t>Будівельний генеральний план</w:t>
      </w:r>
      <w:r w:rsidR="00766E9B" w:rsidRPr="006164E2">
        <w:rPr>
          <w:spacing w:val="-6"/>
          <w:sz w:val="28"/>
          <w:lang w:val="uk-UA"/>
        </w:rPr>
        <w:t xml:space="preserve"> </w:t>
      </w:r>
      <w:r w:rsidR="00766E9B" w:rsidRPr="006164E2">
        <w:rPr>
          <w:sz w:val="28"/>
          <w:lang w:val="uk-UA"/>
        </w:rPr>
        <w:t>об’єкта.</w:t>
      </w:r>
    </w:p>
    <w:p w:rsidR="00954D62" w:rsidRPr="006164E2" w:rsidRDefault="00E9428F" w:rsidP="006823F8">
      <w:pPr>
        <w:tabs>
          <w:tab w:val="left" w:pos="1453"/>
        </w:tabs>
        <w:ind w:left="1701"/>
        <w:rPr>
          <w:sz w:val="28"/>
          <w:lang w:val="uk-UA"/>
        </w:rPr>
      </w:pPr>
      <w:r w:rsidRPr="006164E2">
        <w:rPr>
          <w:sz w:val="28"/>
          <w:lang w:val="uk-UA"/>
        </w:rPr>
        <w:t xml:space="preserve">4.6.6 </w:t>
      </w:r>
      <w:r w:rsidR="00766E9B" w:rsidRPr="006164E2">
        <w:rPr>
          <w:sz w:val="28"/>
          <w:lang w:val="uk-UA"/>
        </w:rPr>
        <w:t>Розрахунок потреби</w:t>
      </w:r>
      <w:r w:rsidR="00766E9B" w:rsidRPr="006164E2">
        <w:rPr>
          <w:spacing w:val="-1"/>
          <w:sz w:val="28"/>
          <w:lang w:val="uk-UA"/>
        </w:rPr>
        <w:t xml:space="preserve"> </w:t>
      </w:r>
      <w:r w:rsidR="00766E9B" w:rsidRPr="006164E2">
        <w:rPr>
          <w:sz w:val="28"/>
          <w:lang w:val="uk-UA"/>
        </w:rPr>
        <w:t>води.</w:t>
      </w:r>
    </w:p>
    <w:p w:rsidR="00954D62" w:rsidRPr="006164E2" w:rsidRDefault="00E9428F" w:rsidP="006823F8">
      <w:pPr>
        <w:tabs>
          <w:tab w:val="left" w:pos="1453"/>
        </w:tabs>
        <w:ind w:left="1701"/>
        <w:rPr>
          <w:sz w:val="28"/>
          <w:lang w:val="uk-UA"/>
        </w:rPr>
      </w:pPr>
      <w:r w:rsidRPr="006164E2">
        <w:rPr>
          <w:sz w:val="28"/>
          <w:lang w:val="uk-UA"/>
        </w:rPr>
        <w:t xml:space="preserve">4.6.7 </w:t>
      </w:r>
      <w:r w:rsidR="00766E9B" w:rsidRPr="006164E2">
        <w:rPr>
          <w:sz w:val="28"/>
          <w:lang w:val="uk-UA"/>
        </w:rPr>
        <w:t>Розрахунок потреби</w:t>
      </w:r>
      <w:r w:rsidR="00766E9B" w:rsidRPr="006164E2">
        <w:rPr>
          <w:spacing w:val="-1"/>
          <w:sz w:val="28"/>
          <w:lang w:val="uk-UA"/>
        </w:rPr>
        <w:t xml:space="preserve"> </w:t>
      </w:r>
      <w:r w:rsidR="00766E9B" w:rsidRPr="006164E2">
        <w:rPr>
          <w:sz w:val="28"/>
          <w:lang w:val="uk-UA"/>
        </w:rPr>
        <w:t>електроенергії.</w:t>
      </w:r>
    </w:p>
    <w:p w:rsidR="002F5139" w:rsidRPr="006164E2" w:rsidRDefault="002F5139" w:rsidP="002F5139">
      <w:pPr>
        <w:tabs>
          <w:tab w:val="left" w:pos="1244"/>
        </w:tabs>
        <w:ind w:left="472" w:right="4277"/>
        <w:rPr>
          <w:b/>
          <w:sz w:val="28"/>
          <w:lang w:val="uk-UA"/>
        </w:rPr>
      </w:pPr>
      <w:r w:rsidRPr="006164E2">
        <w:rPr>
          <w:b/>
          <w:sz w:val="28"/>
          <w:lang w:val="uk-UA"/>
        </w:rPr>
        <w:t>5. Економіка будівництва</w:t>
      </w:r>
    </w:p>
    <w:p w:rsidR="002F5139" w:rsidRPr="006164E2" w:rsidRDefault="002F5139" w:rsidP="002F5139">
      <w:pPr>
        <w:tabs>
          <w:tab w:val="left" w:pos="1244"/>
        </w:tabs>
        <w:spacing w:line="321" w:lineRule="exact"/>
        <w:ind w:left="472"/>
        <w:rPr>
          <w:sz w:val="28"/>
          <w:lang w:val="uk-UA"/>
        </w:rPr>
      </w:pPr>
      <w:r w:rsidRPr="006164E2">
        <w:rPr>
          <w:sz w:val="28"/>
          <w:lang w:val="uk-UA"/>
        </w:rPr>
        <w:tab/>
        <w:t>5.1 Зведений кошторис.</w:t>
      </w:r>
    </w:p>
    <w:p w:rsidR="002F5139" w:rsidRPr="006164E2" w:rsidRDefault="002F5139" w:rsidP="002F5139">
      <w:pPr>
        <w:tabs>
          <w:tab w:val="left" w:pos="1244"/>
        </w:tabs>
        <w:ind w:left="472"/>
        <w:rPr>
          <w:sz w:val="28"/>
          <w:lang w:val="uk-UA"/>
        </w:rPr>
      </w:pPr>
      <w:r w:rsidRPr="006164E2">
        <w:rPr>
          <w:sz w:val="28"/>
          <w:lang w:val="uk-UA"/>
        </w:rPr>
        <w:lastRenderedPageBreak/>
        <w:tab/>
        <w:t>5.2 Договірна ціна.</w:t>
      </w:r>
    </w:p>
    <w:p w:rsidR="002F5139" w:rsidRPr="006164E2" w:rsidRDefault="002F5139" w:rsidP="002F5139">
      <w:pPr>
        <w:tabs>
          <w:tab w:val="left" w:pos="1244"/>
        </w:tabs>
        <w:ind w:left="472"/>
        <w:rPr>
          <w:sz w:val="28"/>
          <w:lang w:val="uk-UA"/>
        </w:rPr>
      </w:pPr>
      <w:r w:rsidRPr="006164E2">
        <w:rPr>
          <w:sz w:val="28"/>
          <w:lang w:val="uk-UA"/>
        </w:rPr>
        <w:tab/>
        <w:t>5.3 Локальний кошторис.</w:t>
      </w:r>
    </w:p>
    <w:p w:rsidR="002F5139" w:rsidRPr="006164E2" w:rsidRDefault="002F5139" w:rsidP="002F5139">
      <w:pPr>
        <w:tabs>
          <w:tab w:val="left" w:pos="1244"/>
        </w:tabs>
        <w:ind w:left="472"/>
        <w:rPr>
          <w:sz w:val="28"/>
          <w:lang w:val="uk-UA"/>
        </w:rPr>
      </w:pPr>
      <w:r w:rsidRPr="006164E2">
        <w:rPr>
          <w:sz w:val="28"/>
          <w:lang w:val="uk-UA"/>
        </w:rPr>
        <w:tab/>
        <w:t>5.4 Техніко-економічні показники проекту</w:t>
      </w:r>
    </w:p>
    <w:p w:rsidR="00FF2BDC" w:rsidRPr="006164E2" w:rsidRDefault="002F5139" w:rsidP="007861BB">
      <w:pPr>
        <w:pStyle w:val="Heading5"/>
        <w:tabs>
          <w:tab w:val="left" w:pos="685"/>
          <w:tab w:val="left" w:pos="1354"/>
        </w:tabs>
        <w:spacing w:before="67" w:line="242" w:lineRule="auto"/>
        <w:ind w:left="472" w:right="292"/>
        <w:rPr>
          <w:lang w:val="uk-UA"/>
        </w:rPr>
      </w:pPr>
      <w:r w:rsidRPr="006164E2">
        <w:rPr>
          <w:lang w:val="uk-UA"/>
        </w:rPr>
        <w:t xml:space="preserve">6. </w:t>
      </w:r>
      <w:r w:rsidR="00766E9B" w:rsidRPr="006164E2">
        <w:rPr>
          <w:lang w:val="uk-UA"/>
        </w:rPr>
        <w:t>Охорона праці</w:t>
      </w:r>
      <w:r w:rsidRPr="006164E2">
        <w:rPr>
          <w:lang w:val="uk-UA"/>
        </w:rPr>
        <w:t xml:space="preserve"> та безпека життєдіяльності.</w:t>
      </w:r>
    </w:p>
    <w:p w:rsidR="002F5139" w:rsidRPr="006164E2" w:rsidRDefault="002F5139" w:rsidP="002F5139">
      <w:pPr>
        <w:pStyle w:val="Heading5"/>
        <w:tabs>
          <w:tab w:val="left" w:pos="685"/>
          <w:tab w:val="left" w:pos="1354"/>
        </w:tabs>
        <w:spacing w:before="67" w:line="242" w:lineRule="auto"/>
        <w:ind w:left="472" w:right="292"/>
        <w:rPr>
          <w:lang w:val="uk-UA"/>
        </w:rPr>
      </w:pPr>
      <w:r w:rsidRPr="006164E2">
        <w:rPr>
          <w:lang w:val="uk-UA"/>
        </w:rPr>
        <w:t>7. Екологія будівництва.</w:t>
      </w:r>
    </w:p>
    <w:p w:rsidR="002F5139" w:rsidRPr="006164E2" w:rsidRDefault="002F5139" w:rsidP="002F5139">
      <w:pPr>
        <w:pStyle w:val="Heading5"/>
        <w:tabs>
          <w:tab w:val="left" w:pos="685"/>
          <w:tab w:val="left" w:pos="1354"/>
        </w:tabs>
        <w:spacing w:before="67" w:line="242" w:lineRule="auto"/>
        <w:ind w:left="472" w:right="292"/>
        <w:rPr>
          <w:lang w:val="uk-UA"/>
        </w:rPr>
      </w:pPr>
      <w:r w:rsidRPr="006164E2">
        <w:rPr>
          <w:lang w:val="uk-UA"/>
        </w:rPr>
        <w:t>8. Науковий розділ</w:t>
      </w:r>
    </w:p>
    <w:p w:rsidR="00954D62" w:rsidRPr="006164E2" w:rsidRDefault="002F5139" w:rsidP="002F5139">
      <w:pPr>
        <w:pStyle w:val="Heading5"/>
        <w:tabs>
          <w:tab w:val="left" w:pos="685"/>
          <w:tab w:val="left" w:pos="1354"/>
        </w:tabs>
        <w:spacing w:before="67" w:line="242" w:lineRule="auto"/>
        <w:ind w:left="472" w:right="292"/>
        <w:rPr>
          <w:lang w:val="uk-UA"/>
        </w:rPr>
      </w:pPr>
      <w:r w:rsidRPr="006164E2">
        <w:rPr>
          <w:lang w:val="uk-UA"/>
        </w:rPr>
        <w:t>Перелік використаної літератури</w:t>
      </w:r>
    </w:p>
    <w:p w:rsidR="00954D62" w:rsidRPr="006164E2" w:rsidRDefault="00954D62">
      <w:pPr>
        <w:pStyle w:val="a3"/>
        <w:spacing w:before="3"/>
        <w:rPr>
          <w:lang w:val="uk-UA"/>
        </w:rPr>
      </w:pPr>
    </w:p>
    <w:p w:rsidR="00954D62" w:rsidRPr="006164E2" w:rsidRDefault="00766E9B">
      <w:pPr>
        <w:pStyle w:val="Heading5"/>
        <w:ind w:left="682" w:right="504"/>
        <w:jc w:val="center"/>
        <w:rPr>
          <w:lang w:val="uk-UA"/>
        </w:rPr>
      </w:pPr>
      <w:r w:rsidRPr="006164E2">
        <w:rPr>
          <w:lang w:val="uk-UA"/>
        </w:rPr>
        <w:t>ГРАФІЧНА ЧАСТИНА</w:t>
      </w:r>
    </w:p>
    <w:p w:rsidR="002F5139" w:rsidRPr="006164E2" w:rsidRDefault="00766E9B" w:rsidP="002F5139">
      <w:pPr>
        <w:pStyle w:val="a3"/>
        <w:spacing w:before="31" w:line="268" w:lineRule="auto"/>
        <w:ind w:left="112" w:right="299" w:firstLine="708"/>
        <w:jc w:val="both"/>
        <w:rPr>
          <w:lang w:val="uk-UA"/>
        </w:rPr>
      </w:pPr>
      <w:r w:rsidRPr="006164E2">
        <w:rPr>
          <w:lang w:val="uk-UA"/>
        </w:rPr>
        <w:t>Креслення графічної частини виконуються на аркушах формату А1 (розмірами 594 х 841 мм). Креслення виконуються за допомогою комп’ютерної графіки. Склад графічної частини дипломного проекту, магістра:</w:t>
      </w:r>
    </w:p>
    <w:p w:rsidR="002F5139" w:rsidRPr="006164E2" w:rsidRDefault="002F5139" w:rsidP="002F5139">
      <w:pPr>
        <w:pStyle w:val="a3"/>
        <w:spacing w:before="31" w:line="268" w:lineRule="auto"/>
        <w:ind w:left="112" w:right="299" w:firstLine="708"/>
        <w:jc w:val="both"/>
        <w:rPr>
          <w:lang w:val="uk-UA"/>
        </w:rPr>
      </w:pPr>
      <w:r w:rsidRPr="006164E2">
        <w:rPr>
          <w:lang w:val="uk-UA"/>
        </w:rPr>
        <w:t>Архітектурно-будівельний</w:t>
      </w:r>
      <w:r w:rsidR="00766E9B" w:rsidRPr="006164E2">
        <w:rPr>
          <w:lang w:val="uk-UA"/>
        </w:rPr>
        <w:t xml:space="preserve"> </w:t>
      </w:r>
      <w:r w:rsidRPr="006164E2">
        <w:rPr>
          <w:lang w:val="uk-UA"/>
        </w:rPr>
        <w:t>розділ</w:t>
      </w:r>
      <w:r w:rsidR="00766E9B" w:rsidRPr="006164E2">
        <w:rPr>
          <w:spacing w:val="13"/>
          <w:lang w:val="uk-UA"/>
        </w:rPr>
        <w:t xml:space="preserve"> </w:t>
      </w:r>
      <w:r w:rsidR="00766E9B" w:rsidRPr="006164E2">
        <w:rPr>
          <w:lang w:val="uk-UA"/>
        </w:rPr>
        <w:t>–</w:t>
      </w:r>
      <w:r w:rsidR="00766E9B" w:rsidRPr="006164E2">
        <w:rPr>
          <w:spacing w:val="41"/>
          <w:lang w:val="uk-UA"/>
        </w:rPr>
        <w:t xml:space="preserve"> </w:t>
      </w:r>
      <w:r w:rsidRPr="006164E2">
        <w:rPr>
          <w:lang w:val="uk-UA"/>
        </w:rPr>
        <w:t>3 листи</w:t>
      </w:r>
      <w:r w:rsidR="00766E9B" w:rsidRPr="006164E2">
        <w:rPr>
          <w:lang w:val="uk-UA"/>
        </w:rPr>
        <w:t xml:space="preserve"> креслень формату А1</w:t>
      </w:r>
      <w:r w:rsidRPr="006164E2">
        <w:rPr>
          <w:lang w:val="uk-UA"/>
        </w:rPr>
        <w:t>.</w:t>
      </w:r>
      <w:r w:rsidR="00766E9B" w:rsidRPr="006164E2">
        <w:rPr>
          <w:lang w:val="uk-UA"/>
        </w:rPr>
        <w:t xml:space="preserve"> Креслення включають генеральний план, плани, розрізи, фасади та деталі нетипових частин будівлі чи споруди.</w:t>
      </w:r>
    </w:p>
    <w:p w:rsidR="00954D62" w:rsidRPr="006164E2" w:rsidRDefault="002F5139" w:rsidP="002F5139">
      <w:pPr>
        <w:pStyle w:val="a3"/>
        <w:spacing w:before="31" w:line="268" w:lineRule="auto"/>
        <w:ind w:left="112" w:right="299" w:firstLine="708"/>
        <w:jc w:val="both"/>
        <w:rPr>
          <w:lang w:val="uk-UA"/>
        </w:rPr>
      </w:pPr>
      <w:r w:rsidRPr="006164E2">
        <w:rPr>
          <w:lang w:val="uk-UA"/>
        </w:rPr>
        <w:t>Розрахунково-конструктивний розділ – 2-4 листи</w:t>
      </w:r>
      <w:r w:rsidR="00766E9B" w:rsidRPr="006164E2">
        <w:rPr>
          <w:lang w:val="uk-UA"/>
        </w:rPr>
        <w:t xml:space="preserve"> креслень формату А1 (</w:t>
      </w:r>
      <w:r w:rsidRPr="006164E2">
        <w:rPr>
          <w:lang w:val="uk-UA"/>
        </w:rPr>
        <w:t>на одному листі може виконуватися техніко-економічне порівняння варіантів конструктивних рішень).</w:t>
      </w:r>
      <w:r w:rsidR="00766E9B" w:rsidRPr="006164E2">
        <w:rPr>
          <w:lang w:val="uk-UA"/>
        </w:rPr>
        <w:t xml:space="preserve"> Креслення включають розрахункові схеми, загальні види конструкцій, деталі, специфікації матеріалів.</w:t>
      </w:r>
    </w:p>
    <w:p w:rsidR="00954D62" w:rsidRPr="006164E2" w:rsidRDefault="00860F11" w:rsidP="00860F11">
      <w:pPr>
        <w:pStyle w:val="a3"/>
        <w:ind w:left="112" w:right="287" w:firstLine="360"/>
        <w:jc w:val="both"/>
        <w:rPr>
          <w:lang w:val="uk-UA"/>
        </w:rPr>
      </w:pPr>
      <w:r w:rsidRPr="006164E2">
        <w:rPr>
          <w:lang w:val="uk-UA"/>
        </w:rPr>
        <w:tab/>
      </w:r>
      <w:r w:rsidR="00766E9B" w:rsidRPr="006164E2">
        <w:rPr>
          <w:lang w:val="uk-UA"/>
        </w:rPr>
        <w:t xml:space="preserve">Технологія та організація будівництва об’єкта – </w:t>
      </w:r>
      <w:r w:rsidRPr="006164E2">
        <w:rPr>
          <w:lang w:val="uk-UA"/>
        </w:rPr>
        <w:t>4-6</w:t>
      </w:r>
      <w:r w:rsidR="00766E9B" w:rsidRPr="006164E2">
        <w:rPr>
          <w:lang w:val="uk-UA"/>
        </w:rPr>
        <w:t xml:space="preserve"> </w:t>
      </w:r>
      <w:r w:rsidRPr="006164E2">
        <w:rPr>
          <w:lang w:val="uk-UA"/>
        </w:rPr>
        <w:t>листів</w:t>
      </w:r>
      <w:r w:rsidR="00DD6D47" w:rsidRPr="006164E2">
        <w:rPr>
          <w:lang w:val="uk-UA"/>
        </w:rPr>
        <w:t xml:space="preserve"> креслень фор</w:t>
      </w:r>
      <w:r w:rsidR="00766E9B" w:rsidRPr="006164E2">
        <w:rPr>
          <w:lang w:val="uk-UA"/>
        </w:rPr>
        <w:t>мату А1 (</w:t>
      </w:r>
      <w:r w:rsidRPr="006164E2">
        <w:rPr>
          <w:lang w:val="uk-UA"/>
        </w:rPr>
        <w:t>на одному листі може виконуватися техніко-економічне порівняння варіантів механізації робіт</w:t>
      </w:r>
      <w:r w:rsidR="00766E9B" w:rsidRPr="006164E2">
        <w:rPr>
          <w:lang w:val="uk-UA"/>
        </w:rPr>
        <w:t xml:space="preserve">). Креслення включають технологічні карти на 2-3 провідні будівельні процеси; </w:t>
      </w:r>
      <w:r w:rsidRPr="006164E2">
        <w:rPr>
          <w:lang w:val="uk-UA"/>
        </w:rPr>
        <w:t xml:space="preserve">календарний або сітковий графік </w:t>
      </w:r>
      <w:r w:rsidR="00766E9B" w:rsidRPr="006164E2">
        <w:rPr>
          <w:lang w:val="uk-UA"/>
        </w:rPr>
        <w:t>основного періоду зведення об’єкта; граф</w:t>
      </w:r>
      <w:r w:rsidRPr="006164E2">
        <w:rPr>
          <w:lang w:val="uk-UA"/>
        </w:rPr>
        <w:t>ік ро</w:t>
      </w:r>
      <w:r w:rsidR="00766E9B" w:rsidRPr="006164E2">
        <w:rPr>
          <w:lang w:val="uk-UA"/>
        </w:rPr>
        <w:t>боти основних будівельних машин; графік надходження на об’єкт будівельних конструкцій, деталей, напівфабрикатів та основ</w:t>
      </w:r>
      <w:r w:rsidRPr="006164E2">
        <w:rPr>
          <w:lang w:val="uk-UA"/>
        </w:rPr>
        <w:t>них матеріалів; будівельний ге</w:t>
      </w:r>
      <w:r w:rsidR="00766E9B" w:rsidRPr="006164E2">
        <w:rPr>
          <w:lang w:val="uk-UA"/>
        </w:rPr>
        <w:t>неральний план об’єкта; ТЕП проекту.</w:t>
      </w:r>
    </w:p>
    <w:p w:rsidR="00954D62" w:rsidRPr="006164E2" w:rsidRDefault="00766E9B">
      <w:pPr>
        <w:pStyle w:val="a3"/>
        <w:ind w:left="112" w:right="294" w:firstLine="360"/>
        <w:jc w:val="both"/>
        <w:rPr>
          <w:lang w:val="uk-UA"/>
        </w:rPr>
      </w:pPr>
      <w:r w:rsidRPr="006164E2">
        <w:rPr>
          <w:lang w:val="uk-UA"/>
        </w:rPr>
        <w:t xml:space="preserve">Результати наукових досліджень у випускних роботах магістрів – </w:t>
      </w:r>
      <w:r w:rsidR="00860F11" w:rsidRPr="006164E2">
        <w:rPr>
          <w:lang w:val="uk-UA"/>
        </w:rPr>
        <w:t>1</w:t>
      </w:r>
      <w:r w:rsidRPr="006164E2">
        <w:rPr>
          <w:lang w:val="uk-UA"/>
        </w:rPr>
        <w:t xml:space="preserve">-3 </w:t>
      </w:r>
      <w:r w:rsidR="00860F11" w:rsidRPr="006164E2">
        <w:rPr>
          <w:lang w:val="uk-UA"/>
        </w:rPr>
        <w:t>листи</w:t>
      </w:r>
      <w:r w:rsidRPr="006164E2">
        <w:rPr>
          <w:lang w:val="uk-UA"/>
        </w:rPr>
        <w:t xml:space="preserve"> креслень формату А1.</w:t>
      </w:r>
    </w:p>
    <w:p w:rsidR="00954D62" w:rsidRPr="006164E2" w:rsidRDefault="00766E9B">
      <w:pPr>
        <w:pStyle w:val="a3"/>
        <w:ind w:left="112" w:right="290" w:firstLine="360"/>
        <w:jc w:val="both"/>
        <w:rPr>
          <w:lang w:val="uk-UA"/>
        </w:rPr>
      </w:pPr>
      <w:r w:rsidRPr="006164E2">
        <w:rPr>
          <w:lang w:val="uk-UA"/>
        </w:rPr>
        <w:t>Розділи дипломного проекту та  випускної роботи магістрів змісту креслень з архітектури, будівельних матеріалів, констру</w:t>
      </w:r>
      <w:r w:rsidR="00DD6D47" w:rsidRPr="006164E2">
        <w:rPr>
          <w:lang w:val="uk-UA"/>
        </w:rPr>
        <w:t>кцій, охорони праці та навколи</w:t>
      </w:r>
      <w:r w:rsidRPr="006164E2">
        <w:rPr>
          <w:lang w:val="uk-UA"/>
        </w:rPr>
        <w:t>шнього середовища і еконо</w:t>
      </w:r>
      <w:r w:rsidR="00860F11" w:rsidRPr="006164E2">
        <w:rPr>
          <w:lang w:val="uk-UA"/>
        </w:rPr>
        <w:t>міки будівництва об’єкта виконую</w:t>
      </w:r>
      <w:r w:rsidRPr="006164E2">
        <w:rPr>
          <w:lang w:val="uk-UA"/>
        </w:rPr>
        <w:t>ться відповідно до завдань та методичних вказівок консультуючих</w:t>
      </w:r>
      <w:r w:rsidRPr="006164E2">
        <w:rPr>
          <w:spacing w:val="-1"/>
          <w:lang w:val="uk-UA"/>
        </w:rPr>
        <w:t xml:space="preserve"> </w:t>
      </w:r>
      <w:r w:rsidRPr="006164E2">
        <w:rPr>
          <w:lang w:val="uk-UA"/>
        </w:rPr>
        <w:t>кафедр.</w:t>
      </w:r>
    </w:p>
    <w:p w:rsidR="00954D62" w:rsidRPr="006164E2" w:rsidRDefault="00766E9B">
      <w:pPr>
        <w:pStyle w:val="a3"/>
        <w:ind w:left="112" w:right="290" w:firstLine="360"/>
        <w:jc w:val="both"/>
        <w:rPr>
          <w:lang w:val="uk-UA"/>
        </w:rPr>
      </w:pPr>
      <w:r w:rsidRPr="006164E2">
        <w:rPr>
          <w:lang w:val="uk-UA"/>
        </w:rPr>
        <w:t>Кожен розділ починається з нової сторінки. Найменування розділу вказують на окремій сторінці.</w:t>
      </w:r>
    </w:p>
    <w:p w:rsidR="00954D62" w:rsidRPr="006164E2" w:rsidRDefault="00766E9B" w:rsidP="00860F11">
      <w:pPr>
        <w:pStyle w:val="a3"/>
        <w:ind w:left="112" w:right="292" w:firstLine="360"/>
        <w:jc w:val="both"/>
        <w:rPr>
          <w:lang w:val="uk-UA"/>
        </w:rPr>
      </w:pPr>
      <w:r w:rsidRPr="006164E2">
        <w:rPr>
          <w:lang w:val="uk-UA"/>
        </w:rPr>
        <w:t>Консультант по кожному розділу в пояснювальній записці і на креслен</w:t>
      </w:r>
      <w:r w:rsidR="00860F11" w:rsidRPr="006164E2">
        <w:rPr>
          <w:lang w:val="uk-UA"/>
        </w:rPr>
        <w:t>нях обов’язково ставить підпис</w:t>
      </w:r>
      <w:r w:rsidRPr="006164E2">
        <w:rPr>
          <w:lang w:val="uk-UA"/>
        </w:rPr>
        <w:t>, як консультант. Без наявності підпис</w:t>
      </w:r>
      <w:r w:rsidR="00860F11" w:rsidRPr="006164E2">
        <w:rPr>
          <w:lang w:val="uk-UA"/>
        </w:rPr>
        <w:t>у</w:t>
      </w:r>
      <w:r w:rsidRPr="006164E2">
        <w:rPr>
          <w:lang w:val="uk-UA"/>
        </w:rPr>
        <w:t xml:space="preserve"> консультантів робота не може бути допущена до захисту.</w:t>
      </w:r>
      <w:r w:rsidR="00860F11" w:rsidRPr="006164E2">
        <w:rPr>
          <w:lang w:val="uk-UA"/>
        </w:rPr>
        <w:t xml:space="preserve"> </w:t>
      </w:r>
      <w:r w:rsidRPr="006164E2">
        <w:rPr>
          <w:lang w:val="uk-UA"/>
        </w:rPr>
        <w:t>В додатках Б та В представлено склад та р</w:t>
      </w:r>
      <w:r w:rsidR="00860F11" w:rsidRPr="006164E2">
        <w:rPr>
          <w:lang w:val="uk-UA"/>
        </w:rPr>
        <w:t>озподіл обсягу дипломного прое</w:t>
      </w:r>
      <w:r w:rsidRPr="006164E2">
        <w:rPr>
          <w:lang w:val="uk-UA"/>
        </w:rPr>
        <w:t xml:space="preserve">кту та магістерської роботи, що виконуються на кафедрі </w:t>
      </w:r>
      <w:r w:rsidR="00860F11" w:rsidRPr="006164E2">
        <w:rPr>
          <w:lang w:val="uk-UA"/>
        </w:rPr>
        <w:t>промислового, цивільного і міського будівництва</w:t>
      </w:r>
      <w:r w:rsidRPr="006164E2">
        <w:rPr>
          <w:lang w:val="uk-UA"/>
        </w:rPr>
        <w:t>.</w:t>
      </w:r>
    </w:p>
    <w:p w:rsidR="00954D62" w:rsidRPr="006164E2" w:rsidRDefault="00954D62">
      <w:pPr>
        <w:pStyle w:val="a3"/>
        <w:spacing w:before="6"/>
        <w:rPr>
          <w:sz w:val="42"/>
          <w:lang w:val="uk-UA"/>
        </w:rPr>
      </w:pPr>
    </w:p>
    <w:p w:rsidR="00860F11" w:rsidRPr="006164E2" w:rsidRDefault="00860F11">
      <w:pPr>
        <w:pStyle w:val="a3"/>
        <w:spacing w:before="6"/>
        <w:rPr>
          <w:sz w:val="42"/>
          <w:lang w:val="uk-UA"/>
        </w:rPr>
      </w:pPr>
    </w:p>
    <w:p w:rsidR="00954D62" w:rsidRPr="006164E2" w:rsidRDefault="00766E9B">
      <w:pPr>
        <w:pStyle w:val="Heading5"/>
        <w:ind w:left="2996" w:right="742" w:hanging="2425"/>
        <w:rPr>
          <w:lang w:val="uk-UA"/>
        </w:rPr>
      </w:pPr>
      <w:r w:rsidRPr="006164E2">
        <w:rPr>
          <w:lang w:val="uk-UA"/>
        </w:rPr>
        <w:lastRenderedPageBreak/>
        <w:t>МЕТОДИКА ВИКОНАННЯ РОЗДІЛІВ ДИПЛОМНОГО ПРОЕКТУ (МАГІСТЕРСЬКОЇ РОБОТИ)</w:t>
      </w:r>
    </w:p>
    <w:p w:rsidR="00954D62" w:rsidRPr="006164E2" w:rsidRDefault="00954D62">
      <w:pPr>
        <w:pStyle w:val="a3"/>
        <w:spacing w:before="2"/>
        <w:rPr>
          <w:b/>
          <w:lang w:val="uk-UA"/>
        </w:rPr>
      </w:pPr>
    </w:p>
    <w:p w:rsidR="004A0B1D" w:rsidRPr="006164E2" w:rsidRDefault="004A0B1D" w:rsidP="004C177F">
      <w:pPr>
        <w:ind w:left="29" w:firstLine="397"/>
        <w:jc w:val="center"/>
        <w:rPr>
          <w:rFonts w:ascii="Times New Roman CYR" w:hAnsi="Times New Roman CYR" w:cs="Times New Roman CYR"/>
          <w:b/>
          <w:sz w:val="28"/>
          <w:szCs w:val="28"/>
          <w:lang w:val="uk-UA"/>
        </w:rPr>
      </w:pPr>
      <w:r w:rsidRPr="006164E2">
        <w:rPr>
          <w:rFonts w:ascii="Times New Roman CYR" w:hAnsi="Times New Roman CYR" w:cs="Times New Roman CYR"/>
          <w:b/>
          <w:sz w:val="28"/>
          <w:szCs w:val="28"/>
          <w:lang w:val="uk-UA"/>
        </w:rPr>
        <w:t>1. Архітектурно-будівельний розділ.</w:t>
      </w:r>
    </w:p>
    <w:p w:rsidR="00E20168" w:rsidRPr="006164E2" w:rsidRDefault="00E20168" w:rsidP="00D27191">
      <w:pPr>
        <w:ind w:left="29" w:firstLine="397"/>
        <w:jc w:val="both"/>
        <w:rPr>
          <w:rFonts w:ascii="Times New Roman CYR" w:hAnsi="Times New Roman CYR" w:cs="Times New Roman CYR"/>
          <w:b/>
          <w:sz w:val="28"/>
          <w:szCs w:val="28"/>
          <w:lang w:val="uk-UA"/>
        </w:rPr>
      </w:pPr>
    </w:p>
    <w:p w:rsidR="00D27191" w:rsidRPr="006164E2" w:rsidRDefault="00D27191" w:rsidP="00D27191">
      <w:pPr>
        <w:ind w:left="29" w:firstLine="397"/>
        <w:jc w:val="both"/>
        <w:rPr>
          <w:sz w:val="28"/>
          <w:szCs w:val="28"/>
          <w:lang w:val="uk-UA"/>
        </w:rPr>
      </w:pPr>
      <w:r w:rsidRPr="006164E2">
        <w:rPr>
          <w:sz w:val="28"/>
          <w:szCs w:val="28"/>
          <w:lang w:val="uk-UA"/>
        </w:rPr>
        <w:t>При розробці розділу слід:</w:t>
      </w:r>
    </w:p>
    <w:p w:rsidR="00D27191" w:rsidRPr="006164E2" w:rsidRDefault="00D27191" w:rsidP="00D27191">
      <w:pPr>
        <w:ind w:left="29" w:firstLine="397"/>
        <w:jc w:val="both"/>
        <w:rPr>
          <w:sz w:val="28"/>
          <w:szCs w:val="28"/>
          <w:lang w:val="uk-UA"/>
        </w:rPr>
      </w:pPr>
      <w:r w:rsidRPr="006164E2">
        <w:rPr>
          <w:sz w:val="28"/>
          <w:szCs w:val="28"/>
          <w:lang w:val="uk-UA"/>
        </w:rPr>
        <w:t>- застосовувати мінімально допустимі масштаби зображень;</w:t>
      </w:r>
    </w:p>
    <w:p w:rsidR="00D27191" w:rsidRPr="006164E2" w:rsidRDefault="00D27191" w:rsidP="00D27191">
      <w:pPr>
        <w:ind w:left="29" w:firstLine="397"/>
        <w:jc w:val="both"/>
        <w:rPr>
          <w:spacing w:val="11"/>
          <w:sz w:val="28"/>
          <w:szCs w:val="28"/>
          <w:lang w:val="uk-UA"/>
        </w:rPr>
      </w:pPr>
      <w:r w:rsidRPr="006164E2">
        <w:rPr>
          <w:sz w:val="28"/>
          <w:szCs w:val="28"/>
          <w:lang w:val="uk-UA"/>
        </w:rPr>
        <w:t xml:space="preserve">- не допускати надмірної деталізації креслень, застосовувати в усіх випадках, коли це можливо, спрощені і схематичні зображення, посилаючись на відповідний параграф або пункт </w:t>
      </w:r>
      <w:r w:rsidRPr="006164E2">
        <w:rPr>
          <w:spacing w:val="6"/>
          <w:sz w:val="28"/>
          <w:szCs w:val="28"/>
          <w:lang w:val="uk-UA"/>
        </w:rPr>
        <w:t>каталогів і альбомів типових планувальних рішень, конструкцій і вузлів;</w:t>
      </w:r>
    </w:p>
    <w:p w:rsidR="00D27191" w:rsidRPr="006164E2" w:rsidRDefault="00D27191" w:rsidP="00D27191">
      <w:pPr>
        <w:ind w:left="29" w:firstLine="397"/>
        <w:jc w:val="both"/>
        <w:rPr>
          <w:spacing w:val="11"/>
          <w:sz w:val="28"/>
          <w:szCs w:val="28"/>
          <w:lang w:val="uk-UA"/>
        </w:rPr>
      </w:pPr>
      <w:r w:rsidRPr="006164E2">
        <w:rPr>
          <w:spacing w:val="11"/>
          <w:sz w:val="28"/>
          <w:szCs w:val="28"/>
          <w:lang w:val="uk-UA"/>
        </w:rPr>
        <w:t>- показувати симетричні зображення (окрім основних планів і розрізів) тільки до осі симетрії, а зображення з однакови</w:t>
      </w:r>
      <w:r w:rsidR="00DD6D47" w:rsidRPr="006164E2">
        <w:rPr>
          <w:spacing w:val="11"/>
          <w:sz w:val="28"/>
          <w:szCs w:val="28"/>
          <w:lang w:val="uk-UA"/>
        </w:rPr>
        <w:t xml:space="preserve">х елементів, що повторюються, </w:t>
      </w:r>
      <w:r w:rsidRPr="006164E2">
        <w:rPr>
          <w:spacing w:val="11"/>
          <w:sz w:val="28"/>
          <w:szCs w:val="28"/>
          <w:lang w:val="uk-UA"/>
        </w:rPr>
        <w:t>з розривом по довжині;</w:t>
      </w:r>
    </w:p>
    <w:p w:rsidR="00D27191" w:rsidRPr="006164E2" w:rsidRDefault="00D27191" w:rsidP="00DD6D47">
      <w:pPr>
        <w:ind w:left="29" w:firstLine="397"/>
        <w:jc w:val="both"/>
        <w:rPr>
          <w:sz w:val="28"/>
          <w:szCs w:val="28"/>
          <w:lang w:val="uk-UA"/>
        </w:rPr>
      </w:pPr>
      <w:r w:rsidRPr="006164E2">
        <w:rPr>
          <w:spacing w:val="11"/>
          <w:sz w:val="28"/>
          <w:szCs w:val="28"/>
          <w:lang w:val="uk-UA"/>
        </w:rPr>
        <w:t xml:space="preserve">- </w:t>
      </w:r>
      <w:r w:rsidR="00DD6D47" w:rsidRPr="006164E2">
        <w:rPr>
          <w:spacing w:val="11"/>
          <w:sz w:val="28"/>
          <w:szCs w:val="28"/>
          <w:lang w:val="uk-UA"/>
        </w:rPr>
        <w:t xml:space="preserve">не перевищувати </w:t>
      </w:r>
      <w:r w:rsidRPr="006164E2">
        <w:rPr>
          <w:spacing w:val="11"/>
          <w:sz w:val="28"/>
          <w:szCs w:val="28"/>
          <w:lang w:val="uk-UA"/>
        </w:rPr>
        <w:t>встанов</w:t>
      </w:r>
      <w:r w:rsidR="00DD6D47" w:rsidRPr="006164E2">
        <w:rPr>
          <w:spacing w:val="11"/>
          <w:sz w:val="28"/>
          <w:szCs w:val="28"/>
          <w:lang w:val="uk-UA"/>
        </w:rPr>
        <w:t xml:space="preserve">леного об'єму записки </w:t>
      </w:r>
      <w:r w:rsidRPr="006164E2">
        <w:rPr>
          <w:spacing w:val="11"/>
          <w:sz w:val="28"/>
          <w:szCs w:val="28"/>
          <w:lang w:val="uk-UA"/>
        </w:rPr>
        <w:t>по розділу</w:t>
      </w:r>
      <w:r w:rsidR="00DD6D47" w:rsidRPr="006164E2">
        <w:rPr>
          <w:spacing w:val="11"/>
          <w:sz w:val="28"/>
          <w:szCs w:val="28"/>
          <w:lang w:val="uk-UA"/>
        </w:rPr>
        <w:t xml:space="preserve"> за рахунок лаконічного викладу і</w:t>
      </w:r>
      <w:r w:rsidRPr="006164E2">
        <w:rPr>
          <w:spacing w:val="11"/>
          <w:sz w:val="28"/>
          <w:szCs w:val="28"/>
          <w:lang w:val="uk-UA"/>
        </w:rPr>
        <w:t xml:space="preserve"> винесення до додатку проміжних розрахунків.</w:t>
      </w:r>
    </w:p>
    <w:p w:rsidR="00D27191" w:rsidRPr="006164E2" w:rsidRDefault="00D27191" w:rsidP="00D27191">
      <w:pPr>
        <w:ind w:left="29" w:firstLine="397"/>
        <w:jc w:val="both"/>
        <w:rPr>
          <w:sz w:val="28"/>
          <w:szCs w:val="28"/>
          <w:lang w:val="uk-UA"/>
        </w:rPr>
      </w:pPr>
      <w:r w:rsidRPr="006164E2">
        <w:rPr>
          <w:sz w:val="28"/>
          <w:szCs w:val="28"/>
          <w:lang w:val="uk-UA"/>
        </w:rPr>
        <w:t>Наявність інших креслень і масштаби їх зображення узгоджуються з керівником, виходячи із загального об'єму графічної частини, яка повинна відповідати стадії робочої документації.</w:t>
      </w:r>
    </w:p>
    <w:p w:rsidR="00D27191" w:rsidRPr="006164E2" w:rsidRDefault="004A0B1D" w:rsidP="00D27191">
      <w:pPr>
        <w:ind w:left="29" w:firstLine="397"/>
        <w:jc w:val="both"/>
        <w:rPr>
          <w:rFonts w:ascii="Times New Roman CYR" w:hAnsi="Times New Roman CYR" w:cs="Times New Roman CYR"/>
          <w:sz w:val="28"/>
          <w:szCs w:val="28"/>
          <w:lang w:val="uk-UA"/>
        </w:rPr>
      </w:pPr>
      <w:r w:rsidRPr="006164E2">
        <w:rPr>
          <w:rFonts w:ascii="Times New Roman CYR" w:hAnsi="Times New Roman CYR" w:cs="Times New Roman CYR"/>
          <w:sz w:val="28"/>
          <w:szCs w:val="28"/>
          <w:lang w:val="uk-UA"/>
        </w:rPr>
        <w:t xml:space="preserve">Розділ </w:t>
      </w:r>
      <w:r w:rsidR="00D27191" w:rsidRPr="006164E2">
        <w:rPr>
          <w:rFonts w:ascii="Times New Roman CYR" w:hAnsi="Times New Roman CYR" w:cs="Times New Roman CYR"/>
          <w:sz w:val="28"/>
          <w:szCs w:val="28"/>
          <w:lang w:val="uk-UA"/>
        </w:rPr>
        <w:t>містить оцінку теплотехнічної ефектив</w:t>
      </w:r>
      <w:r w:rsidRPr="006164E2">
        <w:rPr>
          <w:rFonts w:ascii="Times New Roman CYR" w:hAnsi="Times New Roman CYR" w:cs="Times New Roman CYR"/>
          <w:sz w:val="28"/>
          <w:szCs w:val="28"/>
          <w:lang w:val="uk-UA"/>
        </w:rPr>
        <w:t xml:space="preserve">ності </w:t>
      </w:r>
      <w:r w:rsidR="00DD6D47" w:rsidRPr="006164E2">
        <w:rPr>
          <w:rFonts w:ascii="Times New Roman CYR" w:hAnsi="Times New Roman CYR" w:cs="Times New Roman CYR"/>
          <w:sz w:val="28"/>
          <w:szCs w:val="28"/>
          <w:lang w:val="uk-UA"/>
        </w:rPr>
        <w:t>огороджуючих</w:t>
      </w:r>
      <w:r w:rsidRPr="006164E2">
        <w:rPr>
          <w:rFonts w:ascii="Times New Roman CYR" w:hAnsi="Times New Roman CYR" w:cs="Times New Roman CYR"/>
          <w:sz w:val="28"/>
          <w:szCs w:val="28"/>
          <w:lang w:val="uk-UA"/>
        </w:rPr>
        <w:t xml:space="preserve"> конструкцій, </w:t>
      </w:r>
      <w:r w:rsidR="00D27191" w:rsidRPr="006164E2">
        <w:rPr>
          <w:rFonts w:ascii="Times New Roman CYR" w:hAnsi="Times New Roman CYR" w:cs="Times New Roman CYR"/>
          <w:sz w:val="28"/>
          <w:szCs w:val="28"/>
          <w:lang w:val="uk-UA"/>
        </w:rPr>
        <w:t xml:space="preserve">заходи щодо формування теплового режиму будівлі і інші питання будівельної теплотехніки (за узгодженням з </w:t>
      </w:r>
      <w:r w:rsidRPr="006164E2">
        <w:rPr>
          <w:rFonts w:ascii="Times New Roman CYR" w:hAnsi="Times New Roman CYR" w:cs="Times New Roman CYR"/>
          <w:sz w:val="28"/>
          <w:szCs w:val="28"/>
          <w:lang w:val="uk-UA"/>
        </w:rPr>
        <w:t>керівником</w:t>
      </w:r>
      <w:r w:rsidR="00D27191" w:rsidRPr="006164E2">
        <w:rPr>
          <w:rFonts w:ascii="Times New Roman CYR" w:hAnsi="Times New Roman CYR" w:cs="Times New Roman CYR"/>
          <w:sz w:val="28"/>
          <w:szCs w:val="28"/>
          <w:lang w:val="uk-UA"/>
        </w:rPr>
        <w:t>), а також енергопостачання.</w:t>
      </w:r>
    </w:p>
    <w:p w:rsidR="00D27191" w:rsidRPr="006164E2" w:rsidRDefault="00D27191" w:rsidP="00D27191">
      <w:pPr>
        <w:ind w:left="29" w:firstLine="397"/>
        <w:jc w:val="both"/>
        <w:rPr>
          <w:sz w:val="28"/>
          <w:szCs w:val="28"/>
          <w:lang w:val="uk-UA"/>
        </w:rPr>
      </w:pPr>
      <w:r w:rsidRPr="006164E2">
        <w:rPr>
          <w:sz w:val="28"/>
          <w:szCs w:val="28"/>
          <w:lang w:val="uk-UA"/>
        </w:rPr>
        <w:t xml:space="preserve"> Студентам слід звернути увагу на чітке обґрунтування  рішень які ухвалюються по всіх підрозділах архітектурно-будівельної частини проекту</w:t>
      </w:r>
      <w:r w:rsidR="00DD6D47" w:rsidRPr="006164E2">
        <w:rPr>
          <w:sz w:val="28"/>
          <w:szCs w:val="28"/>
          <w:lang w:val="uk-UA"/>
        </w:rPr>
        <w:t>/роботи</w:t>
      </w:r>
      <w:r w:rsidRPr="006164E2">
        <w:rPr>
          <w:sz w:val="28"/>
          <w:szCs w:val="28"/>
          <w:lang w:val="uk-UA"/>
        </w:rPr>
        <w:t>:</w:t>
      </w:r>
    </w:p>
    <w:p w:rsidR="00D27191" w:rsidRPr="006164E2" w:rsidRDefault="00D27191" w:rsidP="00D27191">
      <w:pPr>
        <w:ind w:left="29" w:firstLine="397"/>
        <w:jc w:val="both"/>
        <w:rPr>
          <w:sz w:val="28"/>
          <w:szCs w:val="28"/>
          <w:lang w:val="uk-UA"/>
        </w:rPr>
      </w:pPr>
      <w:r w:rsidRPr="006164E2">
        <w:rPr>
          <w:sz w:val="28"/>
          <w:szCs w:val="28"/>
          <w:lang w:val="uk-UA"/>
        </w:rPr>
        <w:t>-</w:t>
      </w:r>
      <w:r w:rsidRPr="006164E2">
        <w:rPr>
          <w:sz w:val="28"/>
          <w:szCs w:val="28"/>
          <w:lang w:val="uk-UA"/>
        </w:rPr>
        <w:tab/>
        <w:t>генеральний план об'єкту (або комплексу);</w:t>
      </w:r>
    </w:p>
    <w:p w:rsidR="00D27191" w:rsidRPr="006164E2" w:rsidRDefault="004A0B1D" w:rsidP="00D27191">
      <w:pPr>
        <w:ind w:left="29" w:firstLine="397"/>
        <w:jc w:val="both"/>
        <w:rPr>
          <w:sz w:val="28"/>
          <w:szCs w:val="28"/>
          <w:lang w:val="uk-UA"/>
        </w:rPr>
      </w:pPr>
      <w:r w:rsidRPr="006164E2">
        <w:rPr>
          <w:sz w:val="28"/>
          <w:szCs w:val="28"/>
          <w:lang w:val="uk-UA"/>
        </w:rPr>
        <w:t>-</w:t>
      </w:r>
      <w:r w:rsidRPr="006164E2">
        <w:rPr>
          <w:sz w:val="28"/>
          <w:szCs w:val="28"/>
          <w:lang w:val="uk-UA"/>
        </w:rPr>
        <w:tab/>
        <w:t xml:space="preserve">об'ємно-планувальне </w:t>
      </w:r>
      <w:r w:rsidR="00D27191" w:rsidRPr="006164E2">
        <w:rPr>
          <w:sz w:val="28"/>
          <w:szCs w:val="28"/>
          <w:lang w:val="uk-UA"/>
        </w:rPr>
        <w:t>рішення будівлі;</w:t>
      </w:r>
    </w:p>
    <w:p w:rsidR="00D27191" w:rsidRPr="006164E2" w:rsidRDefault="00D27191" w:rsidP="00D27191">
      <w:pPr>
        <w:ind w:left="29" w:firstLine="397"/>
        <w:jc w:val="both"/>
        <w:rPr>
          <w:sz w:val="28"/>
          <w:szCs w:val="28"/>
          <w:lang w:val="uk-UA"/>
        </w:rPr>
      </w:pPr>
      <w:r w:rsidRPr="006164E2">
        <w:rPr>
          <w:sz w:val="28"/>
          <w:szCs w:val="28"/>
          <w:lang w:val="uk-UA"/>
        </w:rPr>
        <w:t>-</w:t>
      </w:r>
      <w:r w:rsidRPr="006164E2">
        <w:rPr>
          <w:sz w:val="28"/>
          <w:szCs w:val="28"/>
          <w:lang w:val="uk-UA"/>
        </w:rPr>
        <w:tab/>
        <w:t>конструктивне рішення, що визначає об'ємно-планувальну структуру будівлі.</w:t>
      </w:r>
    </w:p>
    <w:p w:rsidR="00D27191" w:rsidRPr="006164E2" w:rsidRDefault="00D27191" w:rsidP="004A0B1D">
      <w:pPr>
        <w:jc w:val="both"/>
        <w:rPr>
          <w:sz w:val="28"/>
          <w:szCs w:val="28"/>
          <w:lang w:val="uk-UA"/>
        </w:rPr>
      </w:pPr>
      <w:r w:rsidRPr="006164E2">
        <w:rPr>
          <w:sz w:val="28"/>
          <w:szCs w:val="28"/>
          <w:lang w:val="uk-UA"/>
        </w:rPr>
        <w:t> </w:t>
      </w:r>
      <w:r w:rsidR="004A0B1D" w:rsidRPr="006164E2">
        <w:rPr>
          <w:sz w:val="28"/>
          <w:szCs w:val="28"/>
          <w:lang w:val="uk-UA"/>
        </w:rPr>
        <w:tab/>
      </w:r>
      <w:r w:rsidRPr="006164E2">
        <w:rPr>
          <w:sz w:val="28"/>
          <w:szCs w:val="28"/>
          <w:lang w:val="uk-UA"/>
        </w:rPr>
        <w:t>У розділі повинні знайти віддзеркалення питання охорони праці:</w:t>
      </w:r>
    </w:p>
    <w:p w:rsidR="00D27191" w:rsidRPr="006164E2" w:rsidRDefault="00D27191" w:rsidP="00D27191">
      <w:pPr>
        <w:ind w:left="29" w:firstLine="461"/>
        <w:jc w:val="both"/>
        <w:rPr>
          <w:sz w:val="28"/>
          <w:szCs w:val="28"/>
          <w:lang w:val="uk-UA"/>
        </w:rPr>
      </w:pPr>
      <w:r w:rsidRPr="006164E2">
        <w:rPr>
          <w:sz w:val="28"/>
          <w:szCs w:val="28"/>
          <w:lang w:val="uk-UA"/>
        </w:rPr>
        <w:t>-</w:t>
      </w:r>
      <w:r w:rsidRPr="006164E2">
        <w:rPr>
          <w:sz w:val="28"/>
          <w:szCs w:val="28"/>
          <w:lang w:val="uk-UA"/>
        </w:rPr>
        <w:tab/>
        <w:t>розробка генплану проектованого об'єкту з урахуванням санітарних вимог і пожежної профілактики (вибір майданчика, розміщення об'єктів, пожежні і санітарні розриви, охорона шляхів і проїздів, розміщення мереж комунікацій,</w:t>
      </w:r>
      <w:r w:rsidR="00DD6D47" w:rsidRPr="006164E2">
        <w:rPr>
          <w:sz w:val="28"/>
          <w:szCs w:val="28"/>
          <w:lang w:val="uk-UA"/>
        </w:rPr>
        <w:t xml:space="preserve"> впорядкування, озеленення та інше</w:t>
      </w:r>
      <w:r w:rsidRPr="006164E2">
        <w:rPr>
          <w:sz w:val="28"/>
          <w:szCs w:val="28"/>
          <w:lang w:val="uk-UA"/>
        </w:rPr>
        <w:t>);</w:t>
      </w:r>
    </w:p>
    <w:p w:rsidR="00D27191" w:rsidRPr="006164E2" w:rsidRDefault="00D27191" w:rsidP="00D27191">
      <w:pPr>
        <w:ind w:left="29" w:firstLine="461"/>
        <w:jc w:val="both"/>
        <w:rPr>
          <w:sz w:val="28"/>
          <w:szCs w:val="28"/>
          <w:lang w:val="uk-UA"/>
        </w:rPr>
      </w:pPr>
      <w:r w:rsidRPr="006164E2">
        <w:rPr>
          <w:sz w:val="28"/>
          <w:szCs w:val="28"/>
          <w:lang w:val="uk-UA"/>
        </w:rPr>
        <w:t>-</w:t>
      </w:r>
      <w:r w:rsidRPr="006164E2">
        <w:rPr>
          <w:sz w:val="28"/>
          <w:szCs w:val="28"/>
          <w:lang w:val="uk-UA"/>
        </w:rPr>
        <w:tab/>
        <w:t>розробка внутрішнього планування робочих приміщень з урахуванням техніки безпеки, санітарних і пожежних вимог;</w:t>
      </w:r>
    </w:p>
    <w:p w:rsidR="00D27191" w:rsidRPr="006164E2" w:rsidRDefault="00D27191" w:rsidP="00D27191">
      <w:pPr>
        <w:ind w:left="29" w:firstLine="461"/>
        <w:jc w:val="both"/>
        <w:rPr>
          <w:sz w:val="28"/>
          <w:szCs w:val="28"/>
          <w:lang w:val="uk-UA"/>
        </w:rPr>
      </w:pPr>
      <w:r w:rsidRPr="006164E2">
        <w:rPr>
          <w:sz w:val="28"/>
          <w:szCs w:val="28"/>
          <w:lang w:val="uk-UA"/>
        </w:rPr>
        <w:t>-</w:t>
      </w:r>
      <w:r w:rsidRPr="006164E2">
        <w:rPr>
          <w:sz w:val="28"/>
          <w:szCs w:val="28"/>
          <w:lang w:val="uk-UA"/>
        </w:rPr>
        <w:tab/>
        <w:t>оцінка надійності конструктивних елементів, прийнятих в дипломному проекті</w:t>
      </w:r>
      <w:r w:rsidR="00E20168" w:rsidRPr="006164E2">
        <w:rPr>
          <w:sz w:val="28"/>
          <w:szCs w:val="28"/>
          <w:lang w:val="uk-UA"/>
        </w:rPr>
        <w:t>/роботі</w:t>
      </w:r>
      <w:r w:rsidRPr="006164E2">
        <w:rPr>
          <w:sz w:val="28"/>
          <w:szCs w:val="28"/>
          <w:lang w:val="uk-UA"/>
        </w:rPr>
        <w:t>, з позиції те</w:t>
      </w:r>
      <w:r w:rsidR="00E20168" w:rsidRPr="006164E2">
        <w:rPr>
          <w:sz w:val="28"/>
          <w:szCs w:val="28"/>
          <w:lang w:val="uk-UA"/>
        </w:rPr>
        <w:t>хніки безпеки</w:t>
      </w:r>
      <w:r w:rsidRPr="006164E2">
        <w:rPr>
          <w:sz w:val="28"/>
          <w:szCs w:val="28"/>
          <w:lang w:val="uk-UA"/>
        </w:rPr>
        <w:t>.</w:t>
      </w:r>
    </w:p>
    <w:p w:rsidR="00D27191" w:rsidRPr="006164E2" w:rsidRDefault="00D27191" w:rsidP="00D27191">
      <w:pPr>
        <w:rPr>
          <w:sz w:val="28"/>
          <w:szCs w:val="28"/>
          <w:lang w:val="uk-UA"/>
        </w:rPr>
      </w:pPr>
      <w:r w:rsidRPr="006164E2">
        <w:rPr>
          <w:sz w:val="28"/>
          <w:szCs w:val="28"/>
          <w:lang w:val="uk-UA"/>
        </w:rPr>
        <w:t> </w:t>
      </w:r>
    </w:p>
    <w:p w:rsidR="00D27191" w:rsidRPr="006164E2" w:rsidRDefault="004A0B1D" w:rsidP="004C177F">
      <w:pPr>
        <w:ind w:left="29" w:firstLine="461"/>
        <w:jc w:val="center"/>
        <w:rPr>
          <w:b/>
          <w:sz w:val="28"/>
          <w:szCs w:val="28"/>
          <w:lang w:val="uk-UA"/>
        </w:rPr>
      </w:pPr>
      <w:r w:rsidRPr="006164E2">
        <w:rPr>
          <w:b/>
          <w:sz w:val="28"/>
          <w:szCs w:val="28"/>
          <w:lang w:val="uk-UA"/>
        </w:rPr>
        <w:t>2.</w:t>
      </w:r>
      <w:r w:rsidR="00D27191" w:rsidRPr="006164E2">
        <w:rPr>
          <w:b/>
          <w:sz w:val="28"/>
          <w:szCs w:val="28"/>
          <w:lang w:val="uk-UA"/>
        </w:rPr>
        <w:t xml:space="preserve"> Розрахунково-конструктивний розділ.</w:t>
      </w:r>
    </w:p>
    <w:p w:rsidR="00E20168" w:rsidRPr="006164E2" w:rsidRDefault="00E20168" w:rsidP="004A0B1D">
      <w:pPr>
        <w:ind w:left="29" w:firstLine="461"/>
        <w:rPr>
          <w:b/>
          <w:sz w:val="28"/>
          <w:szCs w:val="28"/>
          <w:lang w:val="uk-UA"/>
        </w:rPr>
      </w:pPr>
    </w:p>
    <w:p w:rsidR="00D27191" w:rsidRPr="006164E2" w:rsidRDefault="00E20168" w:rsidP="00D27191">
      <w:pPr>
        <w:ind w:left="29" w:firstLine="461"/>
        <w:jc w:val="both"/>
        <w:rPr>
          <w:sz w:val="28"/>
          <w:szCs w:val="28"/>
          <w:lang w:val="uk-UA"/>
        </w:rPr>
      </w:pPr>
      <w:r w:rsidRPr="006164E2">
        <w:rPr>
          <w:sz w:val="28"/>
          <w:szCs w:val="28"/>
          <w:lang w:val="uk-UA"/>
        </w:rPr>
        <w:t>В розрахунково-конструктивному розділі розглядаються не менше двох конструктивних елементів будівлі</w:t>
      </w:r>
      <w:r w:rsidR="00D27191" w:rsidRPr="006164E2">
        <w:rPr>
          <w:sz w:val="28"/>
          <w:szCs w:val="28"/>
          <w:lang w:val="uk-UA"/>
        </w:rPr>
        <w:t>:</w:t>
      </w:r>
    </w:p>
    <w:p w:rsidR="00D27191" w:rsidRPr="006164E2" w:rsidRDefault="006164E2" w:rsidP="00D27191">
      <w:pPr>
        <w:ind w:left="29" w:firstLine="461"/>
        <w:jc w:val="both"/>
        <w:rPr>
          <w:sz w:val="28"/>
          <w:szCs w:val="28"/>
          <w:lang w:val="uk-UA"/>
        </w:rPr>
      </w:pPr>
      <w:r w:rsidRPr="006164E2">
        <w:rPr>
          <w:sz w:val="28"/>
          <w:szCs w:val="28"/>
          <w:lang w:val="uk-UA"/>
        </w:rPr>
        <w:t>-</w:t>
      </w:r>
      <w:r w:rsidRPr="006164E2">
        <w:rPr>
          <w:sz w:val="28"/>
          <w:szCs w:val="28"/>
          <w:lang w:val="uk-UA"/>
        </w:rPr>
        <w:tab/>
        <w:t xml:space="preserve">для одноповерхової і багатоповерхової виробничої </w:t>
      </w:r>
      <w:r>
        <w:rPr>
          <w:sz w:val="28"/>
          <w:szCs w:val="28"/>
          <w:lang w:val="uk-UA"/>
        </w:rPr>
        <w:t>будівлі – ригель, колона, кроквяна чи підкрокв</w:t>
      </w:r>
      <w:r w:rsidRPr="006164E2">
        <w:rPr>
          <w:sz w:val="28"/>
          <w:szCs w:val="28"/>
          <w:lang w:val="uk-UA"/>
        </w:rPr>
        <w:t>яна ферма чи балка,  плита покриття, підкранова балка, фундамент;</w:t>
      </w:r>
    </w:p>
    <w:p w:rsidR="00D27191" w:rsidRPr="006164E2" w:rsidRDefault="00D27191" w:rsidP="00D27191">
      <w:pPr>
        <w:tabs>
          <w:tab w:val="left" w:pos="32"/>
        </w:tabs>
        <w:ind w:left="29" w:firstLine="461"/>
        <w:jc w:val="both"/>
        <w:rPr>
          <w:sz w:val="28"/>
          <w:szCs w:val="28"/>
          <w:lang w:val="uk-UA"/>
        </w:rPr>
      </w:pPr>
      <w:r w:rsidRPr="006164E2">
        <w:rPr>
          <w:sz w:val="28"/>
          <w:szCs w:val="28"/>
          <w:lang w:val="uk-UA"/>
        </w:rPr>
        <w:t>-</w:t>
      </w:r>
      <w:r w:rsidRPr="006164E2">
        <w:rPr>
          <w:sz w:val="28"/>
          <w:szCs w:val="28"/>
          <w:lang w:val="uk-UA"/>
        </w:rPr>
        <w:tab/>
        <w:t xml:space="preserve">для багатоповерхової цивільної будівлі – діафрагма, панель перекриття чи </w:t>
      </w:r>
      <w:r w:rsidRPr="006164E2">
        <w:rPr>
          <w:sz w:val="28"/>
          <w:szCs w:val="28"/>
          <w:lang w:val="uk-UA"/>
        </w:rPr>
        <w:lastRenderedPageBreak/>
        <w:t>покриття, фундамент,  колона, ригель, сходовий марш чи майданчик, фундамент;</w:t>
      </w:r>
    </w:p>
    <w:p w:rsidR="00E20168" w:rsidRPr="006164E2" w:rsidRDefault="00E20168" w:rsidP="00D27191">
      <w:pPr>
        <w:tabs>
          <w:tab w:val="left" w:pos="32"/>
        </w:tabs>
        <w:ind w:left="29" w:firstLine="461"/>
        <w:jc w:val="both"/>
        <w:rPr>
          <w:sz w:val="28"/>
          <w:szCs w:val="28"/>
          <w:lang w:val="uk-UA"/>
        </w:rPr>
      </w:pPr>
      <w:r w:rsidRPr="006164E2">
        <w:rPr>
          <w:sz w:val="28"/>
          <w:szCs w:val="28"/>
          <w:lang w:val="uk-UA"/>
        </w:rPr>
        <w:t>- для багатоповерхової цивільної будівлі виконаної в монолітному залізобетонному каркасі – колона і перекриття;</w:t>
      </w:r>
    </w:p>
    <w:p w:rsidR="00D27191" w:rsidRPr="006164E2" w:rsidRDefault="00D27191" w:rsidP="00D27191">
      <w:pPr>
        <w:ind w:left="29" w:firstLine="461"/>
        <w:jc w:val="both"/>
        <w:rPr>
          <w:sz w:val="28"/>
          <w:szCs w:val="28"/>
          <w:lang w:val="uk-UA"/>
        </w:rPr>
      </w:pPr>
      <w:r w:rsidRPr="006164E2">
        <w:rPr>
          <w:sz w:val="28"/>
          <w:szCs w:val="28"/>
          <w:lang w:val="uk-UA"/>
        </w:rPr>
        <w:t>-</w:t>
      </w:r>
      <w:r w:rsidRPr="006164E2">
        <w:rPr>
          <w:sz w:val="28"/>
          <w:szCs w:val="28"/>
          <w:lang w:val="uk-UA"/>
        </w:rPr>
        <w:tab/>
        <w:t>для житлової великопа</w:t>
      </w:r>
      <w:r w:rsidR="00E20168" w:rsidRPr="006164E2">
        <w:rPr>
          <w:sz w:val="28"/>
          <w:szCs w:val="28"/>
          <w:lang w:val="uk-UA"/>
        </w:rPr>
        <w:t>нельної будівлі – несуча стіна</w:t>
      </w:r>
      <w:r w:rsidRPr="006164E2">
        <w:rPr>
          <w:sz w:val="28"/>
          <w:szCs w:val="28"/>
          <w:lang w:val="uk-UA"/>
        </w:rPr>
        <w:t>, панель перекриття чи покриття, фундамент.</w:t>
      </w:r>
    </w:p>
    <w:p w:rsidR="00D27191" w:rsidRPr="006164E2" w:rsidRDefault="00D27191" w:rsidP="00D27191">
      <w:pPr>
        <w:ind w:firstLine="426"/>
        <w:jc w:val="both"/>
        <w:rPr>
          <w:sz w:val="28"/>
          <w:szCs w:val="28"/>
          <w:lang w:val="uk-UA"/>
        </w:rPr>
      </w:pPr>
      <w:r w:rsidRPr="006164E2">
        <w:rPr>
          <w:sz w:val="28"/>
          <w:szCs w:val="28"/>
          <w:lang w:val="uk-UA"/>
        </w:rPr>
        <w:t>-</w:t>
      </w:r>
      <w:r w:rsidRPr="006164E2">
        <w:rPr>
          <w:sz w:val="28"/>
          <w:szCs w:val="28"/>
          <w:lang w:val="uk-UA"/>
        </w:rPr>
        <w:tab/>
        <w:t>для цивільних будівель з великопролітним покриттям – оболонка, контурні конструкції.</w:t>
      </w:r>
    </w:p>
    <w:p w:rsidR="00D27191" w:rsidRPr="006164E2" w:rsidRDefault="004A0B1D" w:rsidP="004A0B1D">
      <w:pPr>
        <w:jc w:val="both"/>
        <w:rPr>
          <w:sz w:val="28"/>
          <w:szCs w:val="28"/>
          <w:lang w:val="uk-UA"/>
        </w:rPr>
      </w:pPr>
      <w:r w:rsidRPr="006164E2">
        <w:rPr>
          <w:sz w:val="28"/>
          <w:szCs w:val="28"/>
          <w:lang w:val="uk-UA"/>
        </w:rPr>
        <w:tab/>
      </w:r>
      <w:r w:rsidR="00D27191" w:rsidRPr="006164E2">
        <w:rPr>
          <w:sz w:val="28"/>
          <w:szCs w:val="28"/>
          <w:lang w:val="uk-UA"/>
        </w:rPr>
        <w:t>Конструкції можуть виконуватися з металу, залізобетону, камен</w:t>
      </w:r>
      <w:r w:rsidR="00E20168" w:rsidRPr="006164E2">
        <w:rPr>
          <w:sz w:val="28"/>
          <w:szCs w:val="28"/>
          <w:lang w:val="uk-UA"/>
        </w:rPr>
        <w:t>ю,</w:t>
      </w:r>
      <w:r w:rsidR="00D27191" w:rsidRPr="006164E2">
        <w:rPr>
          <w:sz w:val="28"/>
          <w:szCs w:val="28"/>
          <w:lang w:val="uk-UA"/>
        </w:rPr>
        <w:t xml:space="preserve"> дерева і пластмас. Вибір матеріалу конструкцій повинен проводитися відповідно до технічних правил залежно від умов будівництва. Можливі техніко-економічні обґрунтування прийнятого матеріалу конструкцій з урахуванням місцевих умов.</w:t>
      </w:r>
    </w:p>
    <w:p w:rsidR="00D27191" w:rsidRPr="006164E2" w:rsidRDefault="00D27191" w:rsidP="00D27191">
      <w:pPr>
        <w:ind w:left="7" w:firstLine="426"/>
        <w:jc w:val="both"/>
        <w:rPr>
          <w:rFonts w:ascii="Times New Roman CYR" w:hAnsi="Times New Roman CYR" w:cs="Times New Roman CYR"/>
          <w:sz w:val="28"/>
          <w:szCs w:val="28"/>
          <w:lang w:val="uk-UA"/>
        </w:rPr>
      </w:pPr>
      <w:r w:rsidRPr="006164E2">
        <w:rPr>
          <w:rFonts w:ascii="Times New Roman CYR" w:hAnsi="Times New Roman CYR" w:cs="Times New Roman CYR"/>
          <w:sz w:val="28"/>
          <w:szCs w:val="28"/>
          <w:lang w:val="uk-UA"/>
        </w:rPr>
        <w:t xml:space="preserve"> Прийняті матеріали і конструктивне рішення повинні відображати науково-технічний прогрес в області будівельних конструк</w:t>
      </w:r>
      <w:r w:rsidR="00E20168" w:rsidRPr="006164E2">
        <w:rPr>
          <w:rFonts w:ascii="Times New Roman CYR" w:hAnsi="Times New Roman CYR" w:cs="Times New Roman CYR"/>
          <w:sz w:val="28"/>
          <w:szCs w:val="28"/>
          <w:lang w:val="uk-UA"/>
        </w:rPr>
        <w:t>цій</w:t>
      </w:r>
      <w:r w:rsidRPr="006164E2">
        <w:rPr>
          <w:rFonts w:ascii="Times New Roman CYR" w:hAnsi="Times New Roman CYR" w:cs="Times New Roman CYR"/>
          <w:sz w:val="28"/>
          <w:szCs w:val="28"/>
          <w:lang w:val="uk-UA"/>
        </w:rPr>
        <w:t>:</w:t>
      </w:r>
    </w:p>
    <w:p w:rsidR="00D27191" w:rsidRPr="006164E2" w:rsidRDefault="00D27191" w:rsidP="00D27191">
      <w:pPr>
        <w:tabs>
          <w:tab w:val="left" w:pos="32"/>
        </w:tabs>
        <w:ind w:firstLine="426"/>
        <w:jc w:val="both"/>
        <w:rPr>
          <w:sz w:val="28"/>
          <w:szCs w:val="28"/>
          <w:lang w:val="uk-UA"/>
        </w:rPr>
      </w:pPr>
      <w:r w:rsidRPr="006164E2">
        <w:rPr>
          <w:sz w:val="28"/>
          <w:szCs w:val="28"/>
          <w:lang w:val="uk-UA"/>
        </w:rPr>
        <w:t>– використання матеріалів підвищеної і високої міцності;</w:t>
      </w:r>
    </w:p>
    <w:p w:rsidR="00D27191" w:rsidRPr="006164E2" w:rsidRDefault="00D27191" w:rsidP="00D27191">
      <w:pPr>
        <w:tabs>
          <w:tab w:val="left" w:pos="-31680"/>
        </w:tabs>
        <w:ind w:firstLine="426"/>
        <w:jc w:val="both"/>
        <w:rPr>
          <w:sz w:val="28"/>
          <w:szCs w:val="28"/>
          <w:lang w:val="uk-UA"/>
        </w:rPr>
      </w:pPr>
      <w:r w:rsidRPr="006164E2">
        <w:rPr>
          <w:sz w:val="28"/>
          <w:szCs w:val="28"/>
          <w:lang w:val="uk-UA"/>
        </w:rPr>
        <w:t xml:space="preserve">– застосування в </w:t>
      </w:r>
      <w:r w:rsidR="00E20168" w:rsidRPr="006164E2">
        <w:rPr>
          <w:sz w:val="28"/>
          <w:szCs w:val="28"/>
          <w:lang w:val="uk-UA"/>
        </w:rPr>
        <w:t xml:space="preserve">несучих </w:t>
      </w:r>
      <w:r w:rsidRPr="006164E2">
        <w:rPr>
          <w:sz w:val="28"/>
          <w:szCs w:val="28"/>
          <w:lang w:val="uk-UA"/>
        </w:rPr>
        <w:t>конструкціях</w:t>
      </w:r>
      <w:r w:rsidR="00E20168" w:rsidRPr="006164E2">
        <w:rPr>
          <w:sz w:val="28"/>
          <w:szCs w:val="28"/>
          <w:lang w:val="uk-UA"/>
        </w:rPr>
        <w:t xml:space="preserve"> новітніх</w:t>
      </w:r>
      <w:r w:rsidRPr="006164E2">
        <w:rPr>
          <w:sz w:val="28"/>
          <w:szCs w:val="28"/>
          <w:lang w:val="uk-UA"/>
        </w:rPr>
        <w:t xml:space="preserve"> ефективних матеріалів (бетон на пористих заповнювачах, місцеві в’яжучі, викор</w:t>
      </w:r>
      <w:r w:rsidR="00E20168" w:rsidRPr="006164E2">
        <w:rPr>
          <w:sz w:val="28"/>
          <w:szCs w:val="28"/>
          <w:lang w:val="uk-UA"/>
        </w:rPr>
        <w:t>истання відходів промисловості та інше</w:t>
      </w:r>
      <w:r w:rsidRPr="006164E2">
        <w:rPr>
          <w:sz w:val="28"/>
          <w:szCs w:val="28"/>
          <w:lang w:val="uk-UA"/>
        </w:rPr>
        <w:t>);</w:t>
      </w:r>
    </w:p>
    <w:p w:rsidR="00D27191" w:rsidRPr="006164E2" w:rsidRDefault="00D27191" w:rsidP="00D27191">
      <w:pPr>
        <w:tabs>
          <w:tab w:val="left" w:pos="-31680"/>
        </w:tabs>
        <w:ind w:firstLine="426"/>
        <w:jc w:val="both"/>
        <w:rPr>
          <w:sz w:val="28"/>
          <w:szCs w:val="28"/>
          <w:lang w:val="uk-UA"/>
        </w:rPr>
      </w:pPr>
      <w:r w:rsidRPr="006164E2">
        <w:rPr>
          <w:sz w:val="28"/>
          <w:szCs w:val="28"/>
          <w:lang w:val="uk-UA"/>
        </w:rPr>
        <w:t>– вдосконалення конструкцій і конструктивних схем (плити «на проліт», шатрові покриття і перекриття, конструкції із зовнішнім армуванням, укрупнена сітка колон; універсальні будівлі з використ</w:t>
      </w:r>
      <w:r w:rsidR="00E20168" w:rsidRPr="006164E2">
        <w:rPr>
          <w:sz w:val="28"/>
          <w:szCs w:val="28"/>
          <w:lang w:val="uk-UA"/>
        </w:rPr>
        <w:t>анням міжфермового поверху та інше</w:t>
      </w:r>
      <w:r w:rsidRPr="006164E2">
        <w:rPr>
          <w:sz w:val="28"/>
          <w:szCs w:val="28"/>
          <w:lang w:val="uk-UA"/>
        </w:rPr>
        <w:t>);</w:t>
      </w:r>
    </w:p>
    <w:p w:rsidR="00D27191" w:rsidRPr="006164E2" w:rsidRDefault="00D27191" w:rsidP="00D27191">
      <w:pPr>
        <w:tabs>
          <w:tab w:val="left" w:pos="-31680"/>
        </w:tabs>
        <w:ind w:firstLine="426"/>
        <w:jc w:val="both"/>
        <w:rPr>
          <w:sz w:val="28"/>
          <w:szCs w:val="28"/>
          <w:lang w:val="uk-UA"/>
        </w:rPr>
      </w:pPr>
      <w:r w:rsidRPr="006164E2">
        <w:rPr>
          <w:sz w:val="28"/>
          <w:szCs w:val="28"/>
          <w:lang w:val="uk-UA"/>
        </w:rPr>
        <w:t>– застосування тонкостінних просторових покриттів (зокрема армоцементних);</w:t>
      </w:r>
    </w:p>
    <w:p w:rsidR="00D27191" w:rsidRPr="006164E2" w:rsidRDefault="00E20168" w:rsidP="00D27191">
      <w:pPr>
        <w:tabs>
          <w:tab w:val="left" w:pos="-31680"/>
        </w:tabs>
        <w:ind w:firstLine="426"/>
        <w:jc w:val="both"/>
        <w:rPr>
          <w:sz w:val="28"/>
          <w:szCs w:val="28"/>
          <w:lang w:val="uk-UA"/>
        </w:rPr>
      </w:pPr>
      <w:r w:rsidRPr="006164E2">
        <w:rPr>
          <w:sz w:val="28"/>
          <w:szCs w:val="28"/>
          <w:lang w:val="uk-UA"/>
        </w:rPr>
        <w:t>– врахування</w:t>
      </w:r>
      <w:r w:rsidR="00D27191" w:rsidRPr="006164E2">
        <w:rPr>
          <w:sz w:val="28"/>
          <w:szCs w:val="28"/>
          <w:lang w:val="uk-UA"/>
        </w:rPr>
        <w:t xml:space="preserve"> просторової роботи конструкцій;</w:t>
      </w:r>
    </w:p>
    <w:p w:rsidR="00E20168" w:rsidRPr="006164E2" w:rsidRDefault="00D27191" w:rsidP="00E20168">
      <w:pPr>
        <w:tabs>
          <w:tab w:val="left" w:pos="-31680"/>
        </w:tabs>
        <w:ind w:firstLine="426"/>
        <w:jc w:val="both"/>
        <w:rPr>
          <w:sz w:val="28"/>
          <w:szCs w:val="28"/>
          <w:lang w:val="uk-UA"/>
        </w:rPr>
      </w:pPr>
      <w:r w:rsidRPr="006164E2">
        <w:rPr>
          <w:sz w:val="28"/>
          <w:szCs w:val="28"/>
          <w:lang w:val="uk-UA"/>
        </w:rPr>
        <w:t>– вдосконалення і уточнення методів розрахунку конструкцій.</w:t>
      </w:r>
    </w:p>
    <w:p w:rsidR="00D27191" w:rsidRPr="006164E2" w:rsidRDefault="00D27191" w:rsidP="00E20168">
      <w:pPr>
        <w:tabs>
          <w:tab w:val="left" w:pos="-31680"/>
        </w:tabs>
        <w:ind w:firstLine="426"/>
        <w:jc w:val="both"/>
        <w:rPr>
          <w:sz w:val="28"/>
          <w:szCs w:val="28"/>
          <w:lang w:val="uk-UA"/>
        </w:rPr>
      </w:pPr>
      <w:r w:rsidRPr="006164E2">
        <w:rPr>
          <w:sz w:val="28"/>
          <w:szCs w:val="28"/>
          <w:lang w:val="uk-UA"/>
        </w:rPr>
        <w:t>У розділі повинні знайти відображення основні вимоги техніки безпеки, протипожежної техніки, а також теплозахисту будівель (зокрема, повітропроникність огорож</w:t>
      </w:r>
      <w:r w:rsidR="00E20168" w:rsidRPr="006164E2">
        <w:rPr>
          <w:sz w:val="28"/>
          <w:szCs w:val="28"/>
          <w:lang w:val="uk-UA"/>
        </w:rPr>
        <w:t>і</w:t>
      </w:r>
      <w:r w:rsidRPr="006164E2">
        <w:rPr>
          <w:sz w:val="28"/>
          <w:szCs w:val="28"/>
          <w:lang w:val="uk-UA"/>
        </w:rPr>
        <w:t xml:space="preserve">, аеродинаміка будівель підвищеної поверховості, довговічність конструкцій </w:t>
      </w:r>
      <w:r w:rsidR="00E20168" w:rsidRPr="006164E2">
        <w:rPr>
          <w:sz w:val="28"/>
          <w:szCs w:val="28"/>
          <w:lang w:val="uk-UA"/>
        </w:rPr>
        <w:t>з урахуванням волого-</w:t>
      </w:r>
      <w:r w:rsidRPr="006164E2">
        <w:rPr>
          <w:sz w:val="28"/>
          <w:szCs w:val="28"/>
          <w:lang w:val="uk-UA"/>
        </w:rPr>
        <w:t>агресивного режимів) і енергоємності виготовлення конструкцій.</w:t>
      </w:r>
    </w:p>
    <w:p w:rsidR="00E20168" w:rsidRPr="006164E2" w:rsidRDefault="00E20168" w:rsidP="00E20168">
      <w:pPr>
        <w:ind w:left="29" w:firstLine="461"/>
        <w:rPr>
          <w:b/>
          <w:sz w:val="28"/>
          <w:szCs w:val="28"/>
          <w:lang w:val="uk-UA"/>
        </w:rPr>
      </w:pPr>
    </w:p>
    <w:p w:rsidR="00E20168" w:rsidRPr="006164E2" w:rsidRDefault="00E20168" w:rsidP="004C177F">
      <w:pPr>
        <w:ind w:left="29" w:firstLine="461"/>
        <w:jc w:val="center"/>
        <w:rPr>
          <w:b/>
          <w:sz w:val="28"/>
          <w:szCs w:val="28"/>
          <w:lang w:val="uk-UA"/>
        </w:rPr>
      </w:pPr>
      <w:r w:rsidRPr="006164E2">
        <w:rPr>
          <w:b/>
          <w:sz w:val="28"/>
          <w:szCs w:val="28"/>
          <w:lang w:val="uk-UA"/>
        </w:rPr>
        <w:t xml:space="preserve">3. </w:t>
      </w:r>
      <w:r w:rsidR="009736F1" w:rsidRPr="006164E2">
        <w:rPr>
          <w:b/>
          <w:sz w:val="28"/>
          <w:szCs w:val="28"/>
          <w:lang w:val="uk-UA"/>
        </w:rPr>
        <w:t>Основи та фундаменти</w:t>
      </w:r>
      <w:r w:rsidRPr="006164E2">
        <w:rPr>
          <w:b/>
          <w:sz w:val="28"/>
          <w:szCs w:val="28"/>
          <w:lang w:val="uk-UA"/>
        </w:rPr>
        <w:t>.</w:t>
      </w:r>
    </w:p>
    <w:p w:rsidR="009736F1" w:rsidRPr="006164E2" w:rsidRDefault="009736F1" w:rsidP="00E20168">
      <w:pPr>
        <w:ind w:left="29" w:firstLine="461"/>
        <w:rPr>
          <w:b/>
          <w:sz w:val="28"/>
          <w:szCs w:val="28"/>
          <w:lang w:val="uk-UA"/>
        </w:rPr>
      </w:pPr>
    </w:p>
    <w:p w:rsidR="009736F1" w:rsidRPr="006164E2" w:rsidRDefault="009736F1" w:rsidP="009736F1">
      <w:pPr>
        <w:ind w:left="29" w:firstLine="461"/>
        <w:jc w:val="both"/>
        <w:rPr>
          <w:sz w:val="28"/>
          <w:szCs w:val="28"/>
          <w:lang w:val="uk-UA"/>
        </w:rPr>
      </w:pPr>
      <w:r w:rsidRPr="006164E2">
        <w:rPr>
          <w:sz w:val="28"/>
          <w:szCs w:val="28"/>
          <w:lang w:val="uk-UA"/>
        </w:rPr>
        <w:t>В розділі проектуються і приймаються фундаменти, що максимально відповідають умовам будівництва і зусиллям, що передаються на них вище розташованими конструкціями. Для проектування використовуємо:</w:t>
      </w:r>
    </w:p>
    <w:p w:rsidR="009736F1" w:rsidRPr="006164E2" w:rsidRDefault="009736F1" w:rsidP="009736F1">
      <w:pPr>
        <w:pStyle w:val="a4"/>
        <w:numPr>
          <w:ilvl w:val="0"/>
          <w:numId w:val="24"/>
        </w:numPr>
        <w:jc w:val="both"/>
        <w:rPr>
          <w:sz w:val="28"/>
          <w:szCs w:val="28"/>
          <w:lang w:val="uk-UA"/>
        </w:rPr>
      </w:pPr>
      <w:r w:rsidRPr="006164E2">
        <w:rPr>
          <w:sz w:val="28"/>
          <w:szCs w:val="28"/>
          <w:lang w:val="uk-UA"/>
        </w:rPr>
        <w:t>пальові фундаменти з монолітним ростверком;</w:t>
      </w:r>
    </w:p>
    <w:p w:rsidR="009736F1" w:rsidRPr="006164E2" w:rsidRDefault="009736F1" w:rsidP="009736F1">
      <w:pPr>
        <w:pStyle w:val="a4"/>
        <w:numPr>
          <w:ilvl w:val="0"/>
          <w:numId w:val="24"/>
        </w:numPr>
        <w:jc w:val="both"/>
        <w:rPr>
          <w:sz w:val="28"/>
          <w:szCs w:val="28"/>
          <w:lang w:val="uk-UA"/>
        </w:rPr>
      </w:pPr>
      <w:r w:rsidRPr="006164E2">
        <w:rPr>
          <w:sz w:val="28"/>
          <w:szCs w:val="28"/>
          <w:lang w:val="uk-UA"/>
        </w:rPr>
        <w:t>окремо розташовані монолітні і збірні залізобетонні фундаменти;</w:t>
      </w:r>
    </w:p>
    <w:p w:rsidR="009736F1" w:rsidRPr="006164E2" w:rsidRDefault="009736F1" w:rsidP="009736F1">
      <w:pPr>
        <w:pStyle w:val="a4"/>
        <w:numPr>
          <w:ilvl w:val="0"/>
          <w:numId w:val="24"/>
        </w:numPr>
        <w:jc w:val="both"/>
        <w:rPr>
          <w:sz w:val="28"/>
          <w:szCs w:val="28"/>
          <w:lang w:val="uk-UA"/>
        </w:rPr>
      </w:pPr>
      <w:r w:rsidRPr="006164E2">
        <w:rPr>
          <w:sz w:val="28"/>
          <w:szCs w:val="28"/>
          <w:lang w:val="uk-UA"/>
        </w:rPr>
        <w:t>стрічкові збірні і монолітні залізобетонні фундаменти;</w:t>
      </w:r>
    </w:p>
    <w:p w:rsidR="009736F1" w:rsidRPr="006164E2" w:rsidRDefault="009736F1" w:rsidP="009736F1">
      <w:pPr>
        <w:pStyle w:val="a4"/>
        <w:numPr>
          <w:ilvl w:val="0"/>
          <w:numId w:val="24"/>
        </w:numPr>
        <w:jc w:val="both"/>
        <w:rPr>
          <w:sz w:val="28"/>
          <w:szCs w:val="28"/>
          <w:lang w:val="uk-UA"/>
        </w:rPr>
      </w:pPr>
      <w:r w:rsidRPr="006164E2">
        <w:rPr>
          <w:sz w:val="28"/>
          <w:szCs w:val="28"/>
          <w:lang w:val="uk-UA"/>
        </w:rPr>
        <w:t>суцільні монолітні фундаментні плити.</w:t>
      </w:r>
    </w:p>
    <w:p w:rsidR="009736F1" w:rsidRPr="006164E2" w:rsidRDefault="009736F1" w:rsidP="009736F1">
      <w:pPr>
        <w:ind w:left="490"/>
        <w:jc w:val="both"/>
        <w:rPr>
          <w:sz w:val="28"/>
          <w:szCs w:val="28"/>
          <w:lang w:val="uk-UA"/>
        </w:rPr>
      </w:pPr>
      <w:r w:rsidRPr="006164E2">
        <w:rPr>
          <w:sz w:val="28"/>
          <w:szCs w:val="28"/>
          <w:lang w:val="uk-UA"/>
        </w:rPr>
        <w:t>В розділі додатково виконуються розрахунки по осіданню фундаментів</w:t>
      </w:r>
    </w:p>
    <w:p w:rsidR="00E20168" w:rsidRPr="006164E2" w:rsidRDefault="00E20168" w:rsidP="00E20168">
      <w:pPr>
        <w:tabs>
          <w:tab w:val="left" w:pos="-31680"/>
        </w:tabs>
        <w:ind w:firstLine="426"/>
        <w:jc w:val="both"/>
        <w:rPr>
          <w:sz w:val="28"/>
          <w:szCs w:val="28"/>
          <w:lang w:val="uk-UA"/>
        </w:rPr>
      </w:pPr>
    </w:p>
    <w:p w:rsidR="009736F1" w:rsidRPr="006164E2" w:rsidRDefault="009736F1" w:rsidP="00E20168">
      <w:pPr>
        <w:tabs>
          <w:tab w:val="left" w:pos="-31680"/>
        </w:tabs>
        <w:ind w:firstLine="426"/>
        <w:jc w:val="both"/>
        <w:rPr>
          <w:sz w:val="28"/>
          <w:szCs w:val="28"/>
          <w:lang w:val="uk-UA"/>
        </w:rPr>
      </w:pPr>
    </w:p>
    <w:p w:rsidR="009736F1" w:rsidRPr="006164E2" w:rsidRDefault="009736F1" w:rsidP="00E20168">
      <w:pPr>
        <w:tabs>
          <w:tab w:val="left" w:pos="-31680"/>
        </w:tabs>
        <w:ind w:firstLine="426"/>
        <w:jc w:val="both"/>
        <w:rPr>
          <w:sz w:val="28"/>
          <w:szCs w:val="28"/>
          <w:lang w:val="uk-UA"/>
        </w:rPr>
      </w:pPr>
    </w:p>
    <w:p w:rsidR="009736F1" w:rsidRPr="006164E2" w:rsidRDefault="009736F1" w:rsidP="00E20168">
      <w:pPr>
        <w:tabs>
          <w:tab w:val="left" w:pos="-31680"/>
        </w:tabs>
        <w:ind w:firstLine="426"/>
        <w:jc w:val="both"/>
        <w:rPr>
          <w:sz w:val="28"/>
          <w:szCs w:val="28"/>
          <w:lang w:val="uk-UA"/>
        </w:rPr>
      </w:pPr>
    </w:p>
    <w:p w:rsidR="009736F1" w:rsidRPr="006164E2" w:rsidRDefault="009736F1" w:rsidP="00E20168">
      <w:pPr>
        <w:tabs>
          <w:tab w:val="left" w:pos="-31680"/>
        </w:tabs>
        <w:ind w:firstLine="426"/>
        <w:jc w:val="both"/>
        <w:rPr>
          <w:sz w:val="28"/>
          <w:szCs w:val="28"/>
          <w:lang w:val="uk-UA"/>
        </w:rPr>
      </w:pPr>
    </w:p>
    <w:p w:rsidR="00D27191" w:rsidRPr="006164E2" w:rsidRDefault="00D27191">
      <w:pPr>
        <w:pStyle w:val="a3"/>
        <w:spacing w:before="11"/>
        <w:rPr>
          <w:b/>
          <w:sz w:val="27"/>
          <w:lang w:val="uk-UA"/>
        </w:rPr>
      </w:pPr>
    </w:p>
    <w:p w:rsidR="004C177F" w:rsidRPr="006164E2" w:rsidRDefault="004C177F">
      <w:pPr>
        <w:pStyle w:val="a3"/>
        <w:spacing w:before="11"/>
        <w:rPr>
          <w:b/>
          <w:sz w:val="27"/>
          <w:lang w:val="uk-UA"/>
        </w:rPr>
      </w:pPr>
    </w:p>
    <w:p w:rsidR="00954D62" w:rsidRPr="006164E2" w:rsidRDefault="00860F11" w:rsidP="004C177F">
      <w:pPr>
        <w:tabs>
          <w:tab w:val="left" w:pos="685"/>
        </w:tabs>
        <w:spacing w:line="319" w:lineRule="exact"/>
        <w:ind w:left="426"/>
        <w:jc w:val="center"/>
        <w:rPr>
          <w:b/>
          <w:sz w:val="28"/>
          <w:lang w:val="uk-UA"/>
        </w:rPr>
      </w:pPr>
      <w:r w:rsidRPr="006164E2">
        <w:rPr>
          <w:b/>
          <w:sz w:val="28"/>
          <w:lang w:val="uk-UA"/>
        </w:rPr>
        <w:lastRenderedPageBreak/>
        <w:t>4</w:t>
      </w:r>
      <w:r w:rsidR="009736F1" w:rsidRPr="006164E2">
        <w:rPr>
          <w:b/>
          <w:sz w:val="28"/>
          <w:lang w:val="uk-UA"/>
        </w:rPr>
        <w:t>.</w:t>
      </w:r>
      <w:r w:rsidRPr="006164E2">
        <w:rPr>
          <w:b/>
          <w:sz w:val="28"/>
          <w:lang w:val="uk-UA"/>
        </w:rPr>
        <w:t xml:space="preserve"> </w:t>
      </w:r>
      <w:r w:rsidR="00766E9B" w:rsidRPr="006164E2">
        <w:rPr>
          <w:b/>
          <w:sz w:val="28"/>
          <w:lang w:val="uk-UA"/>
        </w:rPr>
        <w:t>Технологія та організація будівництва</w:t>
      </w:r>
      <w:r w:rsidR="009736F1" w:rsidRPr="006164E2">
        <w:rPr>
          <w:b/>
          <w:sz w:val="28"/>
          <w:lang w:val="uk-UA"/>
        </w:rPr>
        <w:t>.</w:t>
      </w:r>
    </w:p>
    <w:p w:rsidR="009736F1" w:rsidRPr="006164E2" w:rsidRDefault="009736F1" w:rsidP="00860F11">
      <w:pPr>
        <w:tabs>
          <w:tab w:val="left" w:pos="894"/>
        </w:tabs>
        <w:spacing w:line="319" w:lineRule="exact"/>
        <w:ind w:left="426"/>
        <w:rPr>
          <w:sz w:val="28"/>
          <w:lang w:val="uk-UA"/>
        </w:rPr>
      </w:pPr>
    </w:p>
    <w:p w:rsidR="00954D62" w:rsidRPr="006164E2" w:rsidRDefault="00860F11" w:rsidP="009736F1">
      <w:pPr>
        <w:tabs>
          <w:tab w:val="left" w:pos="894"/>
        </w:tabs>
        <w:spacing w:line="319" w:lineRule="exact"/>
        <w:ind w:left="426"/>
        <w:jc w:val="center"/>
        <w:rPr>
          <w:sz w:val="28"/>
          <w:lang w:val="uk-UA"/>
        </w:rPr>
      </w:pPr>
      <w:r w:rsidRPr="006164E2">
        <w:rPr>
          <w:sz w:val="28"/>
          <w:lang w:val="uk-UA"/>
        </w:rPr>
        <w:t xml:space="preserve">4.1 </w:t>
      </w:r>
      <w:r w:rsidR="00766E9B" w:rsidRPr="006164E2">
        <w:rPr>
          <w:sz w:val="28"/>
          <w:lang w:val="uk-UA"/>
        </w:rPr>
        <w:t>Загальні рішення потокового зведення об’єкта</w:t>
      </w:r>
    </w:p>
    <w:p w:rsidR="00954D62" w:rsidRPr="006164E2" w:rsidRDefault="00766E9B">
      <w:pPr>
        <w:pStyle w:val="a3"/>
        <w:spacing w:before="2"/>
        <w:ind w:left="112" w:right="287" w:firstLine="360"/>
        <w:jc w:val="both"/>
        <w:rPr>
          <w:lang w:val="uk-UA"/>
        </w:rPr>
      </w:pPr>
      <w:r w:rsidRPr="006164E2">
        <w:rPr>
          <w:lang w:val="uk-UA"/>
        </w:rPr>
        <w:t>Для організації потокового зведення будівля</w:t>
      </w:r>
      <w:r w:rsidR="00295068" w:rsidRPr="006164E2">
        <w:rPr>
          <w:lang w:val="uk-UA"/>
        </w:rPr>
        <w:t xml:space="preserve"> чи споруда залежно від їх роз</w:t>
      </w:r>
      <w:r w:rsidRPr="006164E2">
        <w:rPr>
          <w:lang w:val="uk-UA"/>
        </w:rPr>
        <w:t>мірів, об’ємно-планувальних та конструктивн</w:t>
      </w:r>
      <w:r w:rsidR="00295068" w:rsidRPr="006164E2">
        <w:rPr>
          <w:lang w:val="uk-UA"/>
        </w:rPr>
        <w:t>их особливостей, можливості ви</w:t>
      </w:r>
      <w:r w:rsidRPr="006164E2">
        <w:rPr>
          <w:lang w:val="uk-UA"/>
        </w:rPr>
        <w:t>конання в даних конкретних умовах розділяють на черги, дільниці та захватки. Виробництво робіт на всій будівлі, або окремих його технологічних дільницях виконується самостійними об’єктними потоками одночасно на всіх дільницях або послідовно на кожній. Будівля розмежовується на дільниці, якщо він має значні розміри в плані або окремі його частини суттєво відрізняються за об’ємно-планувальними та конструктивними рішеннями, або потрібно його звести в стислі строки.</w:t>
      </w:r>
    </w:p>
    <w:p w:rsidR="009736F1" w:rsidRPr="006164E2" w:rsidRDefault="009736F1" w:rsidP="009736F1">
      <w:pPr>
        <w:tabs>
          <w:tab w:val="left" w:pos="966"/>
        </w:tabs>
        <w:spacing w:line="321" w:lineRule="exact"/>
        <w:ind w:left="426"/>
        <w:jc w:val="center"/>
        <w:rPr>
          <w:sz w:val="28"/>
          <w:lang w:val="uk-UA"/>
        </w:rPr>
      </w:pPr>
    </w:p>
    <w:p w:rsidR="00954D62" w:rsidRPr="006164E2" w:rsidRDefault="00D27191" w:rsidP="009736F1">
      <w:pPr>
        <w:tabs>
          <w:tab w:val="left" w:pos="966"/>
        </w:tabs>
        <w:spacing w:line="321" w:lineRule="exact"/>
        <w:ind w:left="426"/>
        <w:jc w:val="center"/>
        <w:rPr>
          <w:sz w:val="28"/>
          <w:lang w:val="uk-UA"/>
        </w:rPr>
      </w:pPr>
      <w:r w:rsidRPr="006164E2">
        <w:rPr>
          <w:sz w:val="28"/>
          <w:lang w:val="uk-UA"/>
        </w:rPr>
        <w:t xml:space="preserve">4.2 </w:t>
      </w:r>
      <w:r w:rsidR="00766E9B" w:rsidRPr="006164E2">
        <w:rPr>
          <w:sz w:val="28"/>
          <w:lang w:val="uk-UA"/>
        </w:rPr>
        <w:t>Технологія та організація виконання основних</w:t>
      </w:r>
      <w:r w:rsidR="00766E9B" w:rsidRPr="006164E2">
        <w:rPr>
          <w:spacing w:val="-7"/>
          <w:sz w:val="28"/>
          <w:lang w:val="uk-UA"/>
        </w:rPr>
        <w:t xml:space="preserve"> </w:t>
      </w:r>
      <w:r w:rsidR="00766E9B" w:rsidRPr="006164E2">
        <w:rPr>
          <w:sz w:val="28"/>
          <w:lang w:val="uk-UA"/>
        </w:rPr>
        <w:t>процесів</w:t>
      </w:r>
    </w:p>
    <w:p w:rsidR="00954D62" w:rsidRPr="006164E2" w:rsidRDefault="009736F1" w:rsidP="009736F1">
      <w:pPr>
        <w:tabs>
          <w:tab w:val="left" w:pos="1105"/>
        </w:tabs>
        <w:ind w:left="142" w:firstLine="284"/>
        <w:jc w:val="both"/>
        <w:rPr>
          <w:sz w:val="28"/>
          <w:szCs w:val="28"/>
          <w:lang w:val="uk-UA"/>
        </w:rPr>
      </w:pPr>
      <w:r w:rsidRPr="006164E2">
        <w:rPr>
          <w:sz w:val="28"/>
          <w:lang w:val="uk-UA"/>
        </w:rPr>
        <w:t xml:space="preserve">4.2.1 </w:t>
      </w:r>
      <w:r w:rsidR="00766E9B" w:rsidRPr="006164E2">
        <w:rPr>
          <w:sz w:val="28"/>
          <w:lang w:val="uk-UA"/>
        </w:rPr>
        <w:t>Методи та засоби виконання</w:t>
      </w:r>
      <w:r w:rsidR="00766E9B" w:rsidRPr="006164E2">
        <w:rPr>
          <w:spacing w:val="-2"/>
          <w:sz w:val="28"/>
          <w:lang w:val="uk-UA"/>
        </w:rPr>
        <w:t xml:space="preserve"> </w:t>
      </w:r>
      <w:r w:rsidR="00766E9B" w:rsidRPr="006164E2">
        <w:rPr>
          <w:sz w:val="28"/>
          <w:lang w:val="uk-UA"/>
        </w:rPr>
        <w:t>процесів</w:t>
      </w:r>
      <w:r w:rsidRPr="006164E2">
        <w:rPr>
          <w:sz w:val="28"/>
          <w:lang w:val="uk-UA"/>
        </w:rPr>
        <w:t xml:space="preserve"> </w:t>
      </w:r>
      <w:r w:rsidRPr="006164E2">
        <w:rPr>
          <w:sz w:val="28"/>
          <w:szCs w:val="28"/>
          <w:lang w:val="uk-UA"/>
        </w:rPr>
        <w:t>з</w:t>
      </w:r>
      <w:r w:rsidR="00766E9B" w:rsidRPr="006164E2">
        <w:rPr>
          <w:sz w:val="28"/>
          <w:szCs w:val="28"/>
          <w:lang w:val="uk-UA"/>
        </w:rPr>
        <w:t>алежно від архітектурно-конструктивних рі</w:t>
      </w:r>
      <w:r w:rsidRPr="006164E2">
        <w:rPr>
          <w:sz w:val="28"/>
          <w:szCs w:val="28"/>
          <w:lang w:val="uk-UA"/>
        </w:rPr>
        <w:t>шень будівлі чи споруди і хара</w:t>
      </w:r>
      <w:r w:rsidR="00766E9B" w:rsidRPr="006164E2">
        <w:rPr>
          <w:sz w:val="28"/>
          <w:szCs w:val="28"/>
          <w:lang w:val="uk-UA"/>
        </w:rPr>
        <w:t>ктеристик елементів, що його складають (розташування у просторі, габарити, маса і т.д.), установлюється номенклатура і обсяги робіт. Роботи перелічують у технологічній послідовності виконання відповідно</w:t>
      </w:r>
      <w:r w:rsidRPr="006164E2">
        <w:rPr>
          <w:sz w:val="28"/>
          <w:szCs w:val="28"/>
          <w:lang w:val="uk-UA"/>
        </w:rPr>
        <w:t xml:space="preserve"> до змісту періодів будівниц</w:t>
      </w:r>
      <w:r w:rsidR="00766E9B" w:rsidRPr="006164E2">
        <w:rPr>
          <w:sz w:val="28"/>
          <w:szCs w:val="28"/>
          <w:lang w:val="uk-UA"/>
        </w:rPr>
        <w:t>тва, кількості й розмірів захваток і ярусів та те</w:t>
      </w:r>
      <w:r w:rsidRPr="006164E2">
        <w:rPr>
          <w:sz w:val="28"/>
          <w:szCs w:val="28"/>
          <w:lang w:val="uk-UA"/>
        </w:rPr>
        <w:t>хнологічної послідовності вико</w:t>
      </w:r>
      <w:r w:rsidR="00766E9B" w:rsidRPr="006164E2">
        <w:rPr>
          <w:sz w:val="28"/>
          <w:szCs w:val="28"/>
          <w:lang w:val="uk-UA"/>
        </w:rPr>
        <w:t>нання робіт.</w:t>
      </w:r>
    </w:p>
    <w:p w:rsidR="00954D62" w:rsidRPr="006164E2" w:rsidRDefault="00766E9B">
      <w:pPr>
        <w:pStyle w:val="a3"/>
        <w:spacing w:before="1" w:line="242" w:lineRule="auto"/>
        <w:ind w:left="112" w:right="294" w:firstLine="360"/>
        <w:jc w:val="both"/>
        <w:rPr>
          <w:lang w:val="uk-UA"/>
        </w:rPr>
      </w:pPr>
      <w:r w:rsidRPr="006164E2">
        <w:rPr>
          <w:lang w:val="uk-UA"/>
        </w:rPr>
        <w:t>Найменування робіт та одиниці їх виміру повинні відповідати наведеним в кошторисах і ДБН.</w:t>
      </w:r>
    </w:p>
    <w:p w:rsidR="00954D62" w:rsidRPr="006164E2" w:rsidRDefault="00766E9B">
      <w:pPr>
        <w:pStyle w:val="a3"/>
        <w:ind w:left="112" w:right="287" w:firstLine="360"/>
        <w:jc w:val="both"/>
        <w:rPr>
          <w:lang w:val="uk-UA"/>
        </w:rPr>
      </w:pPr>
      <w:r w:rsidRPr="006164E2">
        <w:rPr>
          <w:lang w:val="uk-UA"/>
        </w:rPr>
        <w:t>На основі встановленої номенклатури і обся</w:t>
      </w:r>
      <w:r w:rsidR="009736F1" w:rsidRPr="006164E2">
        <w:rPr>
          <w:lang w:val="uk-UA"/>
        </w:rPr>
        <w:t>гів робіт визначають технологі</w:t>
      </w:r>
      <w:r w:rsidRPr="006164E2">
        <w:rPr>
          <w:lang w:val="uk-UA"/>
        </w:rPr>
        <w:t>чні рішення-методи виконання провідних пр</w:t>
      </w:r>
      <w:r w:rsidR="009736F1" w:rsidRPr="006164E2">
        <w:rPr>
          <w:lang w:val="uk-UA"/>
        </w:rPr>
        <w:t>оцесів; земляні роботи, улашту</w:t>
      </w:r>
      <w:r w:rsidRPr="006164E2">
        <w:rPr>
          <w:lang w:val="uk-UA"/>
        </w:rPr>
        <w:t xml:space="preserve">вання фундаментів, монтаж конструкцій, зведення конструкцій з монолітного залізобетону, виконання цегляної кладки, оздоблювальні роботи </w:t>
      </w:r>
      <w:r w:rsidR="009736F1" w:rsidRPr="006164E2">
        <w:rPr>
          <w:lang w:val="uk-UA"/>
        </w:rPr>
        <w:t>та інше</w:t>
      </w:r>
      <w:r w:rsidRPr="006164E2">
        <w:rPr>
          <w:lang w:val="uk-UA"/>
        </w:rPr>
        <w:t>.</w:t>
      </w:r>
    </w:p>
    <w:p w:rsidR="00954D62" w:rsidRPr="006164E2" w:rsidRDefault="00766E9B">
      <w:pPr>
        <w:pStyle w:val="a3"/>
        <w:spacing w:line="242" w:lineRule="auto"/>
        <w:ind w:left="112" w:right="289" w:firstLine="360"/>
        <w:jc w:val="both"/>
        <w:rPr>
          <w:lang w:val="uk-UA"/>
        </w:rPr>
      </w:pPr>
      <w:r w:rsidRPr="006164E2">
        <w:rPr>
          <w:lang w:val="uk-UA"/>
        </w:rPr>
        <w:t>Розробляють схеми комплексної механізаці</w:t>
      </w:r>
      <w:r w:rsidR="00095B23" w:rsidRPr="006164E2">
        <w:rPr>
          <w:lang w:val="uk-UA"/>
        </w:rPr>
        <w:t>ї виконання процесів, які вклю</w:t>
      </w:r>
      <w:r w:rsidRPr="006164E2">
        <w:rPr>
          <w:lang w:val="uk-UA"/>
        </w:rPr>
        <w:t>чають вибір машин, механізмів та засобів, необхідних для виконання робіт.</w:t>
      </w:r>
    </w:p>
    <w:p w:rsidR="00954D62" w:rsidRPr="006164E2" w:rsidRDefault="00766E9B">
      <w:pPr>
        <w:pStyle w:val="a3"/>
        <w:ind w:left="112" w:right="285" w:firstLine="360"/>
        <w:jc w:val="both"/>
        <w:rPr>
          <w:lang w:val="uk-UA"/>
        </w:rPr>
      </w:pPr>
      <w:r w:rsidRPr="006164E2">
        <w:rPr>
          <w:lang w:val="uk-UA"/>
        </w:rPr>
        <w:t>Визначають способи транспортування конс</w:t>
      </w:r>
      <w:r w:rsidR="00095B23" w:rsidRPr="006164E2">
        <w:rPr>
          <w:lang w:val="uk-UA"/>
        </w:rPr>
        <w:t>трукцій, бетонної суміші, арма</w:t>
      </w:r>
      <w:r w:rsidRPr="006164E2">
        <w:rPr>
          <w:lang w:val="uk-UA"/>
        </w:rPr>
        <w:t>турних сіток і каркасів, цегли, розчину до об’є</w:t>
      </w:r>
      <w:r w:rsidR="00095B23" w:rsidRPr="006164E2">
        <w:rPr>
          <w:lang w:val="uk-UA"/>
        </w:rPr>
        <w:t>кту. Призначають необхідні до</w:t>
      </w:r>
      <w:r w:rsidRPr="006164E2">
        <w:rPr>
          <w:lang w:val="uk-UA"/>
        </w:rPr>
        <w:t>поміжні машини та обладнання, які входять до складу комплекту.</w:t>
      </w:r>
    </w:p>
    <w:p w:rsidR="00954D62" w:rsidRPr="006164E2" w:rsidRDefault="00766E9B">
      <w:pPr>
        <w:pStyle w:val="a3"/>
        <w:ind w:left="112" w:right="291" w:firstLine="360"/>
        <w:jc w:val="both"/>
        <w:rPr>
          <w:lang w:val="uk-UA"/>
        </w:rPr>
      </w:pPr>
      <w:r w:rsidRPr="006164E2">
        <w:rPr>
          <w:lang w:val="uk-UA"/>
        </w:rPr>
        <w:t>Встановлюють параметри кранів для монт</w:t>
      </w:r>
      <w:r w:rsidR="00095B23" w:rsidRPr="006164E2">
        <w:rPr>
          <w:lang w:val="uk-UA"/>
        </w:rPr>
        <w:t>ажу конструкцій подачі матеріа</w:t>
      </w:r>
      <w:r w:rsidRPr="006164E2">
        <w:rPr>
          <w:lang w:val="uk-UA"/>
        </w:rPr>
        <w:t>лів, перестановки риштування, необхідну продуктивність насосів для подавання бетонної суміші або розчину.</w:t>
      </w:r>
    </w:p>
    <w:p w:rsidR="00954D62" w:rsidRPr="006164E2" w:rsidRDefault="00766E9B">
      <w:pPr>
        <w:pStyle w:val="a3"/>
        <w:ind w:left="112" w:right="285" w:firstLine="360"/>
        <w:jc w:val="both"/>
        <w:rPr>
          <w:lang w:val="uk-UA"/>
        </w:rPr>
      </w:pPr>
      <w:r w:rsidRPr="006164E2">
        <w:rPr>
          <w:lang w:val="uk-UA"/>
        </w:rPr>
        <w:t>Розробка комплексної механізації поточного</w:t>
      </w:r>
      <w:r w:rsidR="00095B23" w:rsidRPr="006164E2">
        <w:rPr>
          <w:lang w:val="uk-UA"/>
        </w:rPr>
        <w:t xml:space="preserve"> виконання робіт передбачає ро</w:t>
      </w:r>
      <w:r w:rsidRPr="006164E2">
        <w:rPr>
          <w:lang w:val="uk-UA"/>
        </w:rPr>
        <w:t>згляд декількох можливих варіантів комплекті</w:t>
      </w:r>
      <w:r w:rsidR="00095B23" w:rsidRPr="006164E2">
        <w:rPr>
          <w:lang w:val="uk-UA"/>
        </w:rPr>
        <w:t>в машин та обладнання. Для цьо</w:t>
      </w:r>
      <w:r w:rsidRPr="006164E2">
        <w:rPr>
          <w:lang w:val="uk-UA"/>
        </w:rPr>
        <w:t>го складають технологічні схеми виконання р</w:t>
      </w:r>
      <w:r w:rsidR="00095B23" w:rsidRPr="006164E2">
        <w:rPr>
          <w:lang w:val="uk-UA"/>
        </w:rPr>
        <w:t>обіт кожного з можливих варіан</w:t>
      </w:r>
      <w:r w:rsidRPr="006164E2">
        <w:rPr>
          <w:lang w:val="uk-UA"/>
        </w:rPr>
        <w:t>тів і приймають оптимальний.</w:t>
      </w:r>
    </w:p>
    <w:p w:rsidR="00095B23" w:rsidRPr="006164E2" w:rsidRDefault="00095B23" w:rsidP="00095B23">
      <w:pPr>
        <w:tabs>
          <w:tab w:val="left" w:pos="1105"/>
        </w:tabs>
        <w:spacing w:line="320" w:lineRule="exact"/>
        <w:ind w:left="427"/>
        <w:rPr>
          <w:sz w:val="28"/>
          <w:lang w:val="uk-UA"/>
        </w:rPr>
      </w:pPr>
    </w:p>
    <w:p w:rsidR="00954D62" w:rsidRPr="006164E2" w:rsidRDefault="00095B23" w:rsidP="00095B23">
      <w:pPr>
        <w:tabs>
          <w:tab w:val="left" w:pos="1105"/>
        </w:tabs>
        <w:spacing w:line="320" w:lineRule="exact"/>
        <w:ind w:left="427"/>
        <w:rPr>
          <w:sz w:val="28"/>
          <w:lang w:val="uk-UA"/>
        </w:rPr>
      </w:pPr>
      <w:r w:rsidRPr="006164E2">
        <w:rPr>
          <w:sz w:val="28"/>
          <w:lang w:val="uk-UA"/>
        </w:rPr>
        <w:t xml:space="preserve">4.2.2 </w:t>
      </w:r>
      <w:r w:rsidR="00766E9B" w:rsidRPr="006164E2">
        <w:rPr>
          <w:sz w:val="28"/>
          <w:lang w:val="uk-UA"/>
        </w:rPr>
        <w:t>Вибір методів виконання робіт і комплектів будівельних</w:t>
      </w:r>
      <w:r w:rsidR="00766E9B" w:rsidRPr="006164E2">
        <w:rPr>
          <w:spacing w:val="-14"/>
          <w:sz w:val="28"/>
          <w:lang w:val="uk-UA"/>
        </w:rPr>
        <w:t xml:space="preserve"> </w:t>
      </w:r>
      <w:r w:rsidR="00766E9B" w:rsidRPr="006164E2">
        <w:rPr>
          <w:sz w:val="28"/>
          <w:lang w:val="uk-UA"/>
        </w:rPr>
        <w:t>машин</w:t>
      </w:r>
    </w:p>
    <w:p w:rsidR="00954D62" w:rsidRPr="006164E2" w:rsidRDefault="00766E9B">
      <w:pPr>
        <w:pStyle w:val="a3"/>
        <w:spacing w:line="242" w:lineRule="auto"/>
        <w:ind w:left="112" w:right="291" w:firstLine="348"/>
        <w:jc w:val="both"/>
        <w:rPr>
          <w:lang w:val="uk-UA"/>
        </w:rPr>
      </w:pPr>
      <w:r w:rsidRPr="006164E2">
        <w:rPr>
          <w:lang w:val="uk-UA"/>
        </w:rPr>
        <w:t>Вибір методів виконання робіт і комплектів машин здійснюють порівнянням техніко-економічних показників можливих варіантів.</w:t>
      </w:r>
    </w:p>
    <w:p w:rsidR="00954D62" w:rsidRPr="006164E2" w:rsidRDefault="00766E9B">
      <w:pPr>
        <w:pStyle w:val="a3"/>
        <w:ind w:left="112" w:right="287" w:firstLine="360"/>
        <w:jc w:val="both"/>
        <w:rPr>
          <w:lang w:val="uk-UA"/>
        </w:rPr>
      </w:pPr>
      <w:r w:rsidRPr="006164E2">
        <w:rPr>
          <w:lang w:val="uk-UA"/>
        </w:rPr>
        <w:t xml:space="preserve">Основні техніко-економічні показники для вибору оптимальних методів </w:t>
      </w:r>
      <w:r w:rsidRPr="006164E2">
        <w:rPr>
          <w:spacing w:val="2"/>
          <w:lang w:val="uk-UA"/>
        </w:rPr>
        <w:t>ви</w:t>
      </w:r>
      <w:r w:rsidRPr="006164E2">
        <w:rPr>
          <w:lang w:val="uk-UA"/>
        </w:rPr>
        <w:t>конання робіт і комплектів</w:t>
      </w:r>
      <w:r w:rsidRPr="006164E2">
        <w:rPr>
          <w:spacing w:val="-5"/>
          <w:lang w:val="uk-UA"/>
        </w:rPr>
        <w:t xml:space="preserve"> </w:t>
      </w:r>
      <w:r w:rsidRPr="006164E2">
        <w:rPr>
          <w:lang w:val="uk-UA"/>
        </w:rPr>
        <w:t>машин:</w:t>
      </w:r>
    </w:p>
    <w:p w:rsidR="00954D62" w:rsidRPr="006164E2" w:rsidRDefault="00766E9B">
      <w:pPr>
        <w:pStyle w:val="a4"/>
        <w:numPr>
          <w:ilvl w:val="3"/>
          <w:numId w:val="12"/>
        </w:numPr>
        <w:tabs>
          <w:tab w:val="left" w:pos="1013"/>
          <w:tab w:val="left" w:pos="1014"/>
        </w:tabs>
        <w:spacing w:line="321" w:lineRule="exact"/>
        <w:rPr>
          <w:sz w:val="28"/>
          <w:lang w:val="uk-UA"/>
        </w:rPr>
      </w:pPr>
      <w:r w:rsidRPr="006164E2">
        <w:rPr>
          <w:sz w:val="28"/>
          <w:lang w:val="uk-UA"/>
        </w:rPr>
        <w:lastRenderedPageBreak/>
        <w:t>тривалість</w:t>
      </w:r>
      <w:r w:rsidRPr="006164E2">
        <w:rPr>
          <w:spacing w:val="-8"/>
          <w:sz w:val="28"/>
          <w:lang w:val="uk-UA"/>
        </w:rPr>
        <w:t xml:space="preserve"> </w:t>
      </w:r>
      <w:r w:rsidRPr="006164E2">
        <w:rPr>
          <w:sz w:val="28"/>
          <w:lang w:val="uk-UA"/>
        </w:rPr>
        <w:t>роботи;</w:t>
      </w:r>
    </w:p>
    <w:p w:rsidR="00954D62" w:rsidRPr="006164E2" w:rsidRDefault="00766E9B">
      <w:pPr>
        <w:pStyle w:val="a4"/>
        <w:numPr>
          <w:ilvl w:val="3"/>
          <w:numId w:val="12"/>
        </w:numPr>
        <w:tabs>
          <w:tab w:val="left" w:pos="1013"/>
          <w:tab w:val="left" w:pos="1014"/>
        </w:tabs>
        <w:rPr>
          <w:sz w:val="28"/>
          <w:lang w:val="uk-UA"/>
        </w:rPr>
      </w:pPr>
      <w:r w:rsidRPr="006164E2">
        <w:rPr>
          <w:sz w:val="28"/>
          <w:lang w:val="uk-UA"/>
        </w:rPr>
        <w:t>трудомісткість одиниці робіт</w:t>
      </w:r>
      <w:r w:rsidRPr="006164E2">
        <w:rPr>
          <w:spacing w:val="-2"/>
          <w:sz w:val="28"/>
          <w:lang w:val="uk-UA"/>
        </w:rPr>
        <w:t xml:space="preserve"> </w:t>
      </w:r>
      <w:r w:rsidRPr="006164E2">
        <w:rPr>
          <w:sz w:val="28"/>
          <w:lang w:val="uk-UA"/>
        </w:rPr>
        <w:t>(продукції);</w:t>
      </w:r>
    </w:p>
    <w:p w:rsidR="00954D62" w:rsidRPr="006164E2" w:rsidRDefault="00766E9B">
      <w:pPr>
        <w:pStyle w:val="a4"/>
        <w:numPr>
          <w:ilvl w:val="3"/>
          <w:numId w:val="12"/>
        </w:numPr>
        <w:tabs>
          <w:tab w:val="left" w:pos="1013"/>
          <w:tab w:val="left" w:pos="1014"/>
        </w:tabs>
        <w:rPr>
          <w:sz w:val="28"/>
          <w:lang w:val="uk-UA"/>
        </w:rPr>
      </w:pPr>
      <w:r w:rsidRPr="006164E2">
        <w:rPr>
          <w:sz w:val="28"/>
          <w:lang w:val="uk-UA"/>
        </w:rPr>
        <w:t>собівартість одиниці робіт</w:t>
      </w:r>
      <w:r w:rsidRPr="006164E2">
        <w:rPr>
          <w:spacing w:val="-2"/>
          <w:sz w:val="28"/>
          <w:lang w:val="uk-UA"/>
        </w:rPr>
        <w:t xml:space="preserve"> </w:t>
      </w:r>
      <w:r w:rsidRPr="006164E2">
        <w:rPr>
          <w:sz w:val="28"/>
          <w:lang w:val="uk-UA"/>
        </w:rPr>
        <w:t>(продукції).</w:t>
      </w:r>
    </w:p>
    <w:p w:rsidR="00954D62" w:rsidRPr="006164E2" w:rsidRDefault="00766E9B">
      <w:pPr>
        <w:pStyle w:val="a3"/>
        <w:ind w:left="112" w:right="291" w:firstLine="360"/>
        <w:jc w:val="both"/>
        <w:rPr>
          <w:lang w:val="uk-UA"/>
        </w:rPr>
      </w:pPr>
      <w:r w:rsidRPr="006164E2">
        <w:rPr>
          <w:lang w:val="uk-UA"/>
        </w:rPr>
        <w:t>Додатковими показниками при остаточному виборі оптимального варіанта можуть бути прийняті: зниження собівартості робіт за рахунок скорочення їх тривалості і трудомісткості, коефіцієнти викор</w:t>
      </w:r>
      <w:r w:rsidR="00095B23" w:rsidRPr="006164E2">
        <w:rPr>
          <w:lang w:val="uk-UA"/>
        </w:rPr>
        <w:t>истання монтажних кранів за ва</w:t>
      </w:r>
      <w:r w:rsidRPr="006164E2">
        <w:rPr>
          <w:lang w:val="uk-UA"/>
        </w:rPr>
        <w:t>нтажопідйомністю, метало</w:t>
      </w:r>
      <w:r w:rsidR="00095B23" w:rsidRPr="006164E2">
        <w:rPr>
          <w:lang w:val="uk-UA"/>
        </w:rPr>
        <w:t>місткість, енергомісткістю та інше</w:t>
      </w:r>
      <w:r w:rsidRPr="006164E2">
        <w:rPr>
          <w:lang w:val="uk-UA"/>
        </w:rPr>
        <w:t>.</w:t>
      </w:r>
    </w:p>
    <w:p w:rsidR="00954D62" w:rsidRPr="006164E2" w:rsidRDefault="00766E9B">
      <w:pPr>
        <w:pStyle w:val="a3"/>
        <w:ind w:left="112" w:right="299" w:firstLine="360"/>
        <w:jc w:val="both"/>
        <w:rPr>
          <w:lang w:val="uk-UA"/>
        </w:rPr>
      </w:pPr>
      <w:r w:rsidRPr="006164E2">
        <w:rPr>
          <w:lang w:val="uk-UA"/>
        </w:rPr>
        <w:t>Як оптимальний приймається варіант з меншими показниками тривалості, трудомісткості і собівартості залежно від вимог замовника.</w:t>
      </w:r>
    </w:p>
    <w:p w:rsidR="00095B23" w:rsidRPr="006164E2" w:rsidRDefault="00095B23">
      <w:pPr>
        <w:pStyle w:val="a3"/>
        <w:ind w:left="473"/>
        <w:rPr>
          <w:lang w:val="uk-UA"/>
        </w:rPr>
      </w:pPr>
    </w:p>
    <w:p w:rsidR="00954D62" w:rsidRPr="006164E2" w:rsidRDefault="00095B23">
      <w:pPr>
        <w:pStyle w:val="a3"/>
        <w:ind w:left="473"/>
        <w:rPr>
          <w:lang w:val="uk-UA"/>
        </w:rPr>
      </w:pPr>
      <w:r w:rsidRPr="006164E2">
        <w:rPr>
          <w:lang w:val="uk-UA"/>
        </w:rPr>
        <w:t>4.2.3</w:t>
      </w:r>
      <w:r w:rsidR="00766E9B" w:rsidRPr="006164E2">
        <w:rPr>
          <w:lang w:val="uk-UA"/>
        </w:rPr>
        <w:t xml:space="preserve"> Технологічні карти виконання основних будівельних</w:t>
      </w:r>
      <w:r w:rsidR="00766E9B" w:rsidRPr="006164E2">
        <w:rPr>
          <w:spacing w:val="66"/>
          <w:lang w:val="uk-UA"/>
        </w:rPr>
        <w:t xml:space="preserve"> </w:t>
      </w:r>
      <w:r w:rsidR="00766E9B" w:rsidRPr="006164E2">
        <w:rPr>
          <w:lang w:val="uk-UA"/>
        </w:rPr>
        <w:t>процесів</w:t>
      </w:r>
    </w:p>
    <w:p w:rsidR="00954D62" w:rsidRPr="006164E2" w:rsidRDefault="00766E9B">
      <w:pPr>
        <w:pStyle w:val="a3"/>
        <w:ind w:left="112" w:right="291" w:firstLine="360"/>
        <w:jc w:val="both"/>
        <w:rPr>
          <w:lang w:val="uk-UA"/>
        </w:rPr>
      </w:pPr>
      <w:r w:rsidRPr="006164E2">
        <w:rPr>
          <w:lang w:val="uk-UA"/>
        </w:rPr>
        <w:t>Рішення з технології та організації провідни</w:t>
      </w:r>
      <w:r w:rsidR="00095B23" w:rsidRPr="006164E2">
        <w:rPr>
          <w:lang w:val="uk-UA"/>
        </w:rPr>
        <w:t>х комплексних процесів (спеціа</w:t>
      </w:r>
      <w:r w:rsidRPr="006164E2">
        <w:rPr>
          <w:lang w:val="uk-UA"/>
        </w:rPr>
        <w:t>лізованих потоків) подаються у вигляді технологічних карт.</w:t>
      </w:r>
    </w:p>
    <w:p w:rsidR="00954D62" w:rsidRPr="006164E2" w:rsidRDefault="00766E9B">
      <w:pPr>
        <w:pStyle w:val="a3"/>
        <w:ind w:left="112" w:right="298" w:firstLine="360"/>
        <w:jc w:val="both"/>
        <w:rPr>
          <w:lang w:val="uk-UA"/>
        </w:rPr>
      </w:pPr>
      <w:r w:rsidRPr="006164E2">
        <w:rPr>
          <w:lang w:val="uk-UA"/>
        </w:rPr>
        <w:t>Технологічні карти розробляють на будівельні процеси, результатом яких є закінчені конструктивні елементи, а також частини будівлі чи споруди.</w:t>
      </w:r>
    </w:p>
    <w:p w:rsidR="00095B23" w:rsidRPr="006164E2" w:rsidRDefault="00766E9B" w:rsidP="00095B23">
      <w:pPr>
        <w:pStyle w:val="a3"/>
        <w:ind w:left="112" w:right="288" w:firstLine="360"/>
        <w:jc w:val="both"/>
        <w:rPr>
          <w:lang w:val="uk-UA"/>
        </w:rPr>
      </w:pPr>
      <w:r w:rsidRPr="006164E2">
        <w:rPr>
          <w:lang w:val="uk-UA"/>
        </w:rPr>
        <w:t>Технологічна карта має відображати прогрес</w:t>
      </w:r>
      <w:r w:rsidR="00095B23" w:rsidRPr="006164E2">
        <w:rPr>
          <w:lang w:val="uk-UA"/>
        </w:rPr>
        <w:t>ивні методи технології та орга</w:t>
      </w:r>
      <w:r w:rsidRPr="006164E2">
        <w:rPr>
          <w:lang w:val="uk-UA"/>
        </w:rPr>
        <w:t>нізації процесів і має такий зміст:</w:t>
      </w:r>
      <w:r w:rsidR="00095B23" w:rsidRPr="006164E2">
        <w:rPr>
          <w:lang w:val="uk-UA"/>
        </w:rPr>
        <w:t xml:space="preserve"> </w:t>
      </w:r>
    </w:p>
    <w:p w:rsidR="00954D62" w:rsidRPr="006164E2" w:rsidRDefault="00766E9B" w:rsidP="00095B23">
      <w:pPr>
        <w:pStyle w:val="a3"/>
        <w:numPr>
          <w:ilvl w:val="0"/>
          <w:numId w:val="11"/>
        </w:numPr>
        <w:ind w:right="288" w:firstLine="172"/>
        <w:jc w:val="both"/>
        <w:rPr>
          <w:lang w:val="uk-UA"/>
        </w:rPr>
      </w:pPr>
      <w:r w:rsidRPr="006164E2">
        <w:rPr>
          <w:lang w:val="uk-UA"/>
        </w:rPr>
        <w:t>вказівки щодо підготовки об’єкта і вимоги до готових попередніх робіт і будівельних конструкцій, що забезпечують необхідний і достатній фронт робіт для виконання будівельного</w:t>
      </w:r>
      <w:r w:rsidRPr="006164E2">
        <w:rPr>
          <w:spacing w:val="-3"/>
          <w:lang w:val="uk-UA"/>
        </w:rPr>
        <w:t xml:space="preserve"> </w:t>
      </w:r>
      <w:r w:rsidRPr="006164E2">
        <w:rPr>
          <w:lang w:val="uk-UA"/>
        </w:rPr>
        <w:t>процесу;</w:t>
      </w:r>
    </w:p>
    <w:p w:rsidR="00954D62" w:rsidRPr="006164E2" w:rsidRDefault="00766E9B">
      <w:pPr>
        <w:pStyle w:val="a4"/>
        <w:numPr>
          <w:ilvl w:val="0"/>
          <w:numId w:val="11"/>
        </w:numPr>
        <w:tabs>
          <w:tab w:val="left" w:pos="653"/>
          <w:tab w:val="left" w:pos="654"/>
        </w:tabs>
        <w:spacing w:before="2"/>
        <w:ind w:firstLine="171"/>
        <w:rPr>
          <w:sz w:val="28"/>
          <w:lang w:val="uk-UA"/>
        </w:rPr>
      </w:pPr>
      <w:r w:rsidRPr="006164E2">
        <w:rPr>
          <w:sz w:val="28"/>
          <w:lang w:val="uk-UA"/>
        </w:rPr>
        <w:t>ескізи конструктивних частин будівлі (споруди), де виконуються</w:t>
      </w:r>
      <w:r w:rsidRPr="006164E2">
        <w:rPr>
          <w:spacing w:val="-11"/>
          <w:sz w:val="28"/>
          <w:lang w:val="uk-UA"/>
        </w:rPr>
        <w:t xml:space="preserve"> </w:t>
      </w:r>
      <w:r w:rsidRPr="006164E2">
        <w:rPr>
          <w:sz w:val="28"/>
          <w:lang w:val="uk-UA"/>
        </w:rPr>
        <w:t>роботи;</w:t>
      </w:r>
    </w:p>
    <w:p w:rsidR="00954D62" w:rsidRPr="006164E2" w:rsidRDefault="00766E9B">
      <w:pPr>
        <w:pStyle w:val="a4"/>
        <w:numPr>
          <w:ilvl w:val="0"/>
          <w:numId w:val="11"/>
        </w:numPr>
        <w:tabs>
          <w:tab w:val="left" w:pos="653"/>
          <w:tab w:val="left" w:pos="654"/>
        </w:tabs>
        <w:ind w:firstLine="171"/>
        <w:rPr>
          <w:sz w:val="28"/>
          <w:lang w:val="uk-UA"/>
        </w:rPr>
      </w:pPr>
      <w:r w:rsidRPr="006164E2">
        <w:rPr>
          <w:sz w:val="28"/>
          <w:lang w:val="uk-UA"/>
        </w:rPr>
        <w:t>рішення з технології та організації потокового виконання</w:t>
      </w:r>
      <w:r w:rsidRPr="006164E2">
        <w:rPr>
          <w:spacing w:val="-12"/>
          <w:sz w:val="28"/>
          <w:lang w:val="uk-UA"/>
        </w:rPr>
        <w:t xml:space="preserve"> </w:t>
      </w:r>
      <w:r w:rsidRPr="006164E2">
        <w:rPr>
          <w:sz w:val="28"/>
          <w:lang w:val="uk-UA"/>
        </w:rPr>
        <w:t>процесів;</w:t>
      </w:r>
    </w:p>
    <w:p w:rsidR="00954D62" w:rsidRPr="006164E2" w:rsidRDefault="00766E9B">
      <w:pPr>
        <w:pStyle w:val="a4"/>
        <w:numPr>
          <w:ilvl w:val="0"/>
          <w:numId w:val="11"/>
        </w:numPr>
        <w:tabs>
          <w:tab w:val="left" w:pos="653"/>
          <w:tab w:val="left" w:pos="654"/>
        </w:tabs>
        <w:ind w:firstLine="171"/>
        <w:rPr>
          <w:sz w:val="28"/>
          <w:lang w:val="uk-UA"/>
        </w:rPr>
      </w:pPr>
      <w:r w:rsidRPr="006164E2">
        <w:rPr>
          <w:sz w:val="28"/>
          <w:lang w:val="uk-UA"/>
        </w:rPr>
        <w:t>робоче місце провідних і допоміжних машин, що виконують</w:t>
      </w:r>
      <w:r w:rsidRPr="006164E2">
        <w:rPr>
          <w:spacing w:val="-10"/>
          <w:sz w:val="28"/>
          <w:lang w:val="uk-UA"/>
        </w:rPr>
        <w:t xml:space="preserve"> </w:t>
      </w:r>
      <w:r w:rsidRPr="006164E2">
        <w:rPr>
          <w:sz w:val="28"/>
          <w:lang w:val="uk-UA"/>
        </w:rPr>
        <w:t>процеси;</w:t>
      </w:r>
    </w:p>
    <w:p w:rsidR="00954D62" w:rsidRPr="006164E2" w:rsidRDefault="00766E9B">
      <w:pPr>
        <w:pStyle w:val="a4"/>
        <w:numPr>
          <w:ilvl w:val="0"/>
          <w:numId w:val="11"/>
        </w:numPr>
        <w:tabs>
          <w:tab w:val="left" w:pos="653"/>
          <w:tab w:val="left" w:pos="654"/>
        </w:tabs>
        <w:spacing w:line="240" w:lineRule="auto"/>
        <w:ind w:firstLine="171"/>
        <w:rPr>
          <w:sz w:val="28"/>
          <w:lang w:val="uk-UA"/>
        </w:rPr>
      </w:pPr>
      <w:r w:rsidRPr="006164E2">
        <w:rPr>
          <w:sz w:val="28"/>
          <w:lang w:val="uk-UA"/>
        </w:rPr>
        <w:t>методи і організація праці</w:t>
      </w:r>
      <w:r w:rsidRPr="006164E2">
        <w:rPr>
          <w:spacing w:val="-7"/>
          <w:sz w:val="28"/>
          <w:lang w:val="uk-UA"/>
        </w:rPr>
        <w:t xml:space="preserve"> </w:t>
      </w:r>
      <w:r w:rsidRPr="006164E2">
        <w:rPr>
          <w:sz w:val="28"/>
          <w:lang w:val="uk-UA"/>
        </w:rPr>
        <w:t>робітників;</w:t>
      </w:r>
    </w:p>
    <w:p w:rsidR="00954D62" w:rsidRPr="006164E2" w:rsidRDefault="00766E9B">
      <w:pPr>
        <w:pStyle w:val="a4"/>
        <w:numPr>
          <w:ilvl w:val="0"/>
          <w:numId w:val="11"/>
        </w:numPr>
        <w:tabs>
          <w:tab w:val="left" w:pos="653"/>
          <w:tab w:val="left" w:pos="654"/>
        </w:tabs>
        <w:spacing w:before="2"/>
        <w:ind w:firstLine="171"/>
        <w:rPr>
          <w:sz w:val="28"/>
          <w:lang w:val="uk-UA"/>
        </w:rPr>
      </w:pPr>
      <w:r w:rsidRPr="006164E2">
        <w:rPr>
          <w:sz w:val="28"/>
          <w:lang w:val="uk-UA"/>
        </w:rPr>
        <w:t>лінійний графік або циклограма спеціалізованого</w:t>
      </w:r>
      <w:r w:rsidRPr="006164E2">
        <w:rPr>
          <w:spacing w:val="-6"/>
          <w:sz w:val="28"/>
          <w:lang w:val="uk-UA"/>
        </w:rPr>
        <w:t xml:space="preserve"> </w:t>
      </w:r>
      <w:r w:rsidRPr="006164E2">
        <w:rPr>
          <w:sz w:val="28"/>
          <w:lang w:val="uk-UA"/>
        </w:rPr>
        <w:t>потоку;</w:t>
      </w:r>
    </w:p>
    <w:p w:rsidR="00954D62" w:rsidRPr="006164E2" w:rsidRDefault="00766E9B">
      <w:pPr>
        <w:pStyle w:val="a4"/>
        <w:numPr>
          <w:ilvl w:val="0"/>
          <w:numId w:val="11"/>
        </w:numPr>
        <w:tabs>
          <w:tab w:val="left" w:pos="653"/>
          <w:tab w:val="left" w:pos="654"/>
        </w:tabs>
        <w:ind w:firstLine="171"/>
        <w:rPr>
          <w:sz w:val="28"/>
          <w:lang w:val="uk-UA"/>
        </w:rPr>
      </w:pPr>
      <w:r w:rsidRPr="006164E2">
        <w:rPr>
          <w:sz w:val="28"/>
          <w:lang w:val="uk-UA"/>
        </w:rPr>
        <w:t>рішення з техніки безпеки та протипожежної техніки виконання</w:t>
      </w:r>
      <w:r w:rsidRPr="006164E2">
        <w:rPr>
          <w:spacing w:val="-13"/>
          <w:sz w:val="28"/>
          <w:lang w:val="uk-UA"/>
        </w:rPr>
        <w:t xml:space="preserve"> </w:t>
      </w:r>
      <w:r w:rsidRPr="006164E2">
        <w:rPr>
          <w:sz w:val="28"/>
          <w:lang w:val="uk-UA"/>
        </w:rPr>
        <w:t>процесів;</w:t>
      </w:r>
    </w:p>
    <w:p w:rsidR="00954D62" w:rsidRPr="006164E2" w:rsidRDefault="00766E9B">
      <w:pPr>
        <w:pStyle w:val="a4"/>
        <w:numPr>
          <w:ilvl w:val="0"/>
          <w:numId w:val="11"/>
        </w:numPr>
        <w:tabs>
          <w:tab w:val="left" w:pos="653"/>
          <w:tab w:val="left" w:pos="654"/>
        </w:tabs>
        <w:ind w:firstLine="171"/>
        <w:rPr>
          <w:sz w:val="28"/>
          <w:lang w:val="uk-UA"/>
        </w:rPr>
      </w:pPr>
      <w:r w:rsidRPr="006164E2">
        <w:rPr>
          <w:sz w:val="28"/>
          <w:lang w:val="uk-UA"/>
        </w:rPr>
        <w:t>вимоги до якості продукції та виконання процесів;</w:t>
      </w:r>
    </w:p>
    <w:p w:rsidR="00954D62" w:rsidRPr="006164E2" w:rsidRDefault="00766E9B">
      <w:pPr>
        <w:pStyle w:val="a4"/>
        <w:numPr>
          <w:ilvl w:val="0"/>
          <w:numId w:val="11"/>
        </w:numPr>
        <w:tabs>
          <w:tab w:val="left" w:pos="653"/>
          <w:tab w:val="left" w:pos="654"/>
        </w:tabs>
        <w:ind w:firstLine="171"/>
        <w:rPr>
          <w:sz w:val="28"/>
          <w:lang w:val="uk-UA"/>
        </w:rPr>
      </w:pPr>
      <w:r w:rsidRPr="006164E2">
        <w:rPr>
          <w:sz w:val="28"/>
          <w:lang w:val="uk-UA"/>
        </w:rPr>
        <w:t>потреба в матеріально-технічних</w:t>
      </w:r>
      <w:r w:rsidRPr="006164E2">
        <w:rPr>
          <w:spacing w:val="-1"/>
          <w:sz w:val="28"/>
          <w:lang w:val="uk-UA"/>
        </w:rPr>
        <w:t xml:space="preserve"> </w:t>
      </w:r>
      <w:r w:rsidRPr="006164E2">
        <w:rPr>
          <w:sz w:val="28"/>
          <w:lang w:val="uk-UA"/>
        </w:rPr>
        <w:t>ресурсах;</w:t>
      </w:r>
    </w:p>
    <w:p w:rsidR="00954D62" w:rsidRPr="006164E2" w:rsidRDefault="00766E9B">
      <w:pPr>
        <w:pStyle w:val="a4"/>
        <w:numPr>
          <w:ilvl w:val="0"/>
          <w:numId w:val="11"/>
        </w:numPr>
        <w:tabs>
          <w:tab w:val="left" w:pos="653"/>
          <w:tab w:val="left" w:pos="654"/>
        </w:tabs>
        <w:ind w:firstLine="171"/>
        <w:rPr>
          <w:sz w:val="28"/>
          <w:lang w:val="uk-UA"/>
        </w:rPr>
      </w:pPr>
      <w:r w:rsidRPr="006164E2">
        <w:rPr>
          <w:sz w:val="28"/>
          <w:lang w:val="uk-UA"/>
        </w:rPr>
        <w:t>техніко-економічні показники комплексного</w:t>
      </w:r>
      <w:r w:rsidRPr="006164E2">
        <w:rPr>
          <w:spacing w:val="-3"/>
          <w:sz w:val="28"/>
          <w:lang w:val="uk-UA"/>
        </w:rPr>
        <w:t xml:space="preserve"> </w:t>
      </w:r>
      <w:r w:rsidRPr="006164E2">
        <w:rPr>
          <w:sz w:val="28"/>
          <w:lang w:val="uk-UA"/>
        </w:rPr>
        <w:t>процесу.</w:t>
      </w:r>
    </w:p>
    <w:p w:rsidR="00954D62" w:rsidRPr="006164E2" w:rsidRDefault="00766E9B">
      <w:pPr>
        <w:pStyle w:val="a3"/>
        <w:ind w:left="461"/>
        <w:rPr>
          <w:lang w:val="uk-UA"/>
        </w:rPr>
      </w:pPr>
      <w:r w:rsidRPr="006164E2">
        <w:rPr>
          <w:lang w:val="uk-UA"/>
        </w:rPr>
        <w:t>В технологічній карті наводяться наступні техніко-економічні показники:</w:t>
      </w:r>
    </w:p>
    <w:p w:rsidR="00954D62" w:rsidRPr="006164E2" w:rsidRDefault="00766E9B">
      <w:pPr>
        <w:pStyle w:val="a4"/>
        <w:numPr>
          <w:ilvl w:val="1"/>
          <w:numId w:val="11"/>
        </w:numPr>
        <w:tabs>
          <w:tab w:val="left" w:pos="637"/>
        </w:tabs>
        <w:spacing w:before="1" w:line="240" w:lineRule="auto"/>
        <w:ind w:hanging="163"/>
        <w:rPr>
          <w:sz w:val="28"/>
          <w:lang w:val="uk-UA"/>
        </w:rPr>
      </w:pPr>
      <w:r w:rsidRPr="006164E2">
        <w:rPr>
          <w:sz w:val="28"/>
          <w:lang w:val="uk-UA"/>
        </w:rPr>
        <w:t>тривалість</w:t>
      </w:r>
      <w:r w:rsidRPr="006164E2">
        <w:rPr>
          <w:spacing w:val="-2"/>
          <w:sz w:val="28"/>
          <w:lang w:val="uk-UA"/>
        </w:rPr>
        <w:t xml:space="preserve"> </w:t>
      </w:r>
      <w:r w:rsidRPr="006164E2">
        <w:rPr>
          <w:sz w:val="28"/>
          <w:lang w:val="uk-UA"/>
        </w:rPr>
        <w:t>робіт;</w:t>
      </w:r>
    </w:p>
    <w:p w:rsidR="00954D62" w:rsidRPr="006164E2" w:rsidRDefault="00766E9B">
      <w:pPr>
        <w:pStyle w:val="a4"/>
        <w:numPr>
          <w:ilvl w:val="1"/>
          <w:numId w:val="11"/>
        </w:numPr>
        <w:tabs>
          <w:tab w:val="left" w:pos="637"/>
        </w:tabs>
        <w:spacing w:before="1"/>
        <w:ind w:hanging="163"/>
        <w:rPr>
          <w:sz w:val="28"/>
          <w:lang w:val="uk-UA"/>
        </w:rPr>
      </w:pPr>
      <w:r w:rsidRPr="006164E2">
        <w:rPr>
          <w:sz w:val="28"/>
          <w:lang w:val="uk-UA"/>
        </w:rPr>
        <w:t>витрати праці на прийняту одиницю виміру і на весь обсяг</w:t>
      </w:r>
      <w:r w:rsidRPr="006164E2">
        <w:rPr>
          <w:spacing w:val="-12"/>
          <w:sz w:val="28"/>
          <w:lang w:val="uk-UA"/>
        </w:rPr>
        <w:t xml:space="preserve"> </w:t>
      </w:r>
      <w:r w:rsidRPr="006164E2">
        <w:rPr>
          <w:sz w:val="28"/>
          <w:lang w:val="uk-UA"/>
        </w:rPr>
        <w:t>робіт;</w:t>
      </w:r>
    </w:p>
    <w:p w:rsidR="00954D62" w:rsidRPr="006164E2" w:rsidRDefault="00766E9B">
      <w:pPr>
        <w:pStyle w:val="a4"/>
        <w:numPr>
          <w:ilvl w:val="1"/>
          <w:numId w:val="11"/>
        </w:numPr>
        <w:tabs>
          <w:tab w:val="left" w:pos="637"/>
        </w:tabs>
        <w:ind w:hanging="163"/>
        <w:rPr>
          <w:sz w:val="28"/>
          <w:lang w:val="uk-UA"/>
        </w:rPr>
      </w:pPr>
      <w:r w:rsidRPr="006164E2">
        <w:rPr>
          <w:sz w:val="28"/>
          <w:lang w:val="uk-UA"/>
        </w:rPr>
        <w:t>витрати машино-змін на весь обсяг</w:t>
      </w:r>
      <w:r w:rsidRPr="006164E2">
        <w:rPr>
          <w:spacing w:val="-5"/>
          <w:sz w:val="28"/>
          <w:lang w:val="uk-UA"/>
        </w:rPr>
        <w:t xml:space="preserve"> </w:t>
      </w:r>
      <w:r w:rsidRPr="006164E2">
        <w:rPr>
          <w:sz w:val="28"/>
          <w:lang w:val="uk-UA"/>
        </w:rPr>
        <w:t>робіт;</w:t>
      </w:r>
    </w:p>
    <w:p w:rsidR="00954D62" w:rsidRPr="006164E2" w:rsidRDefault="00766E9B">
      <w:pPr>
        <w:pStyle w:val="a4"/>
        <w:numPr>
          <w:ilvl w:val="1"/>
          <w:numId w:val="11"/>
        </w:numPr>
        <w:tabs>
          <w:tab w:val="left" w:pos="637"/>
        </w:tabs>
        <w:ind w:hanging="163"/>
        <w:rPr>
          <w:sz w:val="28"/>
          <w:lang w:val="uk-UA"/>
        </w:rPr>
      </w:pPr>
      <w:r w:rsidRPr="006164E2">
        <w:rPr>
          <w:sz w:val="28"/>
          <w:lang w:val="uk-UA"/>
        </w:rPr>
        <w:t>виробіток на одного робітника у зміну в фізичному</w:t>
      </w:r>
      <w:r w:rsidRPr="006164E2">
        <w:rPr>
          <w:spacing w:val="-16"/>
          <w:sz w:val="28"/>
          <w:lang w:val="uk-UA"/>
        </w:rPr>
        <w:t xml:space="preserve"> </w:t>
      </w:r>
      <w:r w:rsidRPr="006164E2">
        <w:rPr>
          <w:sz w:val="28"/>
          <w:lang w:val="uk-UA"/>
        </w:rPr>
        <w:t>виразі.</w:t>
      </w:r>
    </w:p>
    <w:p w:rsidR="00954D62" w:rsidRPr="006164E2" w:rsidRDefault="00766E9B">
      <w:pPr>
        <w:pStyle w:val="a3"/>
        <w:ind w:left="112" w:right="370" w:firstLine="348"/>
        <w:rPr>
          <w:lang w:val="uk-UA"/>
        </w:rPr>
      </w:pPr>
      <w:r w:rsidRPr="006164E2">
        <w:rPr>
          <w:lang w:val="uk-UA"/>
        </w:rPr>
        <w:t xml:space="preserve">Рекомендований склад креслення технологічної карти наведено у Додатку Г та рекомендованій літературі </w:t>
      </w:r>
      <w:r w:rsidR="00295068" w:rsidRPr="006164E2">
        <w:rPr>
          <w:lang w:val="uk-UA"/>
        </w:rPr>
        <w:t>[1, 4</w:t>
      </w:r>
      <w:r w:rsidRPr="006164E2">
        <w:rPr>
          <w:lang w:val="uk-UA"/>
        </w:rPr>
        <w:t>].</w:t>
      </w:r>
    </w:p>
    <w:p w:rsidR="00954D62" w:rsidRPr="006164E2" w:rsidRDefault="00766E9B">
      <w:pPr>
        <w:pStyle w:val="a3"/>
        <w:spacing w:line="242" w:lineRule="auto"/>
        <w:ind w:left="112"/>
        <w:rPr>
          <w:lang w:val="uk-UA"/>
        </w:rPr>
      </w:pPr>
      <w:r w:rsidRPr="006164E2">
        <w:rPr>
          <w:lang w:val="uk-UA"/>
        </w:rPr>
        <w:t xml:space="preserve">Графік виконання робіт може бути представлений у вигляді лінійного графіка (табл. </w:t>
      </w:r>
      <w:r w:rsidR="00095B23" w:rsidRPr="006164E2">
        <w:rPr>
          <w:lang w:val="uk-UA"/>
        </w:rPr>
        <w:t>4.</w:t>
      </w:r>
      <w:r w:rsidRPr="006164E2">
        <w:rPr>
          <w:lang w:val="uk-UA"/>
        </w:rPr>
        <w:t>1) або у вигляді циклограми [1, 4].</w:t>
      </w:r>
    </w:p>
    <w:p w:rsidR="00954D62" w:rsidRPr="006164E2" w:rsidRDefault="00954D62">
      <w:pPr>
        <w:pStyle w:val="a3"/>
        <w:spacing w:before="5"/>
        <w:rPr>
          <w:sz w:val="27"/>
          <w:lang w:val="uk-UA"/>
        </w:rPr>
      </w:pPr>
    </w:p>
    <w:p w:rsidR="00095B23" w:rsidRPr="006164E2" w:rsidRDefault="00095B23">
      <w:pPr>
        <w:pStyle w:val="a3"/>
        <w:spacing w:before="5"/>
        <w:rPr>
          <w:sz w:val="27"/>
          <w:lang w:val="uk-UA"/>
        </w:rPr>
      </w:pPr>
    </w:p>
    <w:p w:rsidR="00095B23" w:rsidRPr="006164E2" w:rsidRDefault="00095B23">
      <w:pPr>
        <w:pStyle w:val="a3"/>
        <w:spacing w:before="5"/>
        <w:rPr>
          <w:sz w:val="27"/>
          <w:lang w:val="uk-UA"/>
        </w:rPr>
      </w:pPr>
    </w:p>
    <w:p w:rsidR="00095B23" w:rsidRPr="006164E2" w:rsidRDefault="00095B23">
      <w:pPr>
        <w:pStyle w:val="a3"/>
        <w:spacing w:before="5"/>
        <w:rPr>
          <w:sz w:val="27"/>
          <w:lang w:val="uk-UA"/>
        </w:rPr>
      </w:pPr>
    </w:p>
    <w:p w:rsidR="00095B23" w:rsidRPr="006164E2" w:rsidRDefault="00095B23">
      <w:pPr>
        <w:pStyle w:val="a3"/>
        <w:spacing w:before="5"/>
        <w:rPr>
          <w:sz w:val="27"/>
          <w:lang w:val="uk-UA"/>
        </w:rPr>
      </w:pPr>
    </w:p>
    <w:p w:rsidR="00095B23" w:rsidRPr="006164E2" w:rsidRDefault="00095B23">
      <w:pPr>
        <w:pStyle w:val="a3"/>
        <w:spacing w:before="5"/>
        <w:rPr>
          <w:sz w:val="27"/>
          <w:lang w:val="uk-UA"/>
        </w:rPr>
      </w:pPr>
    </w:p>
    <w:p w:rsidR="00095B23" w:rsidRPr="006164E2" w:rsidRDefault="00095B23">
      <w:pPr>
        <w:pStyle w:val="a3"/>
        <w:spacing w:before="5"/>
        <w:rPr>
          <w:sz w:val="27"/>
          <w:lang w:val="uk-UA"/>
        </w:rPr>
      </w:pPr>
    </w:p>
    <w:p w:rsidR="00095B23" w:rsidRPr="006164E2" w:rsidRDefault="00095B23">
      <w:pPr>
        <w:pStyle w:val="a3"/>
        <w:spacing w:before="5"/>
        <w:rPr>
          <w:sz w:val="27"/>
          <w:lang w:val="uk-UA"/>
        </w:rPr>
      </w:pPr>
    </w:p>
    <w:p w:rsidR="00095B23" w:rsidRPr="006164E2" w:rsidRDefault="00095B23">
      <w:pPr>
        <w:pStyle w:val="a3"/>
        <w:spacing w:before="5"/>
        <w:rPr>
          <w:sz w:val="27"/>
          <w:lang w:val="uk-UA"/>
        </w:rPr>
      </w:pPr>
    </w:p>
    <w:p w:rsidR="00954D62" w:rsidRPr="006164E2" w:rsidRDefault="00095B23" w:rsidP="00095B23">
      <w:pPr>
        <w:pStyle w:val="a3"/>
        <w:spacing w:after="7"/>
        <w:ind w:left="473"/>
        <w:rPr>
          <w:lang w:val="uk-UA"/>
        </w:rPr>
      </w:pPr>
      <w:r w:rsidRPr="006164E2">
        <w:rPr>
          <w:lang w:val="uk-UA"/>
        </w:rPr>
        <w:t xml:space="preserve">Таблиця </w:t>
      </w:r>
      <w:r w:rsidR="00766E9B" w:rsidRPr="006164E2">
        <w:rPr>
          <w:lang w:val="uk-UA"/>
        </w:rPr>
        <w:t>4.1 – Графік виконання робіт</w:t>
      </w:r>
    </w:p>
    <w:tbl>
      <w:tblPr>
        <w:tblStyle w:val="TableNormal"/>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6"/>
        <w:gridCol w:w="540"/>
        <w:gridCol w:w="540"/>
        <w:gridCol w:w="737"/>
        <w:gridCol w:w="775"/>
        <w:gridCol w:w="540"/>
        <w:gridCol w:w="540"/>
        <w:gridCol w:w="387"/>
        <w:gridCol w:w="540"/>
        <w:gridCol w:w="715"/>
        <w:gridCol w:w="590"/>
        <w:gridCol w:w="372"/>
        <w:gridCol w:w="370"/>
        <w:gridCol w:w="369"/>
        <w:gridCol w:w="371"/>
        <w:gridCol w:w="369"/>
        <w:gridCol w:w="398"/>
      </w:tblGrid>
      <w:tr w:rsidR="00954D62" w:rsidRPr="006164E2" w:rsidTr="009F7ED6">
        <w:trPr>
          <w:trHeight w:val="582"/>
        </w:trPr>
        <w:tc>
          <w:tcPr>
            <w:tcW w:w="1366" w:type="dxa"/>
            <w:vMerge w:val="restart"/>
            <w:vAlign w:val="center"/>
          </w:tcPr>
          <w:p w:rsidR="00954D62" w:rsidRPr="006164E2" w:rsidRDefault="00954D62" w:rsidP="009F7ED6">
            <w:pPr>
              <w:pStyle w:val="TableParagraph"/>
              <w:jc w:val="center"/>
              <w:rPr>
                <w:lang w:val="uk-UA"/>
              </w:rPr>
            </w:pPr>
          </w:p>
          <w:p w:rsidR="00954D62" w:rsidRPr="006164E2" w:rsidRDefault="00954D62" w:rsidP="009F7ED6">
            <w:pPr>
              <w:pStyle w:val="TableParagraph"/>
              <w:jc w:val="center"/>
              <w:rPr>
                <w:lang w:val="uk-UA"/>
              </w:rPr>
            </w:pPr>
          </w:p>
          <w:p w:rsidR="00954D62" w:rsidRPr="006164E2" w:rsidRDefault="00954D62" w:rsidP="009F7ED6">
            <w:pPr>
              <w:pStyle w:val="TableParagraph"/>
              <w:jc w:val="center"/>
              <w:rPr>
                <w:lang w:val="uk-UA"/>
              </w:rPr>
            </w:pPr>
          </w:p>
          <w:p w:rsidR="00954D62" w:rsidRPr="006164E2" w:rsidRDefault="00954D62" w:rsidP="009F7ED6">
            <w:pPr>
              <w:pStyle w:val="TableParagraph"/>
              <w:jc w:val="center"/>
              <w:rPr>
                <w:sz w:val="19"/>
                <w:lang w:val="uk-UA"/>
              </w:rPr>
            </w:pPr>
          </w:p>
          <w:p w:rsidR="00954D62" w:rsidRPr="006164E2" w:rsidRDefault="006164E2" w:rsidP="009F7ED6">
            <w:pPr>
              <w:pStyle w:val="TableParagraph"/>
              <w:jc w:val="center"/>
              <w:rPr>
                <w:sz w:val="20"/>
                <w:lang w:val="uk-UA"/>
              </w:rPr>
            </w:pPr>
            <w:r>
              <w:rPr>
                <w:sz w:val="20"/>
                <w:lang w:val="uk-UA"/>
              </w:rPr>
              <w:t>Наймену</w:t>
            </w:r>
            <w:r w:rsidRPr="006164E2">
              <w:rPr>
                <w:sz w:val="20"/>
                <w:lang w:val="uk-UA"/>
              </w:rPr>
              <w:t>вання робіт</w:t>
            </w:r>
          </w:p>
        </w:tc>
        <w:tc>
          <w:tcPr>
            <w:tcW w:w="1080" w:type="dxa"/>
            <w:gridSpan w:val="2"/>
            <w:vAlign w:val="center"/>
          </w:tcPr>
          <w:p w:rsidR="00954D62" w:rsidRPr="006164E2" w:rsidRDefault="00766E9B" w:rsidP="009F7ED6">
            <w:pPr>
              <w:pStyle w:val="TableParagraph"/>
              <w:jc w:val="center"/>
              <w:rPr>
                <w:sz w:val="20"/>
                <w:lang w:val="uk-UA"/>
              </w:rPr>
            </w:pPr>
            <w:r w:rsidRPr="006164E2">
              <w:rPr>
                <w:w w:val="95"/>
                <w:sz w:val="20"/>
                <w:lang w:val="uk-UA"/>
              </w:rPr>
              <w:t xml:space="preserve">Обсяг </w:t>
            </w:r>
            <w:r w:rsidRPr="006164E2">
              <w:rPr>
                <w:sz w:val="20"/>
                <w:lang w:val="uk-UA"/>
              </w:rPr>
              <w:t>робіт</w:t>
            </w:r>
          </w:p>
        </w:tc>
        <w:tc>
          <w:tcPr>
            <w:tcW w:w="1512" w:type="dxa"/>
            <w:gridSpan w:val="2"/>
            <w:vMerge w:val="restart"/>
            <w:vAlign w:val="center"/>
          </w:tcPr>
          <w:p w:rsidR="006164E2" w:rsidRDefault="00766E9B" w:rsidP="009F7ED6">
            <w:pPr>
              <w:pStyle w:val="TableParagraph"/>
              <w:jc w:val="center"/>
              <w:rPr>
                <w:sz w:val="20"/>
                <w:lang w:val="uk-UA"/>
              </w:rPr>
            </w:pPr>
            <w:r w:rsidRPr="006164E2">
              <w:rPr>
                <w:sz w:val="20"/>
                <w:lang w:val="uk-UA"/>
              </w:rPr>
              <w:t>Витрати</w:t>
            </w:r>
            <w:r w:rsidRPr="006164E2">
              <w:rPr>
                <w:spacing w:val="-6"/>
                <w:sz w:val="20"/>
                <w:lang w:val="uk-UA"/>
              </w:rPr>
              <w:t xml:space="preserve"> </w:t>
            </w:r>
            <w:r w:rsidRPr="006164E2">
              <w:rPr>
                <w:sz w:val="20"/>
                <w:lang w:val="uk-UA"/>
              </w:rPr>
              <w:t>праці,</w:t>
            </w:r>
          </w:p>
          <w:p w:rsidR="00954D62" w:rsidRPr="006164E2" w:rsidRDefault="00766E9B" w:rsidP="009F7ED6">
            <w:pPr>
              <w:pStyle w:val="TableParagraph"/>
              <w:jc w:val="center"/>
              <w:rPr>
                <w:sz w:val="20"/>
                <w:lang w:val="uk-UA"/>
              </w:rPr>
            </w:pPr>
            <w:r w:rsidRPr="006164E2">
              <w:rPr>
                <w:sz w:val="20"/>
                <w:lang w:val="uk-UA"/>
              </w:rPr>
              <w:t xml:space="preserve"> </w:t>
            </w:r>
            <w:r w:rsidRPr="006164E2">
              <w:rPr>
                <w:sz w:val="20"/>
                <w:u w:val="single"/>
                <w:lang w:val="uk-UA"/>
              </w:rPr>
              <w:t>л-зм</w:t>
            </w:r>
          </w:p>
          <w:p w:rsidR="00954D62" w:rsidRPr="006164E2" w:rsidRDefault="00766E9B" w:rsidP="009F7ED6">
            <w:pPr>
              <w:pStyle w:val="TableParagraph"/>
              <w:jc w:val="center"/>
              <w:rPr>
                <w:sz w:val="20"/>
                <w:lang w:val="uk-UA"/>
              </w:rPr>
            </w:pPr>
            <w:r w:rsidRPr="006164E2">
              <w:rPr>
                <w:sz w:val="20"/>
                <w:lang w:val="uk-UA"/>
              </w:rPr>
              <w:t>м-зм</w:t>
            </w:r>
          </w:p>
        </w:tc>
        <w:tc>
          <w:tcPr>
            <w:tcW w:w="1080" w:type="dxa"/>
            <w:gridSpan w:val="2"/>
            <w:vMerge w:val="restart"/>
            <w:vAlign w:val="center"/>
          </w:tcPr>
          <w:p w:rsidR="00954D62" w:rsidRPr="006164E2" w:rsidRDefault="00766E9B" w:rsidP="009F7ED6">
            <w:pPr>
              <w:pStyle w:val="TableParagraph"/>
              <w:jc w:val="center"/>
              <w:rPr>
                <w:sz w:val="20"/>
                <w:lang w:val="uk-UA"/>
              </w:rPr>
            </w:pPr>
            <w:r w:rsidRPr="006164E2">
              <w:rPr>
                <w:w w:val="95"/>
                <w:sz w:val="20"/>
                <w:lang w:val="uk-UA"/>
              </w:rPr>
              <w:t xml:space="preserve">Необхідні </w:t>
            </w:r>
            <w:r w:rsidRPr="006164E2">
              <w:rPr>
                <w:sz w:val="20"/>
                <w:lang w:val="uk-UA"/>
              </w:rPr>
              <w:t>машини</w:t>
            </w:r>
          </w:p>
        </w:tc>
        <w:tc>
          <w:tcPr>
            <w:tcW w:w="387"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Кількість змін</w:t>
            </w:r>
          </w:p>
        </w:tc>
        <w:tc>
          <w:tcPr>
            <w:tcW w:w="540"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Тривалість, змін</w:t>
            </w:r>
          </w:p>
        </w:tc>
        <w:tc>
          <w:tcPr>
            <w:tcW w:w="1305" w:type="dxa"/>
            <w:gridSpan w:val="2"/>
            <w:vAlign w:val="center"/>
          </w:tcPr>
          <w:p w:rsidR="00954D62" w:rsidRPr="006164E2" w:rsidRDefault="00766E9B" w:rsidP="009F7ED6">
            <w:pPr>
              <w:pStyle w:val="TableParagraph"/>
              <w:jc w:val="center"/>
              <w:rPr>
                <w:sz w:val="20"/>
                <w:lang w:val="uk-UA"/>
              </w:rPr>
            </w:pPr>
            <w:r w:rsidRPr="006164E2">
              <w:rPr>
                <w:sz w:val="20"/>
                <w:lang w:val="uk-UA"/>
              </w:rPr>
              <w:t xml:space="preserve">Склад </w:t>
            </w:r>
            <w:r w:rsidRPr="006164E2">
              <w:rPr>
                <w:w w:val="95"/>
                <w:sz w:val="20"/>
                <w:lang w:val="uk-UA"/>
              </w:rPr>
              <w:t>(ланки)</w:t>
            </w:r>
          </w:p>
        </w:tc>
        <w:tc>
          <w:tcPr>
            <w:tcW w:w="2249" w:type="dxa"/>
            <w:gridSpan w:val="6"/>
            <w:vAlign w:val="center"/>
          </w:tcPr>
          <w:p w:rsidR="00954D62" w:rsidRPr="006164E2" w:rsidRDefault="00766E9B" w:rsidP="009F7ED6">
            <w:pPr>
              <w:pStyle w:val="TableParagraph"/>
              <w:jc w:val="center"/>
              <w:rPr>
                <w:sz w:val="20"/>
                <w:lang w:val="uk-UA"/>
              </w:rPr>
            </w:pPr>
            <w:r w:rsidRPr="006164E2">
              <w:rPr>
                <w:sz w:val="20"/>
                <w:lang w:val="uk-UA"/>
              </w:rPr>
              <w:t>Дні</w:t>
            </w:r>
          </w:p>
        </w:tc>
      </w:tr>
      <w:tr w:rsidR="00954D62" w:rsidRPr="006164E2" w:rsidTr="00095B23">
        <w:trPr>
          <w:trHeight w:val="244"/>
        </w:trPr>
        <w:tc>
          <w:tcPr>
            <w:tcW w:w="1366" w:type="dxa"/>
            <w:vMerge/>
            <w:tcBorders>
              <w:top w:val="nil"/>
            </w:tcBorders>
            <w:vAlign w:val="center"/>
          </w:tcPr>
          <w:p w:rsidR="00954D62" w:rsidRPr="006164E2" w:rsidRDefault="00954D62" w:rsidP="009F7ED6">
            <w:pPr>
              <w:jc w:val="center"/>
              <w:rPr>
                <w:sz w:val="2"/>
                <w:szCs w:val="2"/>
                <w:lang w:val="uk-UA"/>
              </w:rPr>
            </w:pPr>
          </w:p>
        </w:tc>
        <w:tc>
          <w:tcPr>
            <w:tcW w:w="540" w:type="dxa"/>
            <w:vMerge w:val="restart"/>
            <w:textDirection w:val="btLr"/>
            <w:vAlign w:val="center"/>
          </w:tcPr>
          <w:p w:rsidR="00954D62" w:rsidRPr="006164E2" w:rsidRDefault="00766E9B" w:rsidP="009F7ED6">
            <w:pPr>
              <w:pStyle w:val="TableParagraph"/>
              <w:jc w:val="center"/>
              <w:rPr>
                <w:sz w:val="20"/>
                <w:lang w:val="uk-UA"/>
              </w:rPr>
            </w:pPr>
            <w:r w:rsidRPr="006164E2">
              <w:rPr>
                <w:w w:val="99"/>
                <w:sz w:val="20"/>
                <w:lang w:val="uk-UA"/>
              </w:rPr>
              <w:t>О</w:t>
            </w:r>
            <w:r w:rsidRPr="006164E2">
              <w:rPr>
                <w:spacing w:val="-1"/>
                <w:w w:val="99"/>
                <w:sz w:val="20"/>
                <w:lang w:val="uk-UA"/>
              </w:rPr>
              <w:t>д</w:t>
            </w:r>
            <w:r w:rsidRPr="006164E2">
              <w:rPr>
                <w:spacing w:val="1"/>
                <w:w w:val="99"/>
                <w:sz w:val="20"/>
                <w:lang w:val="uk-UA"/>
              </w:rPr>
              <w:t>и</w:t>
            </w:r>
            <w:r w:rsidRPr="006164E2">
              <w:rPr>
                <w:spacing w:val="-2"/>
                <w:w w:val="99"/>
                <w:sz w:val="20"/>
                <w:lang w:val="uk-UA"/>
              </w:rPr>
              <w:t>н</w:t>
            </w:r>
            <w:r w:rsidRPr="006164E2">
              <w:rPr>
                <w:spacing w:val="1"/>
                <w:w w:val="99"/>
                <w:sz w:val="20"/>
                <w:lang w:val="uk-UA"/>
              </w:rPr>
              <w:t>и</w:t>
            </w:r>
            <w:r w:rsidRPr="006164E2">
              <w:rPr>
                <w:spacing w:val="-2"/>
                <w:w w:val="99"/>
                <w:sz w:val="20"/>
                <w:lang w:val="uk-UA"/>
              </w:rPr>
              <w:t>ц</w:t>
            </w:r>
            <w:r w:rsidRPr="006164E2">
              <w:rPr>
                <w:w w:val="99"/>
                <w:sz w:val="20"/>
                <w:lang w:val="uk-UA"/>
              </w:rPr>
              <w:t xml:space="preserve">і </w:t>
            </w:r>
            <w:r w:rsidRPr="006164E2">
              <w:rPr>
                <w:spacing w:val="-1"/>
                <w:w w:val="99"/>
                <w:sz w:val="20"/>
                <w:lang w:val="uk-UA"/>
              </w:rPr>
              <w:t>в</w:t>
            </w:r>
            <w:r w:rsidRPr="006164E2">
              <w:rPr>
                <w:spacing w:val="-2"/>
                <w:w w:val="99"/>
                <w:sz w:val="20"/>
                <w:lang w:val="uk-UA"/>
              </w:rPr>
              <w:t>и</w:t>
            </w:r>
            <w:r w:rsidRPr="006164E2">
              <w:rPr>
                <w:spacing w:val="1"/>
                <w:w w:val="99"/>
                <w:sz w:val="20"/>
                <w:lang w:val="uk-UA"/>
              </w:rPr>
              <w:t>м</w:t>
            </w:r>
            <w:r w:rsidRPr="006164E2">
              <w:rPr>
                <w:spacing w:val="-1"/>
                <w:w w:val="99"/>
                <w:sz w:val="20"/>
                <w:lang w:val="uk-UA"/>
              </w:rPr>
              <w:t>і</w:t>
            </w:r>
            <w:r w:rsidRPr="006164E2">
              <w:rPr>
                <w:spacing w:val="1"/>
                <w:w w:val="99"/>
                <w:sz w:val="20"/>
                <w:lang w:val="uk-UA"/>
              </w:rPr>
              <w:t>ру</w:t>
            </w:r>
          </w:p>
        </w:tc>
        <w:tc>
          <w:tcPr>
            <w:tcW w:w="540"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Кількість</w:t>
            </w:r>
          </w:p>
        </w:tc>
        <w:tc>
          <w:tcPr>
            <w:tcW w:w="1512" w:type="dxa"/>
            <w:gridSpan w:val="2"/>
            <w:vMerge/>
            <w:tcBorders>
              <w:top w:val="nil"/>
            </w:tcBorders>
            <w:vAlign w:val="center"/>
          </w:tcPr>
          <w:p w:rsidR="00954D62" w:rsidRPr="006164E2" w:rsidRDefault="00954D62" w:rsidP="009F7ED6">
            <w:pPr>
              <w:jc w:val="center"/>
              <w:rPr>
                <w:sz w:val="2"/>
                <w:szCs w:val="2"/>
                <w:lang w:val="uk-UA"/>
              </w:rPr>
            </w:pPr>
          </w:p>
        </w:tc>
        <w:tc>
          <w:tcPr>
            <w:tcW w:w="1080" w:type="dxa"/>
            <w:gridSpan w:val="2"/>
            <w:vMerge/>
            <w:tcBorders>
              <w:top w:val="nil"/>
            </w:tcBorders>
            <w:vAlign w:val="center"/>
          </w:tcPr>
          <w:p w:rsidR="00954D62" w:rsidRPr="006164E2" w:rsidRDefault="00954D62" w:rsidP="009F7ED6">
            <w:pPr>
              <w:jc w:val="center"/>
              <w:rPr>
                <w:sz w:val="2"/>
                <w:szCs w:val="2"/>
                <w:lang w:val="uk-UA"/>
              </w:rPr>
            </w:pPr>
          </w:p>
        </w:tc>
        <w:tc>
          <w:tcPr>
            <w:tcW w:w="387"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715"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Професія, розряд</w:t>
            </w:r>
          </w:p>
        </w:tc>
        <w:tc>
          <w:tcPr>
            <w:tcW w:w="590"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Кількість</w:t>
            </w:r>
          </w:p>
        </w:tc>
        <w:tc>
          <w:tcPr>
            <w:tcW w:w="742" w:type="dxa"/>
            <w:gridSpan w:val="2"/>
            <w:vAlign w:val="center"/>
          </w:tcPr>
          <w:p w:rsidR="00954D62" w:rsidRPr="006164E2" w:rsidRDefault="00766E9B" w:rsidP="009F7ED6">
            <w:pPr>
              <w:pStyle w:val="TableParagraph"/>
              <w:jc w:val="center"/>
              <w:rPr>
                <w:sz w:val="20"/>
                <w:lang w:val="uk-UA"/>
              </w:rPr>
            </w:pPr>
            <w:r w:rsidRPr="006164E2">
              <w:rPr>
                <w:w w:val="99"/>
                <w:sz w:val="20"/>
                <w:lang w:val="uk-UA"/>
              </w:rPr>
              <w:t>1</w:t>
            </w:r>
          </w:p>
        </w:tc>
        <w:tc>
          <w:tcPr>
            <w:tcW w:w="740" w:type="dxa"/>
            <w:gridSpan w:val="2"/>
            <w:vAlign w:val="center"/>
          </w:tcPr>
          <w:p w:rsidR="00954D62" w:rsidRPr="006164E2" w:rsidRDefault="00766E9B" w:rsidP="009F7ED6">
            <w:pPr>
              <w:pStyle w:val="TableParagraph"/>
              <w:jc w:val="center"/>
              <w:rPr>
                <w:sz w:val="20"/>
                <w:lang w:val="uk-UA"/>
              </w:rPr>
            </w:pPr>
            <w:r w:rsidRPr="006164E2">
              <w:rPr>
                <w:w w:val="99"/>
                <w:sz w:val="20"/>
                <w:lang w:val="uk-UA"/>
              </w:rPr>
              <w:t>2</w:t>
            </w:r>
          </w:p>
        </w:tc>
        <w:tc>
          <w:tcPr>
            <w:tcW w:w="767" w:type="dxa"/>
            <w:gridSpan w:val="2"/>
            <w:vAlign w:val="center"/>
          </w:tcPr>
          <w:p w:rsidR="00954D62" w:rsidRPr="006164E2" w:rsidRDefault="00766E9B" w:rsidP="009F7ED6">
            <w:pPr>
              <w:pStyle w:val="TableParagraph"/>
              <w:jc w:val="center"/>
              <w:rPr>
                <w:sz w:val="20"/>
                <w:lang w:val="uk-UA"/>
              </w:rPr>
            </w:pPr>
            <w:r w:rsidRPr="006164E2">
              <w:rPr>
                <w:w w:val="99"/>
                <w:sz w:val="20"/>
                <w:lang w:val="uk-UA"/>
              </w:rPr>
              <w:t>3</w:t>
            </w:r>
          </w:p>
        </w:tc>
      </w:tr>
      <w:tr w:rsidR="00954D62" w:rsidRPr="006164E2" w:rsidTr="00095B23">
        <w:trPr>
          <w:trHeight w:val="362"/>
        </w:trPr>
        <w:tc>
          <w:tcPr>
            <w:tcW w:w="1366" w:type="dxa"/>
            <w:vMerge/>
            <w:tcBorders>
              <w:top w:val="nil"/>
            </w:tcBorders>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737" w:type="dxa"/>
            <w:vMerge w:val="restart"/>
            <w:textDirection w:val="btLr"/>
            <w:vAlign w:val="center"/>
          </w:tcPr>
          <w:p w:rsidR="00954D62" w:rsidRPr="006164E2" w:rsidRDefault="00095B23" w:rsidP="009F7ED6">
            <w:pPr>
              <w:pStyle w:val="TableParagraph"/>
              <w:jc w:val="center"/>
              <w:rPr>
                <w:sz w:val="20"/>
                <w:lang w:val="uk-UA"/>
              </w:rPr>
            </w:pPr>
            <w:r w:rsidRPr="006164E2">
              <w:rPr>
                <w:sz w:val="20"/>
                <w:lang w:val="uk-UA"/>
              </w:rPr>
              <w:t>Н</w:t>
            </w:r>
            <w:r w:rsidR="00766E9B" w:rsidRPr="006164E2">
              <w:rPr>
                <w:sz w:val="20"/>
                <w:lang w:val="uk-UA"/>
              </w:rPr>
              <w:t>а одиницю робі</w:t>
            </w:r>
          </w:p>
        </w:tc>
        <w:tc>
          <w:tcPr>
            <w:tcW w:w="775"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На весь обсяг робіт</w:t>
            </w:r>
          </w:p>
        </w:tc>
        <w:tc>
          <w:tcPr>
            <w:tcW w:w="540"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Марка</w:t>
            </w:r>
          </w:p>
        </w:tc>
        <w:tc>
          <w:tcPr>
            <w:tcW w:w="540" w:type="dxa"/>
            <w:vMerge w:val="restart"/>
            <w:textDirection w:val="btLr"/>
            <w:vAlign w:val="center"/>
          </w:tcPr>
          <w:p w:rsidR="00954D62" w:rsidRPr="006164E2" w:rsidRDefault="00766E9B" w:rsidP="009F7ED6">
            <w:pPr>
              <w:pStyle w:val="TableParagraph"/>
              <w:jc w:val="center"/>
              <w:rPr>
                <w:sz w:val="20"/>
                <w:lang w:val="uk-UA"/>
              </w:rPr>
            </w:pPr>
            <w:r w:rsidRPr="006164E2">
              <w:rPr>
                <w:sz w:val="20"/>
                <w:lang w:val="uk-UA"/>
              </w:rPr>
              <w:t>Кількість</w:t>
            </w:r>
          </w:p>
        </w:tc>
        <w:tc>
          <w:tcPr>
            <w:tcW w:w="387"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715" w:type="dxa"/>
            <w:vMerge/>
            <w:tcBorders>
              <w:top w:val="nil"/>
            </w:tcBorders>
            <w:textDirection w:val="btLr"/>
            <w:vAlign w:val="center"/>
          </w:tcPr>
          <w:p w:rsidR="00954D62" w:rsidRPr="006164E2" w:rsidRDefault="00954D62" w:rsidP="009F7ED6">
            <w:pPr>
              <w:jc w:val="center"/>
              <w:rPr>
                <w:sz w:val="2"/>
                <w:szCs w:val="2"/>
                <w:lang w:val="uk-UA"/>
              </w:rPr>
            </w:pPr>
          </w:p>
        </w:tc>
        <w:tc>
          <w:tcPr>
            <w:tcW w:w="590" w:type="dxa"/>
            <w:vMerge/>
            <w:tcBorders>
              <w:top w:val="nil"/>
            </w:tcBorders>
            <w:textDirection w:val="btLr"/>
            <w:vAlign w:val="center"/>
          </w:tcPr>
          <w:p w:rsidR="00954D62" w:rsidRPr="006164E2" w:rsidRDefault="00954D62" w:rsidP="009F7ED6">
            <w:pPr>
              <w:jc w:val="center"/>
              <w:rPr>
                <w:sz w:val="2"/>
                <w:szCs w:val="2"/>
                <w:lang w:val="uk-UA"/>
              </w:rPr>
            </w:pPr>
          </w:p>
        </w:tc>
        <w:tc>
          <w:tcPr>
            <w:tcW w:w="2249" w:type="dxa"/>
            <w:gridSpan w:val="6"/>
            <w:vAlign w:val="center"/>
          </w:tcPr>
          <w:p w:rsidR="00954D62" w:rsidRPr="006164E2" w:rsidRDefault="00766E9B" w:rsidP="009F7ED6">
            <w:pPr>
              <w:pStyle w:val="TableParagraph"/>
              <w:jc w:val="center"/>
              <w:rPr>
                <w:sz w:val="20"/>
                <w:lang w:val="uk-UA"/>
              </w:rPr>
            </w:pPr>
            <w:r w:rsidRPr="006164E2">
              <w:rPr>
                <w:sz w:val="20"/>
                <w:lang w:val="uk-UA"/>
              </w:rPr>
              <w:t>Зміни</w:t>
            </w:r>
          </w:p>
        </w:tc>
      </w:tr>
      <w:tr w:rsidR="00954D62" w:rsidRPr="006164E2" w:rsidTr="00095B23">
        <w:trPr>
          <w:trHeight w:val="995"/>
        </w:trPr>
        <w:tc>
          <w:tcPr>
            <w:tcW w:w="1366" w:type="dxa"/>
            <w:vMerge/>
            <w:tcBorders>
              <w:top w:val="nil"/>
            </w:tcBorders>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737" w:type="dxa"/>
            <w:vMerge/>
            <w:tcBorders>
              <w:top w:val="nil"/>
            </w:tcBorders>
            <w:textDirection w:val="btLr"/>
            <w:vAlign w:val="center"/>
          </w:tcPr>
          <w:p w:rsidR="00954D62" w:rsidRPr="006164E2" w:rsidRDefault="00954D62" w:rsidP="009F7ED6">
            <w:pPr>
              <w:jc w:val="center"/>
              <w:rPr>
                <w:sz w:val="2"/>
                <w:szCs w:val="2"/>
                <w:lang w:val="uk-UA"/>
              </w:rPr>
            </w:pPr>
          </w:p>
        </w:tc>
        <w:tc>
          <w:tcPr>
            <w:tcW w:w="775"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387"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715" w:type="dxa"/>
            <w:vMerge/>
            <w:tcBorders>
              <w:top w:val="nil"/>
            </w:tcBorders>
            <w:textDirection w:val="btLr"/>
            <w:vAlign w:val="center"/>
          </w:tcPr>
          <w:p w:rsidR="00954D62" w:rsidRPr="006164E2" w:rsidRDefault="00954D62" w:rsidP="009F7ED6">
            <w:pPr>
              <w:jc w:val="center"/>
              <w:rPr>
                <w:sz w:val="2"/>
                <w:szCs w:val="2"/>
                <w:lang w:val="uk-UA"/>
              </w:rPr>
            </w:pPr>
          </w:p>
        </w:tc>
        <w:tc>
          <w:tcPr>
            <w:tcW w:w="590" w:type="dxa"/>
            <w:vMerge/>
            <w:tcBorders>
              <w:top w:val="nil"/>
            </w:tcBorders>
            <w:textDirection w:val="btLr"/>
            <w:vAlign w:val="center"/>
          </w:tcPr>
          <w:p w:rsidR="00954D62" w:rsidRPr="006164E2" w:rsidRDefault="00954D62" w:rsidP="009F7ED6">
            <w:pPr>
              <w:jc w:val="center"/>
              <w:rPr>
                <w:sz w:val="2"/>
                <w:szCs w:val="2"/>
                <w:lang w:val="uk-UA"/>
              </w:rPr>
            </w:pPr>
          </w:p>
        </w:tc>
        <w:tc>
          <w:tcPr>
            <w:tcW w:w="372" w:type="dxa"/>
            <w:vAlign w:val="center"/>
          </w:tcPr>
          <w:p w:rsidR="00954D62" w:rsidRPr="006164E2" w:rsidRDefault="00954D62" w:rsidP="009F7ED6">
            <w:pPr>
              <w:pStyle w:val="TableParagraph"/>
              <w:jc w:val="center"/>
              <w:rPr>
                <w:sz w:val="32"/>
                <w:lang w:val="uk-UA"/>
              </w:rPr>
            </w:pPr>
          </w:p>
          <w:p w:rsidR="00954D62" w:rsidRPr="006164E2" w:rsidRDefault="00766E9B" w:rsidP="009F7ED6">
            <w:pPr>
              <w:pStyle w:val="TableParagraph"/>
              <w:jc w:val="center"/>
              <w:rPr>
                <w:sz w:val="20"/>
                <w:lang w:val="uk-UA"/>
              </w:rPr>
            </w:pPr>
            <w:r w:rsidRPr="006164E2">
              <w:rPr>
                <w:w w:val="99"/>
                <w:sz w:val="20"/>
                <w:lang w:val="uk-UA"/>
              </w:rPr>
              <w:t>1</w:t>
            </w:r>
          </w:p>
        </w:tc>
        <w:tc>
          <w:tcPr>
            <w:tcW w:w="370" w:type="dxa"/>
            <w:vAlign w:val="center"/>
          </w:tcPr>
          <w:p w:rsidR="00954D62" w:rsidRPr="006164E2" w:rsidRDefault="00954D62" w:rsidP="009F7ED6">
            <w:pPr>
              <w:pStyle w:val="TableParagraph"/>
              <w:jc w:val="center"/>
              <w:rPr>
                <w:sz w:val="32"/>
                <w:lang w:val="uk-UA"/>
              </w:rPr>
            </w:pPr>
          </w:p>
          <w:p w:rsidR="00954D62" w:rsidRPr="006164E2" w:rsidRDefault="00766E9B" w:rsidP="009F7ED6">
            <w:pPr>
              <w:pStyle w:val="TableParagraph"/>
              <w:jc w:val="center"/>
              <w:rPr>
                <w:sz w:val="20"/>
                <w:lang w:val="uk-UA"/>
              </w:rPr>
            </w:pPr>
            <w:r w:rsidRPr="006164E2">
              <w:rPr>
                <w:w w:val="99"/>
                <w:sz w:val="20"/>
                <w:lang w:val="uk-UA"/>
              </w:rPr>
              <w:t>2</w:t>
            </w:r>
          </w:p>
        </w:tc>
        <w:tc>
          <w:tcPr>
            <w:tcW w:w="369" w:type="dxa"/>
            <w:vAlign w:val="center"/>
          </w:tcPr>
          <w:p w:rsidR="00954D62" w:rsidRPr="006164E2" w:rsidRDefault="00954D62" w:rsidP="009F7ED6">
            <w:pPr>
              <w:pStyle w:val="TableParagraph"/>
              <w:jc w:val="center"/>
              <w:rPr>
                <w:sz w:val="32"/>
                <w:lang w:val="uk-UA"/>
              </w:rPr>
            </w:pPr>
          </w:p>
          <w:p w:rsidR="00954D62" w:rsidRPr="006164E2" w:rsidRDefault="00766E9B" w:rsidP="009F7ED6">
            <w:pPr>
              <w:pStyle w:val="TableParagraph"/>
              <w:jc w:val="center"/>
              <w:rPr>
                <w:sz w:val="20"/>
                <w:lang w:val="uk-UA"/>
              </w:rPr>
            </w:pPr>
            <w:r w:rsidRPr="006164E2">
              <w:rPr>
                <w:w w:val="99"/>
                <w:sz w:val="20"/>
                <w:lang w:val="uk-UA"/>
              </w:rPr>
              <w:t>1</w:t>
            </w:r>
          </w:p>
        </w:tc>
        <w:tc>
          <w:tcPr>
            <w:tcW w:w="371" w:type="dxa"/>
            <w:vAlign w:val="center"/>
          </w:tcPr>
          <w:p w:rsidR="00954D62" w:rsidRPr="006164E2" w:rsidRDefault="00954D62" w:rsidP="009F7ED6">
            <w:pPr>
              <w:pStyle w:val="TableParagraph"/>
              <w:jc w:val="center"/>
              <w:rPr>
                <w:sz w:val="32"/>
                <w:lang w:val="uk-UA"/>
              </w:rPr>
            </w:pPr>
          </w:p>
          <w:p w:rsidR="00954D62" w:rsidRPr="006164E2" w:rsidRDefault="00766E9B" w:rsidP="009F7ED6">
            <w:pPr>
              <w:pStyle w:val="TableParagraph"/>
              <w:jc w:val="center"/>
              <w:rPr>
                <w:sz w:val="20"/>
                <w:lang w:val="uk-UA"/>
              </w:rPr>
            </w:pPr>
            <w:r w:rsidRPr="006164E2">
              <w:rPr>
                <w:w w:val="99"/>
                <w:sz w:val="20"/>
                <w:lang w:val="uk-UA"/>
              </w:rPr>
              <w:t>2</w:t>
            </w:r>
          </w:p>
        </w:tc>
        <w:tc>
          <w:tcPr>
            <w:tcW w:w="369" w:type="dxa"/>
            <w:vAlign w:val="center"/>
          </w:tcPr>
          <w:p w:rsidR="00954D62" w:rsidRPr="006164E2" w:rsidRDefault="00954D62" w:rsidP="009F7ED6">
            <w:pPr>
              <w:pStyle w:val="TableParagraph"/>
              <w:jc w:val="center"/>
              <w:rPr>
                <w:sz w:val="32"/>
                <w:lang w:val="uk-UA"/>
              </w:rPr>
            </w:pPr>
          </w:p>
          <w:p w:rsidR="00954D62" w:rsidRPr="006164E2" w:rsidRDefault="00766E9B" w:rsidP="009F7ED6">
            <w:pPr>
              <w:pStyle w:val="TableParagraph"/>
              <w:jc w:val="center"/>
              <w:rPr>
                <w:sz w:val="20"/>
                <w:lang w:val="uk-UA"/>
              </w:rPr>
            </w:pPr>
            <w:r w:rsidRPr="006164E2">
              <w:rPr>
                <w:w w:val="99"/>
                <w:sz w:val="20"/>
                <w:lang w:val="uk-UA"/>
              </w:rPr>
              <w:t>1</w:t>
            </w:r>
          </w:p>
        </w:tc>
        <w:tc>
          <w:tcPr>
            <w:tcW w:w="398" w:type="dxa"/>
            <w:vAlign w:val="center"/>
          </w:tcPr>
          <w:p w:rsidR="00954D62" w:rsidRPr="006164E2" w:rsidRDefault="00954D62" w:rsidP="009F7ED6">
            <w:pPr>
              <w:pStyle w:val="TableParagraph"/>
              <w:jc w:val="center"/>
              <w:rPr>
                <w:sz w:val="32"/>
                <w:lang w:val="uk-UA"/>
              </w:rPr>
            </w:pPr>
          </w:p>
          <w:p w:rsidR="00954D62" w:rsidRPr="006164E2" w:rsidRDefault="00766E9B" w:rsidP="009F7ED6">
            <w:pPr>
              <w:pStyle w:val="TableParagraph"/>
              <w:jc w:val="center"/>
              <w:rPr>
                <w:sz w:val="20"/>
                <w:lang w:val="uk-UA"/>
              </w:rPr>
            </w:pPr>
            <w:r w:rsidRPr="006164E2">
              <w:rPr>
                <w:w w:val="99"/>
                <w:sz w:val="20"/>
                <w:lang w:val="uk-UA"/>
              </w:rPr>
              <w:t>2</w:t>
            </w:r>
          </w:p>
        </w:tc>
      </w:tr>
      <w:tr w:rsidR="00954D62" w:rsidRPr="006164E2" w:rsidTr="00095B23">
        <w:trPr>
          <w:trHeight w:val="277"/>
        </w:trPr>
        <w:tc>
          <w:tcPr>
            <w:tcW w:w="1366" w:type="dxa"/>
            <w:vAlign w:val="center"/>
          </w:tcPr>
          <w:p w:rsidR="00954D62" w:rsidRPr="006164E2" w:rsidRDefault="00766E9B" w:rsidP="009F7ED6">
            <w:pPr>
              <w:pStyle w:val="TableParagraph"/>
              <w:jc w:val="center"/>
              <w:rPr>
                <w:sz w:val="24"/>
                <w:lang w:val="uk-UA"/>
              </w:rPr>
            </w:pPr>
            <w:r w:rsidRPr="006164E2">
              <w:rPr>
                <w:sz w:val="24"/>
                <w:lang w:val="uk-UA"/>
              </w:rPr>
              <w:t>1</w:t>
            </w:r>
          </w:p>
        </w:tc>
        <w:tc>
          <w:tcPr>
            <w:tcW w:w="540" w:type="dxa"/>
            <w:vAlign w:val="center"/>
          </w:tcPr>
          <w:p w:rsidR="00954D62" w:rsidRPr="006164E2" w:rsidRDefault="00766E9B" w:rsidP="009F7ED6">
            <w:pPr>
              <w:pStyle w:val="TableParagraph"/>
              <w:jc w:val="center"/>
              <w:rPr>
                <w:sz w:val="24"/>
                <w:lang w:val="uk-UA"/>
              </w:rPr>
            </w:pPr>
            <w:r w:rsidRPr="006164E2">
              <w:rPr>
                <w:sz w:val="24"/>
                <w:lang w:val="uk-UA"/>
              </w:rPr>
              <w:t>2</w:t>
            </w:r>
          </w:p>
        </w:tc>
        <w:tc>
          <w:tcPr>
            <w:tcW w:w="540" w:type="dxa"/>
            <w:vAlign w:val="center"/>
          </w:tcPr>
          <w:p w:rsidR="00954D62" w:rsidRPr="006164E2" w:rsidRDefault="00766E9B" w:rsidP="009F7ED6">
            <w:pPr>
              <w:pStyle w:val="TableParagraph"/>
              <w:jc w:val="center"/>
              <w:rPr>
                <w:sz w:val="24"/>
                <w:lang w:val="uk-UA"/>
              </w:rPr>
            </w:pPr>
            <w:r w:rsidRPr="006164E2">
              <w:rPr>
                <w:sz w:val="24"/>
                <w:lang w:val="uk-UA"/>
              </w:rPr>
              <w:t>3</w:t>
            </w:r>
          </w:p>
        </w:tc>
        <w:tc>
          <w:tcPr>
            <w:tcW w:w="737" w:type="dxa"/>
            <w:vAlign w:val="center"/>
          </w:tcPr>
          <w:p w:rsidR="00954D62" w:rsidRPr="006164E2" w:rsidRDefault="00766E9B" w:rsidP="009F7ED6">
            <w:pPr>
              <w:pStyle w:val="TableParagraph"/>
              <w:jc w:val="center"/>
              <w:rPr>
                <w:sz w:val="24"/>
                <w:lang w:val="uk-UA"/>
              </w:rPr>
            </w:pPr>
            <w:r w:rsidRPr="006164E2">
              <w:rPr>
                <w:sz w:val="24"/>
                <w:lang w:val="uk-UA"/>
              </w:rPr>
              <w:t>4</w:t>
            </w:r>
          </w:p>
        </w:tc>
        <w:tc>
          <w:tcPr>
            <w:tcW w:w="775" w:type="dxa"/>
            <w:vAlign w:val="center"/>
          </w:tcPr>
          <w:p w:rsidR="00954D62" w:rsidRPr="006164E2" w:rsidRDefault="00766E9B" w:rsidP="009F7ED6">
            <w:pPr>
              <w:pStyle w:val="TableParagraph"/>
              <w:jc w:val="center"/>
              <w:rPr>
                <w:sz w:val="24"/>
                <w:lang w:val="uk-UA"/>
              </w:rPr>
            </w:pPr>
            <w:r w:rsidRPr="006164E2">
              <w:rPr>
                <w:sz w:val="24"/>
                <w:lang w:val="uk-UA"/>
              </w:rPr>
              <w:t>5</w:t>
            </w:r>
          </w:p>
        </w:tc>
        <w:tc>
          <w:tcPr>
            <w:tcW w:w="540" w:type="dxa"/>
            <w:vAlign w:val="center"/>
          </w:tcPr>
          <w:p w:rsidR="00954D62" w:rsidRPr="006164E2" w:rsidRDefault="00766E9B" w:rsidP="009F7ED6">
            <w:pPr>
              <w:pStyle w:val="TableParagraph"/>
              <w:jc w:val="center"/>
              <w:rPr>
                <w:sz w:val="24"/>
                <w:lang w:val="uk-UA"/>
              </w:rPr>
            </w:pPr>
            <w:r w:rsidRPr="006164E2">
              <w:rPr>
                <w:sz w:val="24"/>
                <w:lang w:val="uk-UA"/>
              </w:rPr>
              <w:t>6</w:t>
            </w:r>
          </w:p>
        </w:tc>
        <w:tc>
          <w:tcPr>
            <w:tcW w:w="540" w:type="dxa"/>
            <w:vAlign w:val="center"/>
          </w:tcPr>
          <w:p w:rsidR="00954D62" w:rsidRPr="006164E2" w:rsidRDefault="00766E9B" w:rsidP="009F7ED6">
            <w:pPr>
              <w:pStyle w:val="TableParagraph"/>
              <w:jc w:val="center"/>
              <w:rPr>
                <w:sz w:val="24"/>
                <w:lang w:val="uk-UA"/>
              </w:rPr>
            </w:pPr>
            <w:r w:rsidRPr="006164E2">
              <w:rPr>
                <w:sz w:val="24"/>
                <w:lang w:val="uk-UA"/>
              </w:rPr>
              <w:t>7</w:t>
            </w:r>
          </w:p>
        </w:tc>
        <w:tc>
          <w:tcPr>
            <w:tcW w:w="387" w:type="dxa"/>
            <w:vAlign w:val="center"/>
          </w:tcPr>
          <w:p w:rsidR="00954D62" w:rsidRPr="006164E2" w:rsidRDefault="00766E9B" w:rsidP="009F7ED6">
            <w:pPr>
              <w:pStyle w:val="TableParagraph"/>
              <w:jc w:val="center"/>
              <w:rPr>
                <w:sz w:val="24"/>
                <w:lang w:val="uk-UA"/>
              </w:rPr>
            </w:pPr>
            <w:r w:rsidRPr="006164E2">
              <w:rPr>
                <w:sz w:val="24"/>
                <w:lang w:val="uk-UA"/>
              </w:rPr>
              <w:t>8</w:t>
            </w:r>
          </w:p>
        </w:tc>
        <w:tc>
          <w:tcPr>
            <w:tcW w:w="540" w:type="dxa"/>
            <w:vAlign w:val="center"/>
          </w:tcPr>
          <w:p w:rsidR="00954D62" w:rsidRPr="006164E2" w:rsidRDefault="00766E9B" w:rsidP="009F7ED6">
            <w:pPr>
              <w:pStyle w:val="TableParagraph"/>
              <w:jc w:val="center"/>
              <w:rPr>
                <w:sz w:val="24"/>
                <w:lang w:val="uk-UA"/>
              </w:rPr>
            </w:pPr>
            <w:r w:rsidRPr="006164E2">
              <w:rPr>
                <w:sz w:val="24"/>
                <w:lang w:val="uk-UA"/>
              </w:rPr>
              <w:t>9</w:t>
            </w:r>
          </w:p>
        </w:tc>
        <w:tc>
          <w:tcPr>
            <w:tcW w:w="715" w:type="dxa"/>
            <w:vAlign w:val="center"/>
          </w:tcPr>
          <w:p w:rsidR="00954D62" w:rsidRPr="006164E2" w:rsidRDefault="00766E9B" w:rsidP="009F7ED6">
            <w:pPr>
              <w:pStyle w:val="TableParagraph"/>
              <w:jc w:val="center"/>
              <w:rPr>
                <w:sz w:val="24"/>
                <w:lang w:val="uk-UA"/>
              </w:rPr>
            </w:pPr>
            <w:r w:rsidRPr="006164E2">
              <w:rPr>
                <w:sz w:val="24"/>
                <w:lang w:val="uk-UA"/>
              </w:rPr>
              <w:t>10</w:t>
            </w:r>
          </w:p>
        </w:tc>
        <w:tc>
          <w:tcPr>
            <w:tcW w:w="590" w:type="dxa"/>
            <w:vAlign w:val="center"/>
          </w:tcPr>
          <w:p w:rsidR="00954D62" w:rsidRPr="006164E2" w:rsidRDefault="00766E9B" w:rsidP="009F7ED6">
            <w:pPr>
              <w:pStyle w:val="TableParagraph"/>
              <w:jc w:val="center"/>
              <w:rPr>
                <w:sz w:val="24"/>
                <w:lang w:val="uk-UA"/>
              </w:rPr>
            </w:pPr>
            <w:r w:rsidRPr="006164E2">
              <w:rPr>
                <w:sz w:val="24"/>
                <w:lang w:val="uk-UA"/>
              </w:rPr>
              <w:t>11</w:t>
            </w:r>
          </w:p>
        </w:tc>
        <w:tc>
          <w:tcPr>
            <w:tcW w:w="2249" w:type="dxa"/>
            <w:gridSpan w:val="6"/>
            <w:vAlign w:val="center"/>
          </w:tcPr>
          <w:p w:rsidR="00954D62" w:rsidRPr="006164E2" w:rsidRDefault="00766E9B" w:rsidP="009F7ED6">
            <w:pPr>
              <w:pStyle w:val="TableParagraph"/>
              <w:jc w:val="center"/>
              <w:rPr>
                <w:sz w:val="24"/>
                <w:lang w:val="uk-UA"/>
              </w:rPr>
            </w:pPr>
            <w:r w:rsidRPr="006164E2">
              <w:rPr>
                <w:sz w:val="24"/>
                <w:lang w:val="uk-UA"/>
              </w:rPr>
              <w:t>12</w:t>
            </w:r>
          </w:p>
        </w:tc>
      </w:tr>
    </w:tbl>
    <w:p w:rsidR="00954D62" w:rsidRPr="006164E2" w:rsidRDefault="00954D62">
      <w:pPr>
        <w:pStyle w:val="a3"/>
        <w:spacing w:before="4"/>
        <w:rPr>
          <w:sz w:val="27"/>
          <w:lang w:val="uk-UA"/>
        </w:rPr>
      </w:pPr>
    </w:p>
    <w:p w:rsidR="00095B23" w:rsidRPr="006164E2" w:rsidRDefault="00766E9B" w:rsidP="00095B23">
      <w:pPr>
        <w:pStyle w:val="a3"/>
        <w:ind w:left="112" w:right="285" w:firstLine="360"/>
        <w:jc w:val="both"/>
        <w:rPr>
          <w:lang w:val="uk-UA"/>
        </w:rPr>
      </w:pPr>
      <w:r w:rsidRPr="006164E2">
        <w:rPr>
          <w:lang w:val="uk-UA"/>
        </w:rPr>
        <w:t xml:space="preserve">Технологічна карта, наприклад, на монтаж </w:t>
      </w:r>
      <w:r w:rsidR="00095B23" w:rsidRPr="006164E2">
        <w:rPr>
          <w:lang w:val="uk-UA"/>
        </w:rPr>
        <w:t>будівельних конструкцій, повин</w:t>
      </w:r>
      <w:r w:rsidRPr="006164E2">
        <w:rPr>
          <w:lang w:val="uk-UA"/>
        </w:rPr>
        <w:t>на вміщувати обсяг робіт, технологічні розрахунки, схеми проходів кранів і стоянок на захватках, схеми монтажу конструкцій та їх стропування, методи укрупнення і транспортування у зону монт</w:t>
      </w:r>
      <w:r w:rsidR="00095B23" w:rsidRPr="006164E2">
        <w:rPr>
          <w:lang w:val="uk-UA"/>
        </w:rPr>
        <w:t>ажу, схеми або креслення ришту</w:t>
      </w:r>
      <w:r w:rsidRPr="006164E2">
        <w:rPr>
          <w:lang w:val="uk-UA"/>
        </w:rPr>
        <w:t>вань, технології зварювання і заповнення стикі</w:t>
      </w:r>
      <w:r w:rsidR="00095B23" w:rsidRPr="006164E2">
        <w:rPr>
          <w:lang w:val="uk-UA"/>
        </w:rPr>
        <w:t>в, циклограму або лінійний гра</w:t>
      </w:r>
      <w:r w:rsidRPr="006164E2">
        <w:rPr>
          <w:lang w:val="uk-UA"/>
        </w:rPr>
        <w:t>фік потокового монтажу, вказівки щодо вико</w:t>
      </w:r>
      <w:r w:rsidR="00095B23" w:rsidRPr="006164E2">
        <w:rPr>
          <w:lang w:val="uk-UA"/>
        </w:rPr>
        <w:t>нання монтажних робіт, нормати</w:t>
      </w:r>
      <w:r w:rsidRPr="006164E2">
        <w:rPr>
          <w:lang w:val="uk-UA"/>
        </w:rPr>
        <w:t>вні допуски під час монтажу конструкцій, вказівки з охорони праці, розрахунок потреби машин та робітників-монтажників, специфікацію машин, обладнання, основних матеріалів, пристроїв та інструментів</w:t>
      </w:r>
      <w:r w:rsidR="00095B23" w:rsidRPr="006164E2">
        <w:rPr>
          <w:lang w:val="uk-UA"/>
        </w:rPr>
        <w:t>, змінний погодинний графік до</w:t>
      </w:r>
      <w:r w:rsidRPr="006164E2">
        <w:rPr>
          <w:lang w:val="uk-UA"/>
        </w:rPr>
        <w:t>ставки конструкцій під час монтажу з транспортних засобів, техніко-економічні показники.</w:t>
      </w:r>
    </w:p>
    <w:p w:rsidR="00954D62" w:rsidRPr="006164E2" w:rsidRDefault="00766E9B" w:rsidP="00095B23">
      <w:pPr>
        <w:pStyle w:val="a3"/>
        <w:ind w:left="112" w:right="285" w:firstLine="360"/>
        <w:jc w:val="both"/>
        <w:rPr>
          <w:lang w:val="uk-UA"/>
        </w:rPr>
      </w:pPr>
      <w:r w:rsidRPr="006164E2">
        <w:rPr>
          <w:lang w:val="uk-UA"/>
        </w:rPr>
        <w:t>Основні дані і розрахунки для розробки технологічних карт оформляють у вигляді таблиць. Наприклад, під час розробки</w:t>
      </w:r>
      <w:r w:rsidR="00095B23" w:rsidRPr="006164E2">
        <w:rPr>
          <w:lang w:val="uk-UA"/>
        </w:rPr>
        <w:t xml:space="preserve"> карт монтажу будівельних конс</w:t>
      </w:r>
      <w:r w:rsidRPr="006164E2">
        <w:rPr>
          <w:lang w:val="uk-UA"/>
        </w:rPr>
        <w:t>трукці</w:t>
      </w:r>
      <w:r w:rsidR="00095B23" w:rsidRPr="006164E2">
        <w:rPr>
          <w:lang w:val="uk-UA"/>
        </w:rPr>
        <w:t xml:space="preserve">й використовують дані табл. 4.2, 4.3 і </w:t>
      </w:r>
      <w:r w:rsidRPr="006164E2">
        <w:rPr>
          <w:lang w:val="uk-UA"/>
        </w:rPr>
        <w:t>4.4.</w:t>
      </w:r>
    </w:p>
    <w:p w:rsidR="00954D62" w:rsidRPr="006164E2" w:rsidRDefault="00766E9B">
      <w:pPr>
        <w:pStyle w:val="a3"/>
        <w:spacing w:before="2"/>
        <w:ind w:left="112" w:right="287" w:firstLine="360"/>
        <w:jc w:val="both"/>
        <w:rPr>
          <w:lang w:val="uk-UA"/>
        </w:rPr>
      </w:pPr>
      <w:r w:rsidRPr="006164E2">
        <w:rPr>
          <w:lang w:val="uk-UA"/>
        </w:rPr>
        <w:t xml:space="preserve">На основі технологічних розрахунків за </w:t>
      </w:r>
      <w:r w:rsidR="00095B23" w:rsidRPr="006164E2">
        <w:rPr>
          <w:lang w:val="uk-UA"/>
        </w:rPr>
        <w:t>діючими нормами розробляють лі</w:t>
      </w:r>
      <w:r w:rsidRPr="006164E2">
        <w:rPr>
          <w:lang w:val="uk-UA"/>
        </w:rPr>
        <w:t>нійний графік або циклограму потокового монтажу, в яких вказують у часі і по захватках часткові потоки, які входять до скла</w:t>
      </w:r>
      <w:r w:rsidR="00095B23" w:rsidRPr="006164E2">
        <w:rPr>
          <w:lang w:val="uk-UA"/>
        </w:rPr>
        <w:t>ду цього спеціалізованого пото</w:t>
      </w:r>
      <w:r w:rsidRPr="006164E2">
        <w:rPr>
          <w:lang w:val="uk-UA"/>
        </w:rPr>
        <w:t xml:space="preserve">ку. Складають погодинний графік доставки збірних елементів, які монтують з </w:t>
      </w:r>
      <w:r w:rsidR="00095B23" w:rsidRPr="006164E2">
        <w:rPr>
          <w:lang w:val="uk-UA"/>
        </w:rPr>
        <w:t xml:space="preserve">транспортних засобів (табл. </w:t>
      </w:r>
      <w:r w:rsidRPr="006164E2">
        <w:rPr>
          <w:lang w:val="uk-UA"/>
        </w:rPr>
        <w:t>4.4).</w:t>
      </w:r>
    </w:p>
    <w:p w:rsidR="00954D62" w:rsidRPr="006164E2" w:rsidRDefault="00954D62">
      <w:pPr>
        <w:jc w:val="both"/>
        <w:rPr>
          <w:lang w:val="uk-UA"/>
        </w:rPr>
        <w:sectPr w:rsidR="00954D62" w:rsidRPr="006164E2">
          <w:pgSz w:w="11910" w:h="16840"/>
          <w:pgMar w:top="1040" w:right="840" w:bottom="700" w:left="1020" w:header="0" w:footer="504" w:gutter="0"/>
          <w:cols w:space="720"/>
        </w:sectPr>
      </w:pPr>
    </w:p>
    <w:p w:rsidR="00954D62" w:rsidRPr="006164E2" w:rsidRDefault="00D541C1">
      <w:pPr>
        <w:pStyle w:val="a3"/>
        <w:spacing w:before="59" w:after="10"/>
        <w:ind w:left="652"/>
        <w:rPr>
          <w:lang w:val="uk-UA"/>
        </w:rPr>
      </w:pPr>
      <w:r w:rsidRPr="00D541C1">
        <w:rPr>
          <w:lang w:val="uk-UA"/>
        </w:rPr>
        <w:lastRenderedPageBreak/>
        <w:pict>
          <v:shapetype id="_x0000_t202" coordsize="21600,21600" o:spt="202" path="m,l,21600r21600,l21600,xe">
            <v:stroke joinstyle="miter"/>
            <v:path gradientshapeok="t" o:connecttype="rect"/>
          </v:shapetype>
          <v:shape id="_x0000_s2805" type="#_x0000_t202" style="position:absolute;left:0;text-align:left;margin-left:19.9pt;margin-top:290.05pt;width:15.3pt;height:14pt;z-index:251602432;mso-position-horizontal-relative:page;mso-position-vertical-relative:page" filled="f" stroked="f">
            <v:textbox style="layout-flow:vertical" inset="0,0,0,0">
              <w:txbxContent>
                <w:p w:rsidR="004926D0" w:rsidRDefault="004926D0">
                  <w:pPr>
                    <w:spacing w:before="10"/>
                    <w:ind w:left="20"/>
                    <w:rPr>
                      <w:sz w:val="24"/>
                    </w:rPr>
                  </w:pPr>
                  <w:r>
                    <w:rPr>
                      <w:sz w:val="24"/>
                    </w:rPr>
                    <w:t>11</w:t>
                  </w:r>
                </w:p>
              </w:txbxContent>
            </v:textbox>
            <w10:wrap anchorx="page" anchory="page"/>
          </v:shape>
        </w:pict>
      </w:r>
      <w:r w:rsidR="00095B23" w:rsidRPr="006164E2">
        <w:rPr>
          <w:lang w:val="uk-UA"/>
        </w:rPr>
        <w:t xml:space="preserve">Таблиця </w:t>
      </w:r>
      <w:r w:rsidR="00766E9B" w:rsidRPr="006164E2">
        <w:rPr>
          <w:lang w:val="uk-UA"/>
        </w:rPr>
        <w:t>4.2 – Монтажні характеристики збірних елементів</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720"/>
        <w:gridCol w:w="720"/>
        <w:gridCol w:w="720"/>
        <w:gridCol w:w="720"/>
        <w:gridCol w:w="720"/>
        <w:gridCol w:w="901"/>
        <w:gridCol w:w="960"/>
        <w:gridCol w:w="960"/>
        <w:gridCol w:w="960"/>
        <w:gridCol w:w="1080"/>
        <w:gridCol w:w="1260"/>
        <w:gridCol w:w="1080"/>
        <w:gridCol w:w="1081"/>
        <w:gridCol w:w="1109"/>
        <w:gridCol w:w="970"/>
      </w:tblGrid>
      <w:tr w:rsidR="00954D62" w:rsidRPr="006164E2" w:rsidTr="00095B23">
        <w:trPr>
          <w:trHeight w:val="566"/>
        </w:trPr>
        <w:tc>
          <w:tcPr>
            <w:tcW w:w="828" w:type="dxa"/>
            <w:vMerge w:val="restart"/>
            <w:textDirection w:val="btLr"/>
            <w:vAlign w:val="center"/>
          </w:tcPr>
          <w:p w:rsidR="00954D62" w:rsidRPr="006164E2" w:rsidRDefault="00954D62" w:rsidP="009F7ED6">
            <w:pPr>
              <w:pStyle w:val="TableParagraph"/>
              <w:jc w:val="center"/>
              <w:rPr>
                <w:sz w:val="23"/>
                <w:lang w:val="uk-UA"/>
              </w:rPr>
            </w:pPr>
          </w:p>
          <w:p w:rsidR="00954D62" w:rsidRPr="006164E2" w:rsidRDefault="00766E9B" w:rsidP="009F7ED6">
            <w:pPr>
              <w:pStyle w:val="TableParagraph"/>
              <w:jc w:val="center"/>
              <w:rPr>
                <w:sz w:val="24"/>
                <w:lang w:val="uk-UA"/>
              </w:rPr>
            </w:pPr>
            <w:r w:rsidRPr="006164E2">
              <w:rPr>
                <w:sz w:val="24"/>
                <w:lang w:val="uk-UA"/>
              </w:rPr>
              <w:t>Номер елементів</w:t>
            </w:r>
          </w:p>
        </w:tc>
        <w:tc>
          <w:tcPr>
            <w:tcW w:w="720" w:type="dxa"/>
            <w:vMerge w:val="restart"/>
            <w:textDirection w:val="btLr"/>
            <w:vAlign w:val="center"/>
          </w:tcPr>
          <w:p w:rsidR="00954D62" w:rsidRPr="006164E2" w:rsidRDefault="00766E9B" w:rsidP="009F7ED6">
            <w:pPr>
              <w:pStyle w:val="TableParagraph"/>
              <w:jc w:val="center"/>
              <w:rPr>
                <w:sz w:val="24"/>
                <w:lang w:val="uk-UA"/>
              </w:rPr>
            </w:pPr>
            <w:r w:rsidRPr="006164E2">
              <w:rPr>
                <w:sz w:val="24"/>
                <w:lang w:val="uk-UA"/>
              </w:rPr>
              <w:t>Назва елементів</w:t>
            </w:r>
          </w:p>
        </w:tc>
        <w:tc>
          <w:tcPr>
            <w:tcW w:w="2160" w:type="dxa"/>
            <w:gridSpan w:val="3"/>
            <w:vAlign w:val="center"/>
          </w:tcPr>
          <w:p w:rsidR="00954D62" w:rsidRPr="006164E2" w:rsidRDefault="00766E9B" w:rsidP="009F7ED6">
            <w:pPr>
              <w:pStyle w:val="TableParagraph"/>
              <w:jc w:val="center"/>
              <w:rPr>
                <w:sz w:val="24"/>
                <w:lang w:val="uk-UA"/>
              </w:rPr>
            </w:pPr>
            <w:r w:rsidRPr="006164E2">
              <w:rPr>
                <w:sz w:val="24"/>
                <w:lang w:val="uk-UA"/>
              </w:rPr>
              <w:t>Розмір, м</w:t>
            </w:r>
          </w:p>
        </w:tc>
        <w:tc>
          <w:tcPr>
            <w:tcW w:w="720" w:type="dxa"/>
            <w:vMerge w:val="restart"/>
            <w:vAlign w:val="center"/>
          </w:tcPr>
          <w:p w:rsidR="00954D62" w:rsidRPr="006164E2" w:rsidRDefault="00954D62" w:rsidP="009F7ED6">
            <w:pPr>
              <w:pStyle w:val="TableParagraph"/>
              <w:jc w:val="center"/>
              <w:rPr>
                <w:sz w:val="26"/>
                <w:lang w:val="uk-UA"/>
              </w:rPr>
            </w:pPr>
          </w:p>
          <w:p w:rsidR="00954D62" w:rsidRPr="006164E2" w:rsidRDefault="00766E9B" w:rsidP="009F7ED6">
            <w:pPr>
              <w:pStyle w:val="TableParagraph"/>
              <w:jc w:val="center"/>
              <w:rPr>
                <w:sz w:val="24"/>
                <w:lang w:val="uk-UA"/>
              </w:rPr>
            </w:pPr>
            <w:r w:rsidRPr="006164E2">
              <w:rPr>
                <w:sz w:val="24"/>
                <w:lang w:val="uk-UA"/>
              </w:rPr>
              <w:t>Маса еле- мента, т</w:t>
            </w:r>
          </w:p>
        </w:tc>
        <w:tc>
          <w:tcPr>
            <w:tcW w:w="901" w:type="dxa"/>
            <w:vMerge w:val="restart"/>
            <w:textDirection w:val="btLr"/>
            <w:vAlign w:val="center"/>
          </w:tcPr>
          <w:p w:rsidR="00954D62" w:rsidRPr="006164E2" w:rsidRDefault="00954D62" w:rsidP="009F7ED6">
            <w:pPr>
              <w:pStyle w:val="TableParagraph"/>
              <w:jc w:val="center"/>
              <w:rPr>
                <w:sz w:val="27"/>
                <w:lang w:val="uk-UA"/>
              </w:rPr>
            </w:pPr>
          </w:p>
          <w:p w:rsidR="00954D62" w:rsidRPr="006164E2" w:rsidRDefault="00766E9B" w:rsidP="009F7ED6">
            <w:pPr>
              <w:pStyle w:val="TableParagraph"/>
              <w:jc w:val="center"/>
              <w:rPr>
                <w:sz w:val="24"/>
                <w:lang w:val="uk-UA"/>
              </w:rPr>
            </w:pPr>
            <w:r w:rsidRPr="006164E2">
              <w:rPr>
                <w:sz w:val="24"/>
                <w:lang w:val="uk-UA"/>
              </w:rPr>
              <w:t>Кількість, шт.</w:t>
            </w:r>
          </w:p>
        </w:tc>
        <w:tc>
          <w:tcPr>
            <w:tcW w:w="2880" w:type="dxa"/>
            <w:gridSpan w:val="3"/>
            <w:vAlign w:val="center"/>
          </w:tcPr>
          <w:p w:rsidR="00954D62" w:rsidRPr="006164E2" w:rsidRDefault="006164E2" w:rsidP="009F7ED6">
            <w:pPr>
              <w:pStyle w:val="TableParagraph"/>
              <w:spacing w:line="276" w:lineRule="exact"/>
              <w:jc w:val="center"/>
              <w:rPr>
                <w:sz w:val="24"/>
                <w:lang w:val="uk-UA"/>
              </w:rPr>
            </w:pPr>
            <w:r>
              <w:rPr>
                <w:sz w:val="24"/>
                <w:lang w:val="uk-UA"/>
              </w:rPr>
              <w:t>Стропувальні</w:t>
            </w:r>
            <w:r w:rsidR="00766E9B" w:rsidRPr="006164E2">
              <w:rPr>
                <w:sz w:val="24"/>
                <w:lang w:val="uk-UA"/>
              </w:rPr>
              <w:t xml:space="preserve"> засоби</w:t>
            </w:r>
          </w:p>
        </w:tc>
        <w:tc>
          <w:tcPr>
            <w:tcW w:w="1080" w:type="dxa"/>
            <w:vMerge w:val="restart"/>
            <w:textDirection w:val="btLr"/>
            <w:vAlign w:val="center"/>
          </w:tcPr>
          <w:p w:rsidR="00954D62" w:rsidRPr="006164E2" w:rsidRDefault="00954D62" w:rsidP="009F7ED6">
            <w:pPr>
              <w:pStyle w:val="TableParagraph"/>
              <w:jc w:val="center"/>
              <w:rPr>
                <w:lang w:val="uk-UA"/>
              </w:rPr>
            </w:pPr>
          </w:p>
          <w:p w:rsidR="00954D62" w:rsidRPr="006164E2" w:rsidRDefault="00766E9B" w:rsidP="009F7ED6">
            <w:pPr>
              <w:pStyle w:val="TableParagraph"/>
              <w:spacing w:line="247" w:lineRule="auto"/>
              <w:jc w:val="center"/>
              <w:rPr>
                <w:sz w:val="24"/>
                <w:lang w:val="uk-UA"/>
              </w:rPr>
            </w:pPr>
            <w:r w:rsidRPr="006164E2">
              <w:rPr>
                <w:sz w:val="24"/>
                <w:lang w:val="uk-UA"/>
              </w:rPr>
              <w:t>Монтажна маса елемента,</w:t>
            </w:r>
            <w:r w:rsidRPr="006164E2">
              <w:rPr>
                <w:spacing w:val="-2"/>
                <w:sz w:val="24"/>
                <w:lang w:val="uk-UA"/>
              </w:rPr>
              <w:t xml:space="preserve"> </w:t>
            </w:r>
            <w:r w:rsidRPr="006164E2">
              <w:rPr>
                <w:sz w:val="24"/>
                <w:lang w:val="uk-UA"/>
              </w:rPr>
              <w:t>т</w:t>
            </w:r>
          </w:p>
        </w:tc>
        <w:tc>
          <w:tcPr>
            <w:tcW w:w="1260" w:type="dxa"/>
            <w:vMerge w:val="restart"/>
            <w:textDirection w:val="btLr"/>
            <w:vAlign w:val="center"/>
          </w:tcPr>
          <w:p w:rsidR="00954D62" w:rsidRPr="006164E2" w:rsidRDefault="00954D62" w:rsidP="009F7ED6">
            <w:pPr>
              <w:pStyle w:val="TableParagraph"/>
              <w:jc w:val="center"/>
              <w:rPr>
                <w:sz w:val="30"/>
                <w:lang w:val="uk-UA"/>
              </w:rPr>
            </w:pPr>
          </w:p>
          <w:p w:rsidR="00954D62" w:rsidRPr="006164E2" w:rsidRDefault="00766E9B" w:rsidP="009F7ED6">
            <w:pPr>
              <w:pStyle w:val="TableParagraph"/>
              <w:spacing w:line="247" w:lineRule="auto"/>
              <w:jc w:val="center"/>
              <w:rPr>
                <w:sz w:val="24"/>
                <w:lang w:val="uk-UA"/>
              </w:rPr>
            </w:pPr>
            <w:r w:rsidRPr="006164E2">
              <w:rPr>
                <w:sz w:val="24"/>
                <w:lang w:val="uk-UA"/>
              </w:rPr>
              <w:t>Монтажна висота підйому, м</w:t>
            </w:r>
          </w:p>
        </w:tc>
        <w:tc>
          <w:tcPr>
            <w:tcW w:w="2161" w:type="dxa"/>
            <w:gridSpan w:val="2"/>
            <w:vAlign w:val="center"/>
          </w:tcPr>
          <w:p w:rsidR="00954D62" w:rsidRPr="006164E2" w:rsidRDefault="00766E9B" w:rsidP="009F7ED6">
            <w:pPr>
              <w:pStyle w:val="TableParagraph"/>
              <w:spacing w:line="276" w:lineRule="exact"/>
              <w:jc w:val="center"/>
              <w:rPr>
                <w:sz w:val="24"/>
                <w:lang w:val="uk-UA"/>
              </w:rPr>
            </w:pPr>
            <w:r w:rsidRPr="006164E2">
              <w:rPr>
                <w:sz w:val="24"/>
                <w:lang w:val="uk-UA"/>
              </w:rPr>
              <w:t>Монтажний виліт за варіантами</w:t>
            </w:r>
          </w:p>
        </w:tc>
        <w:tc>
          <w:tcPr>
            <w:tcW w:w="2079" w:type="dxa"/>
            <w:gridSpan w:val="2"/>
            <w:vAlign w:val="center"/>
          </w:tcPr>
          <w:p w:rsidR="00954D62" w:rsidRPr="006164E2" w:rsidRDefault="00766E9B" w:rsidP="009F7ED6">
            <w:pPr>
              <w:pStyle w:val="TableParagraph"/>
              <w:spacing w:line="276" w:lineRule="exact"/>
              <w:jc w:val="center"/>
              <w:rPr>
                <w:sz w:val="24"/>
                <w:lang w:val="uk-UA"/>
              </w:rPr>
            </w:pPr>
            <w:r w:rsidRPr="006164E2">
              <w:rPr>
                <w:sz w:val="24"/>
                <w:lang w:val="uk-UA"/>
              </w:rPr>
              <w:t>Варіанти кранів</w:t>
            </w:r>
          </w:p>
        </w:tc>
      </w:tr>
      <w:tr w:rsidR="00954D62" w:rsidRPr="006164E2" w:rsidTr="00095B23">
        <w:trPr>
          <w:trHeight w:val="1610"/>
        </w:trPr>
        <w:tc>
          <w:tcPr>
            <w:tcW w:w="828" w:type="dxa"/>
            <w:vMerge/>
            <w:tcBorders>
              <w:top w:val="nil"/>
            </w:tcBorders>
            <w:textDirection w:val="btLr"/>
            <w:vAlign w:val="center"/>
          </w:tcPr>
          <w:p w:rsidR="00954D62" w:rsidRPr="006164E2" w:rsidRDefault="00954D62" w:rsidP="009F7ED6">
            <w:pPr>
              <w:jc w:val="center"/>
              <w:rPr>
                <w:sz w:val="2"/>
                <w:szCs w:val="2"/>
                <w:lang w:val="uk-UA"/>
              </w:rPr>
            </w:pPr>
          </w:p>
        </w:tc>
        <w:tc>
          <w:tcPr>
            <w:tcW w:w="720" w:type="dxa"/>
            <w:vMerge/>
            <w:tcBorders>
              <w:top w:val="nil"/>
            </w:tcBorders>
            <w:textDirection w:val="btLr"/>
            <w:vAlign w:val="center"/>
          </w:tcPr>
          <w:p w:rsidR="00954D62" w:rsidRPr="006164E2" w:rsidRDefault="00954D62" w:rsidP="009F7ED6">
            <w:pPr>
              <w:jc w:val="center"/>
              <w:rPr>
                <w:sz w:val="2"/>
                <w:szCs w:val="2"/>
                <w:lang w:val="uk-UA"/>
              </w:rPr>
            </w:pPr>
          </w:p>
        </w:tc>
        <w:tc>
          <w:tcPr>
            <w:tcW w:w="720" w:type="dxa"/>
            <w:textDirection w:val="btLr"/>
            <w:vAlign w:val="center"/>
          </w:tcPr>
          <w:p w:rsidR="00954D62" w:rsidRPr="006164E2" w:rsidRDefault="00766E9B" w:rsidP="009F7ED6">
            <w:pPr>
              <w:pStyle w:val="TableParagraph"/>
              <w:jc w:val="center"/>
              <w:rPr>
                <w:sz w:val="24"/>
                <w:lang w:val="uk-UA"/>
              </w:rPr>
            </w:pPr>
            <w:r w:rsidRPr="006164E2">
              <w:rPr>
                <w:sz w:val="24"/>
                <w:lang w:val="uk-UA"/>
              </w:rPr>
              <w:t>довжина</w:t>
            </w:r>
          </w:p>
        </w:tc>
        <w:tc>
          <w:tcPr>
            <w:tcW w:w="720" w:type="dxa"/>
            <w:textDirection w:val="btLr"/>
            <w:vAlign w:val="center"/>
          </w:tcPr>
          <w:p w:rsidR="00954D62" w:rsidRPr="006164E2" w:rsidRDefault="00766E9B" w:rsidP="009F7ED6">
            <w:pPr>
              <w:pStyle w:val="TableParagraph"/>
              <w:jc w:val="center"/>
              <w:rPr>
                <w:sz w:val="24"/>
                <w:lang w:val="uk-UA"/>
              </w:rPr>
            </w:pPr>
            <w:r w:rsidRPr="006164E2">
              <w:rPr>
                <w:sz w:val="24"/>
                <w:lang w:val="uk-UA"/>
              </w:rPr>
              <w:t>ширина</w:t>
            </w:r>
          </w:p>
        </w:tc>
        <w:tc>
          <w:tcPr>
            <w:tcW w:w="720" w:type="dxa"/>
            <w:textDirection w:val="btLr"/>
            <w:vAlign w:val="center"/>
          </w:tcPr>
          <w:p w:rsidR="00954D62" w:rsidRPr="006164E2" w:rsidRDefault="00766E9B" w:rsidP="009F7ED6">
            <w:pPr>
              <w:pStyle w:val="TableParagraph"/>
              <w:spacing w:line="247" w:lineRule="auto"/>
              <w:jc w:val="center"/>
              <w:rPr>
                <w:sz w:val="24"/>
                <w:lang w:val="uk-UA"/>
              </w:rPr>
            </w:pPr>
            <w:r w:rsidRPr="006164E2">
              <w:rPr>
                <w:sz w:val="24"/>
                <w:lang w:val="uk-UA"/>
              </w:rPr>
              <w:t>висота (товщина)</w:t>
            </w:r>
          </w:p>
        </w:tc>
        <w:tc>
          <w:tcPr>
            <w:tcW w:w="720" w:type="dxa"/>
            <w:vMerge/>
            <w:tcBorders>
              <w:top w:val="nil"/>
            </w:tcBorders>
            <w:vAlign w:val="center"/>
          </w:tcPr>
          <w:p w:rsidR="00954D62" w:rsidRPr="006164E2" w:rsidRDefault="00954D62" w:rsidP="009F7ED6">
            <w:pPr>
              <w:jc w:val="center"/>
              <w:rPr>
                <w:sz w:val="2"/>
                <w:szCs w:val="2"/>
                <w:lang w:val="uk-UA"/>
              </w:rPr>
            </w:pPr>
          </w:p>
        </w:tc>
        <w:tc>
          <w:tcPr>
            <w:tcW w:w="901" w:type="dxa"/>
            <w:vMerge/>
            <w:tcBorders>
              <w:top w:val="nil"/>
            </w:tcBorders>
            <w:textDirection w:val="btLr"/>
            <w:vAlign w:val="center"/>
          </w:tcPr>
          <w:p w:rsidR="00954D62" w:rsidRPr="006164E2" w:rsidRDefault="00954D62" w:rsidP="009F7ED6">
            <w:pPr>
              <w:jc w:val="center"/>
              <w:rPr>
                <w:sz w:val="2"/>
                <w:szCs w:val="2"/>
                <w:lang w:val="uk-UA"/>
              </w:rPr>
            </w:pPr>
          </w:p>
        </w:tc>
        <w:tc>
          <w:tcPr>
            <w:tcW w:w="960" w:type="dxa"/>
            <w:vAlign w:val="center"/>
          </w:tcPr>
          <w:p w:rsidR="00954D62" w:rsidRPr="006164E2" w:rsidRDefault="00954D62" w:rsidP="009F7ED6">
            <w:pPr>
              <w:pStyle w:val="TableParagraph"/>
              <w:jc w:val="center"/>
              <w:rPr>
                <w:sz w:val="33"/>
                <w:lang w:val="uk-UA"/>
              </w:rPr>
            </w:pPr>
          </w:p>
          <w:p w:rsidR="00954D62" w:rsidRPr="006164E2" w:rsidRDefault="00766E9B" w:rsidP="009F7ED6">
            <w:pPr>
              <w:pStyle w:val="TableParagraph"/>
              <w:jc w:val="center"/>
              <w:rPr>
                <w:sz w:val="24"/>
                <w:lang w:val="uk-UA"/>
              </w:rPr>
            </w:pPr>
            <w:r w:rsidRPr="006164E2">
              <w:rPr>
                <w:spacing w:val="-1"/>
                <w:sz w:val="24"/>
                <w:lang w:val="uk-UA"/>
              </w:rPr>
              <w:t>наймену-</w:t>
            </w:r>
            <w:r w:rsidRPr="006164E2">
              <w:rPr>
                <w:spacing w:val="-5"/>
                <w:sz w:val="24"/>
                <w:lang w:val="uk-UA"/>
              </w:rPr>
              <w:t xml:space="preserve"> </w:t>
            </w:r>
            <w:r w:rsidRPr="006164E2">
              <w:rPr>
                <w:sz w:val="24"/>
                <w:lang w:val="uk-UA"/>
              </w:rPr>
              <w:t>вання</w:t>
            </w:r>
          </w:p>
        </w:tc>
        <w:tc>
          <w:tcPr>
            <w:tcW w:w="960" w:type="dxa"/>
            <w:vAlign w:val="center"/>
          </w:tcPr>
          <w:p w:rsidR="00954D62" w:rsidRPr="006164E2" w:rsidRDefault="00954D62" w:rsidP="009F7ED6">
            <w:pPr>
              <w:pStyle w:val="TableParagraph"/>
              <w:jc w:val="center"/>
              <w:rPr>
                <w:sz w:val="26"/>
                <w:lang w:val="uk-UA"/>
              </w:rPr>
            </w:pPr>
          </w:p>
          <w:p w:rsidR="00954D62" w:rsidRPr="006164E2" w:rsidRDefault="00954D62" w:rsidP="009F7ED6">
            <w:pPr>
              <w:pStyle w:val="TableParagraph"/>
              <w:jc w:val="center"/>
              <w:rPr>
                <w:sz w:val="31"/>
                <w:lang w:val="uk-UA"/>
              </w:rPr>
            </w:pPr>
          </w:p>
          <w:p w:rsidR="00954D62" w:rsidRPr="006164E2" w:rsidRDefault="00766E9B" w:rsidP="009F7ED6">
            <w:pPr>
              <w:pStyle w:val="TableParagraph"/>
              <w:jc w:val="center"/>
              <w:rPr>
                <w:sz w:val="24"/>
                <w:lang w:val="uk-UA"/>
              </w:rPr>
            </w:pPr>
            <w:r w:rsidRPr="006164E2">
              <w:rPr>
                <w:sz w:val="24"/>
                <w:lang w:val="uk-UA"/>
              </w:rPr>
              <w:t>маса, т</w:t>
            </w:r>
          </w:p>
        </w:tc>
        <w:tc>
          <w:tcPr>
            <w:tcW w:w="960" w:type="dxa"/>
            <w:vAlign w:val="center"/>
          </w:tcPr>
          <w:p w:rsidR="00954D62" w:rsidRPr="006164E2" w:rsidRDefault="00954D62" w:rsidP="009F7ED6">
            <w:pPr>
              <w:pStyle w:val="TableParagraph"/>
              <w:jc w:val="center"/>
              <w:rPr>
                <w:sz w:val="21"/>
                <w:lang w:val="uk-UA"/>
              </w:rPr>
            </w:pPr>
          </w:p>
          <w:p w:rsidR="00954D62" w:rsidRPr="006164E2" w:rsidRDefault="00766E9B" w:rsidP="009F7ED6">
            <w:pPr>
              <w:pStyle w:val="TableParagraph"/>
              <w:jc w:val="center"/>
              <w:rPr>
                <w:sz w:val="24"/>
                <w:lang w:val="uk-UA"/>
              </w:rPr>
            </w:pPr>
            <w:r w:rsidRPr="006164E2">
              <w:rPr>
                <w:sz w:val="24"/>
                <w:lang w:val="uk-UA"/>
              </w:rPr>
              <w:t>розра- хункова висота, м</w:t>
            </w:r>
          </w:p>
        </w:tc>
        <w:tc>
          <w:tcPr>
            <w:tcW w:w="1080" w:type="dxa"/>
            <w:vMerge/>
            <w:tcBorders>
              <w:top w:val="nil"/>
            </w:tcBorders>
            <w:textDirection w:val="btLr"/>
            <w:vAlign w:val="center"/>
          </w:tcPr>
          <w:p w:rsidR="00954D62" w:rsidRPr="006164E2" w:rsidRDefault="00954D62" w:rsidP="009F7ED6">
            <w:pPr>
              <w:jc w:val="center"/>
              <w:rPr>
                <w:sz w:val="2"/>
                <w:szCs w:val="2"/>
                <w:lang w:val="uk-UA"/>
              </w:rPr>
            </w:pPr>
          </w:p>
        </w:tc>
        <w:tc>
          <w:tcPr>
            <w:tcW w:w="1260" w:type="dxa"/>
            <w:vMerge/>
            <w:tcBorders>
              <w:top w:val="nil"/>
            </w:tcBorders>
            <w:textDirection w:val="btLr"/>
            <w:vAlign w:val="center"/>
          </w:tcPr>
          <w:p w:rsidR="00954D62" w:rsidRPr="006164E2" w:rsidRDefault="00954D62" w:rsidP="009F7ED6">
            <w:pPr>
              <w:jc w:val="center"/>
              <w:rPr>
                <w:sz w:val="2"/>
                <w:szCs w:val="2"/>
                <w:lang w:val="uk-UA"/>
              </w:rPr>
            </w:pPr>
          </w:p>
        </w:tc>
        <w:tc>
          <w:tcPr>
            <w:tcW w:w="1080" w:type="dxa"/>
            <w:vAlign w:val="center"/>
          </w:tcPr>
          <w:p w:rsidR="00954D62" w:rsidRPr="006164E2" w:rsidRDefault="00954D62" w:rsidP="009F7ED6">
            <w:pPr>
              <w:pStyle w:val="TableParagraph"/>
              <w:jc w:val="center"/>
              <w:rPr>
                <w:sz w:val="26"/>
                <w:lang w:val="uk-UA"/>
              </w:rPr>
            </w:pPr>
          </w:p>
          <w:p w:rsidR="00954D62" w:rsidRPr="006164E2" w:rsidRDefault="00954D62" w:rsidP="009F7ED6">
            <w:pPr>
              <w:pStyle w:val="TableParagraph"/>
              <w:jc w:val="center"/>
              <w:rPr>
                <w:sz w:val="31"/>
                <w:lang w:val="uk-UA"/>
              </w:rPr>
            </w:pPr>
          </w:p>
          <w:p w:rsidR="00954D62" w:rsidRPr="006164E2" w:rsidRDefault="00766E9B" w:rsidP="009F7ED6">
            <w:pPr>
              <w:pStyle w:val="TableParagraph"/>
              <w:jc w:val="center"/>
              <w:rPr>
                <w:sz w:val="24"/>
                <w:lang w:val="uk-UA"/>
              </w:rPr>
            </w:pPr>
            <w:r w:rsidRPr="006164E2">
              <w:rPr>
                <w:sz w:val="24"/>
                <w:lang w:val="uk-UA"/>
              </w:rPr>
              <w:t>1</w:t>
            </w:r>
          </w:p>
        </w:tc>
        <w:tc>
          <w:tcPr>
            <w:tcW w:w="1081" w:type="dxa"/>
            <w:vAlign w:val="center"/>
          </w:tcPr>
          <w:p w:rsidR="00954D62" w:rsidRPr="006164E2" w:rsidRDefault="00954D62" w:rsidP="009F7ED6">
            <w:pPr>
              <w:pStyle w:val="TableParagraph"/>
              <w:jc w:val="center"/>
              <w:rPr>
                <w:sz w:val="26"/>
                <w:lang w:val="uk-UA"/>
              </w:rPr>
            </w:pPr>
          </w:p>
          <w:p w:rsidR="00954D62" w:rsidRPr="006164E2" w:rsidRDefault="00954D62" w:rsidP="009F7ED6">
            <w:pPr>
              <w:pStyle w:val="TableParagraph"/>
              <w:jc w:val="center"/>
              <w:rPr>
                <w:sz w:val="31"/>
                <w:lang w:val="uk-UA"/>
              </w:rPr>
            </w:pPr>
          </w:p>
          <w:p w:rsidR="00954D62" w:rsidRPr="006164E2" w:rsidRDefault="00766E9B" w:rsidP="009F7ED6">
            <w:pPr>
              <w:pStyle w:val="TableParagraph"/>
              <w:jc w:val="center"/>
              <w:rPr>
                <w:sz w:val="24"/>
                <w:lang w:val="uk-UA"/>
              </w:rPr>
            </w:pPr>
            <w:r w:rsidRPr="006164E2">
              <w:rPr>
                <w:sz w:val="24"/>
                <w:lang w:val="uk-UA"/>
              </w:rPr>
              <w:t>2</w:t>
            </w:r>
          </w:p>
        </w:tc>
        <w:tc>
          <w:tcPr>
            <w:tcW w:w="1109" w:type="dxa"/>
            <w:vAlign w:val="center"/>
          </w:tcPr>
          <w:p w:rsidR="00954D62" w:rsidRPr="006164E2" w:rsidRDefault="00954D62" w:rsidP="009F7ED6">
            <w:pPr>
              <w:pStyle w:val="TableParagraph"/>
              <w:jc w:val="center"/>
              <w:rPr>
                <w:sz w:val="26"/>
                <w:lang w:val="uk-UA"/>
              </w:rPr>
            </w:pPr>
          </w:p>
          <w:p w:rsidR="00954D62" w:rsidRPr="006164E2" w:rsidRDefault="00954D62" w:rsidP="009F7ED6">
            <w:pPr>
              <w:pStyle w:val="TableParagraph"/>
              <w:jc w:val="center"/>
              <w:rPr>
                <w:sz w:val="31"/>
                <w:lang w:val="uk-UA"/>
              </w:rPr>
            </w:pPr>
          </w:p>
          <w:p w:rsidR="00954D62" w:rsidRPr="006164E2" w:rsidRDefault="00766E9B" w:rsidP="009F7ED6">
            <w:pPr>
              <w:pStyle w:val="TableParagraph"/>
              <w:jc w:val="center"/>
              <w:rPr>
                <w:sz w:val="24"/>
                <w:lang w:val="uk-UA"/>
              </w:rPr>
            </w:pPr>
            <w:r w:rsidRPr="006164E2">
              <w:rPr>
                <w:sz w:val="24"/>
                <w:lang w:val="uk-UA"/>
              </w:rPr>
              <w:t>1</w:t>
            </w:r>
          </w:p>
        </w:tc>
        <w:tc>
          <w:tcPr>
            <w:tcW w:w="970" w:type="dxa"/>
            <w:vAlign w:val="center"/>
          </w:tcPr>
          <w:p w:rsidR="00954D62" w:rsidRPr="006164E2" w:rsidRDefault="00954D62" w:rsidP="009F7ED6">
            <w:pPr>
              <w:pStyle w:val="TableParagraph"/>
              <w:jc w:val="center"/>
              <w:rPr>
                <w:sz w:val="26"/>
                <w:lang w:val="uk-UA"/>
              </w:rPr>
            </w:pPr>
          </w:p>
          <w:p w:rsidR="00954D62" w:rsidRPr="006164E2" w:rsidRDefault="00954D62" w:rsidP="009F7ED6">
            <w:pPr>
              <w:pStyle w:val="TableParagraph"/>
              <w:jc w:val="center"/>
              <w:rPr>
                <w:sz w:val="31"/>
                <w:lang w:val="uk-UA"/>
              </w:rPr>
            </w:pPr>
          </w:p>
          <w:p w:rsidR="00954D62" w:rsidRPr="006164E2" w:rsidRDefault="00766E9B" w:rsidP="009F7ED6">
            <w:pPr>
              <w:pStyle w:val="TableParagraph"/>
              <w:jc w:val="center"/>
              <w:rPr>
                <w:sz w:val="24"/>
                <w:lang w:val="uk-UA"/>
              </w:rPr>
            </w:pPr>
            <w:r w:rsidRPr="006164E2">
              <w:rPr>
                <w:sz w:val="24"/>
                <w:lang w:val="uk-UA"/>
              </w:rPr>
              <w:t>2</w:t>
            </w:r>
          </w:p>
        </w:tc>
      </w:tr>
      <w:tr w:rsidR="00954D62" w:rsidRPr="006164E2" w:rsidTr="00095B23">
        <w:trPr>
          <w:trHeight w:val="276"/>
        </w:trPr>
        <w:tc>
          <w:tcPr>
            <w:tcW w:w="828"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w:t>
            </w:r>
          </w:p>
        </w:tc>
        <w:tc>
          <w:tcPr>
            <w:tcW w:w="72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2</w:t>
            </w:r>
          </w:p>
        </w:tc>
        <w:tc>
          <w:tcPr>
            <w:tcW w:w="72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3</w:t>
            </w:r>
          </w:p>
        </w:tc>
        <w:tc>
          <w:tcPr>
            <w:tcW w:w="72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4</w:t>
            </w:r>
          </w:p>
        </w:tc>
        <w:tc>
          <w:tcPr>
            <w:tcW w:w="72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5</w:t>
            </w:r>
          </w:p>
        </w:tc>
        <w:tc>
          <w:tcPr>
            <w:tcW w:w="72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6</w:t>
            </w:r>
          </w:p>
        </w:tc>
        <w:tc>
          <w:tcPr>
            <w:tcW w:w="901"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7</w:t>
            </w:r>
          </w:p>
        </w:tc>
        <w:tc>
          <w:tcPr>
            <w:tcW w:w="96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8</w:t>
            </w:r>
          </w:p>
        </w:tc>
        <w:tc>
          <w:tcPr>
            <w:tcW w:w="96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9</w:t>
            </w:r>
          </w:p>
        </w:tc>
        <w:tc>
          <w:tcPr>
            <w:tcW w:w="96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10</w:t>
            </w:r>
          </w:p>
        </w:tc>
        <w:tc>
          <w:tcPr>
            <w:tcW w:w="108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11</w:t>
            </w:r>
          </w:p>
        </w:tc>
        <w:tc>
          <w:tcPr>
            <w:tcW w:w="126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12</w:t>
            </w:r>
          </w:p>
        </w:tc>
        <w:tc>
          <w:tcPr>
            <w:tcW w:w="108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13</w:t>
            </w:r>
          </w:p>
        </w:tc>
        <w:tc>
          <w:tcPr>
            <w:tcW w:w="1081"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14</w:t>
            </w:r>
          </w:p>
        </w:tc>
        <w:tc>
          <w:tcPr>
            <w:tcW w:w="1109"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15</w:t>
            </w:r>
          </w:p>
        </w:tc>
        <w:tc>
          <w:tcPr>
            <w:tcW w:w="970" w:type="dxa"/>
            <w:vAlign w:val="center"/>
          </w:tcPr>
          <w:p w:rsidR="00954D62" w:rsidRPr="006164E2" w:rsidRDefault="00766E9B" w:rsidP="009F7ED6">
            <w:pPr>
              <w:pStyle w:val="TableParagraph"/>
              <w:spacing w:line="256" w:lineRule="exact"/>
              <w:jc w:val="center"/>
              <w:rPr>
                <w:sz w:val="24"/>
                <w:lang w:val="uk-UA"/>
              </w:rPr>
            </w:pPr>
            <w:r w:rsidRPr="006164E2">
              <w:rPr>
                <w:sz w:val="24"/>
                <w:lang w:val="uk-UA"/>
              </w:rPr>
              <w:t>16</w:t>
            </w:r>
          </w:p>
        </w:tc>
      </w:tr>
    </w:tbl>
    <w:p w:rsidR="00954D62" w:rsidRPr="006164E2" w:rsidRDefault="00954D62">
      <w:pPr>
        <w:pStyle w:val="a3"/>
        <w:spacing w:before="4"/>
        <w:rPr>
          <w:sz w:val="27"/>
          <w:lang w:val="uk-UA"/>
        </w:rPr>
      </w:pPr>
    </w:p>
    <w:p w:rsidR="00954D62" w:rsidRPr="006164E2" w:rsidRDefault="00095B23">
      <w:pPr>
        <w:pStyle w:val="a3"/>
        <w:spacing w:after="7"/>
        <w:ind w:left="652"/>
        <w:rPr>
          <w:lang w:val="uk-UA"/>
        </w:rPr>
      </w:pPr>
      <w:r w:rsidRPr="006164E2">
        <w:rPr>
          <w:lang w:val="uk-UA"/>
        </w:rPr>
        <w:t xml:space="preserve">Таблиця </w:t>
      </w:r>
      <w:r w:rsidR="00766E9B" w:rsidRPr="006164E2">
        <w:rPr>
          <w:lang w:val="uk-UA"/>
        </w:rPr>
        <w:t>4.3 – Технологічні розрахунки для побудови циклограми потокової організації робіт</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0"/>
        <w:gridCol w:w="720"/>
        <w:gridCol w:w="900"/>
        <w:gridCol w:w="540"/>
        <w:gridCol w:w="540"/>
        <w:gridCol w:w="540"/>
        <w:gridCol w:w="720"/>
        <w:gridCol w:w="812"/>
        <w:gridCol w:w="809"/>
        <w:gridCol w:w="811"/>
        <w:gridCol w:w="809"/>
        <w:gridCol w:w="720"/>
        <w:gridCol w:w="766"/>
        <w:gridCol w:w="766"/>
        <w:gridCol w:w="764"/>
        <w:gridCol w:w="766"/>
        <w:gridCol w:w="901"/>
        <w:gridCol w:w="1080"/>
        <w:gridCol w:w="1080"/>
      </w:tblGrid>
      <w:tr w:rsidR="00954D62" w:rsidRPr="006164E2" w:rsidTr="00095B23">
        <w:trPr>
          <w:trHeight w:val="551"/>
        </w:trPr>
        <w:tc>
          <w:tcPr>
            <w:tcW w:w="540" w:type="dxa"/>
            <w:vMerge w:val="restart"/>
            <w:vAlign w:val="center"/>
          </w:tcPr>
          <w:p w:rsidR="00954D62" w:rsidRPr="006164E2" w:rsidRDefault="00954D62" w:rsidP="009F7ED6">
            <w:pPr>
              <w:pStyle w:val="TableParagraph"/>
              <w:jc w:val="center"/>
              <w:rPr>
                <w:sz w:val="26"/>
                <w:lang w:val="uk-UA"/>
              </w:rPr>
            </w:pPr>
          </w:p>
          <w:p w:rsidR="00954D62" w:rsidRPr="006164E2" w:rsidRDefault="00954D62" w:rsidP="009F7ED6">
            <w:pPr>
              <w:pStyle w:val="TableParagraph"/>
              <w:jc w:val="center"/>
              <w:rPr>
                <w:sz w:val="26"/>
                <w:lang w:val="uk-UA"/>
              </w:rPr>
            </w:pPr>
          </w:p>
          <w:p w:rsidR="00954D62" w:rsidRPr="006164E2" w:rsidRDefault="00954D62" w:rsidP="009F7ED6">
            <w:pPr>
              <w:pStyle w:val="TableParagraph"/>
              <w:jc w:val="center"/>
              <w:rPr>
                <w:sz w:val="33"/>
                <w:lang w:val="uk-UA"/>
              </w:rPr>
            </w:pPr>
          </w:p>
          <w:p w:rsidR="00954D62" w:rsidRPr="006164E2" w:rsidRDefault="00766E9B" w:rsidP="009F7ED6">
            <w:pPr>
              <w:pStyle w:val="TableParagraph"/>
              <w:jc w:val="center"/>
              <w:rPr>
                <w:sz w:val="24"/>
                <w:lang w:val="uk-UA"/>
              </w:rPr>
            </w:pPr>
            <w:r w:rsidRPr="006164E2">
              <w:rPr>
                <w:sz w:val="24"/>
                <w:lang w:val="uk-UA"/>
              </w:rPr>
              <w:t>№ з/п</w:t>
            </w:r>
          </w:p>
        </w:tc>
        <w:tc>
          <w:tcPr>
            <w:tcW w:w="720" w:type="dxa"/>
            <w:vMerge w:val="restart"/>
            <w:textDirection w:val="btLr"/>
            <w:vAlign w:val="center"/>
          </w:tcPr>
          <w:p w:rsidR="00954D62" w:rsidRPr="006164E2" w:rsidRDefault="00766E9B" w:rsidP="009F7ED6">
            <w:pPr>
              <w:pStyle w:val="TableParagraph"/>
              <w:spacing w:line="249" w:lineRule="auto"/>
              <w:jc w:val="center"/>
              <w:rPr>
                <w:sz w:val="24"/>
                <w:lang w:val="uk-UA"/>
              </w:rPr>
            </w:pPr>
            <w:r w:rsidRPr="006164E2">
              <w:rPr>
                <w:spacing w:val="-1"/>
                <w:sz w:val="24"/>
                <w:lang w:val="uk-UA"/>
              </w:rPr>
              <w:t>Н</w:t>
            </w:r>
            <w:r w:rsidRPr="006164E2">
              <w:rPr>
                <w:spacing w:val="-2"/>
                <w:sz w:val="24"/>
                <w:lang w:val="uk-UA"/>
              </w:rPr>
              <w:t>а</w:t>
            </w:r>
            <w:r w:rsidRPr="006164E2">
              <w:rPr>
                <w:sz w:val="24"/>
                <w:lang w:val="uk-UA"/>
              </w:rPr>
              <w:t>й</w:t>
            </w:r>
            <w:r w:rsidRPr="006164E2">
              <w:rPr>
                <w:spacing w:val="-1"/>
                <w:sz w:val="24"/>
                <w:lang w:val="uk-UA"/>
              </w:rPr>
              <w:t>ме</w:t>
            </w:r>
            <w:r w:rsidRPr="006164E2">
              <w:rPr>
                <w:spacing w:val="1"/>
                <w:sz w:val="24"/>
                <w:lang w:val="uk-UA"/>
              </w:rPr>
              <w:t>н</w:t>
            </w:r>
            <w:r w:rsidRPr="006164E2">
              <w:rPr>
                <w:sz w:val="24"/>
                <w:lang w:val="uk-UA"/>
              </w:rPr>
              <w:t>у</w:t>
            </w:r>
            <w:r w:rsidRPr="006164E2">
              <w:rPr>
                <w:spacing w:val="-1"/>
                <w:sz w:val="24"/>
                <w:lang w:val="uk-UA"/>
              </w:rPr>
              <w:t>в</w:t>
            </w:r>
            <w:r w:rsidRPr="006164E2">
              <w:rPr>
                <w:spacing w:val="-2"/>
                <w:sz w:val="24"/>
                <w:lang w:val="uk-UA"/>
              </w:rPr>
              <w:t>а</w:t>
            </w:r>
            <w:r w:rsidRPr="006164E2">
              <w:rPr>
                <w:sz w:val="24"/>
                <w:lang w:val="uk-UA"/>
              </w:rPr>
              <w:t xml:space="preserve">ння </w:t>
            </w:r>
            <w:r w:rsidRPr="006164E2">
              <w:rPr>
                <w:spacing w:val="1"/>
                <w:sz w:val="24"/>
                <w:lang w:val="uk-UA"/>
              </w:rPr>
              <w:t>п</w:t>
            </w:r>
            <w:r w:rsidRPr="006164E2">
              <w:rPr>
                <w:sz w:val="24"/>
                <w:lang w:val="uk-UA"/>
              </w:rPr>
              <w:t>роц</w:t>
            </w:r>
            <w:r w:rsidRPr="006164E2">
              <w:rPr>
                <w:spacing w:val="-1"/>
                <w:sz w:val="24"/>
                <w:lang w:val="uk-UA"/>
              </w:rPr>
              <w:t>ес</w:t>
            </w:r>
            <w:r w:rsidRPr="006164E2">
              <w:rPr>
                <w:sz w:val="24"/>
                <w:lang w:val="uk-UA"/>
              </w:rPr>
              <w:t>ів</w:t>
            </w:r>
          </w:p>
        </w:tc>
        <w:tc>
          <w:tcPr>
            <w:tcW w:w="900" w:type="dxa"/>
            <w:vMerge w:val="restart"/>
            <w:textDirection w:val="btLr"/>
            <w:vAlign w:val="center"/>
          </w:tcPr>
          <w:p w:rsidR="00954D62" w:rsidRPr="006164E2" w:rsidRDefault="009F7ED6" w:rsidP="009F7ED6">
            <w:pPr>
              <w:pStyle w:val="TableParagraph"/>
              <w:spacing w:line="247" w:lineRule="auto"/>
              <w:jc w:val="center"/>
              <w:rPr>
                <w:sz w:val="24"/>
                <w:lang w:val="uk-UA"/>
              </w:rPr>
            </w:pPr>
            <w:r w:rsidRPr="006164E2">
              <w:rPr>
                <w:sz w:val="24"/>
                <w:lang w:val="uk-UA"/>
              </w:rPr>
              <w:t>Обґрунтування  норм (параграф ЕНи</w:t>
            </w:r>
            <w:r w:rsidR="00766E9B" w:rsidRPr="006164E2">
              <w:rPr>
                <w:sz w:val="24"/>
                <w:lang w:val="uk-UA"/>
              </w:rPr>
              <w:t>Р)</w:t>
            </w:r>
          </w:p>
        </w:tc>
        <w:tc>
          <w:tcPr>
            <w:tcW w:w="540" w:type="dxa"/>
            <w:vMerge w:val="restart"/>
            <w:textDirection w:val="btLr"/>
            <w:vAlign w:val="center"/>
          </w:tcPr>
          <w:p w:rsidR="00954D62" w:rsidRPr="006164E2" w:rsidRDefault="00766E9B" w:rsidP="009F7ED6">
            <w:pPr>
              <w:pStyle w:val="TableParagraph"/>
              <w:jc w:val="center"/>
              <w:rPr>
                <w:sz w:val="24"/>
                <w:lang w:val="uk-UA"/>
              </w:rPr>
            </w:pPr>
            <w:r w:rsidRPr="006164E2">
              <w:rPr>
                <w:sz w:val="24"/>
                <w:lang w:val="uk-UA"/>
              </w:rPr>
              <w:t>Одиниця виміру</w:t>
            </w:r>
          </w:p>
        </w:tc>
        <w:tc>
          <w:tcPr>
            <w:tcW w:w="1080" w:type="dxa"/>
            <w:gridSpan w:val="2"/>
            <w:vAlign w:val="center"/>
          </w:tcPr>
          <w:p w:rsidR="00954D62" w:rsidRPr="006164E2" w:rsidRDefault="00766E9B" w:rsidP="009F7ED6">
            <w:pPr>
              <w:pStyle w:val="TableParagraph"/>
              <w:spacing w:line="268" w:lineRule="exact"/>
              <w:jc w:val="center"/>
              <w:rPr>
                <w:sz w:val="24"/>
                <w:lang w:val="uk-UA"/>
              </w:rPr>
            </w:pPr>
            <w:r w:rsidRPr="006164E2">
              <w:rPr>
                <w:sz w:val="24"/>
                <w:lang w:val="uk-UA"/>
              </w:rPr>
              <w:t>Норма</w:t>
            </w:r>
          </w:p>
          <w:p w:rsidR="00954D62" w:rsidRPr="006164E2" w:rsidRDefault="00766E9B" w:rsidP="009F7ED6">
            <w:pPr>
              <w:pStyle w:val="TableParagraph"/>
              <w:spacing w:line="264" w:lineRule="exact"/>
              <w:jc w:val="center"/>
              <w:rPr>
                <w:sz w:val="24"/>
                <w:lang w:val="uk-UA"/>
              </w:rPr>
            </w:pPr>
            <w:r w:rsidRPr="006164E2">
              <w:rPr>
                <w:sz w:val="24"/>
                <w:lang w:val="uk-UA"/>
              </w:rPr>
              <w:t>часу</w:t>
            </w:r>
          </w:p>
        </w:tc>
        <w:tc>
          <w:tcPr>
            <w:tcW w:w="7743" w:type="dxa"/>
            <w:gridSpan w:val="10"/>
            <w:vAlign w:val="center"/>
          </w:tcPr>
          <w:p w:rsidR="00954D62" w:rsidRPr="006164E2" w:rsidRDefault="00766E9B" w:rsidP="009F7ED6">
            <w:pPr>
              <w:pStyle w:val="TableParagraph"/>
              <w:spacing w:line="268" w:lineRule="exact"/>
              <w:jc w:val="center"/>
              <w:rPr>
                <w:sz w:val="24"/>
                <w:lang w:val="uk-UA"/>
              </w:rPr>
            </w:pPr>
            <w:r w:rsidRPr="006164E2">
              <w:rPr>
                <w:sz w:val="24"/>
                <w:lang w:val="uk-UA"/>
              </w:rPr>
              <w:t>Номери захваток з рівними обсягами</w:t>
            </w:r>
          </w:p>
          <w:p w:rsidR="00954D62" w:rsidRPr="006164E2" w:rsidRDefault="00766E9B" w:rsidP="009F7ED6">
            <w:pPr>
              <w:pStyle w:val="TableParagraph"/>
              <w:tabs>
                <w:tab w:val="left" w:pos="4714"/>
              </w:tabs>
              <w:spacing w:line="264" w:lineRule="exact"/>
              <w:jc w:val="center"/>
              <w:rPr>
                <w:sz w:val="24"/>
                <w:lang w:val="uk-UA"/>
              </w:rPr>
            </w:pPr>
            <w:r w:rsidRPr="006164E2">
              <w:rPr>
                <w:sz w:val="24"/>
                <w:lang w:val="uk-UA"/>
              </w:rPr>
              <w:t>1, 2 та</w:t>
            </w:r>
            <w:r w:rsidRPr="006164E2">
              <w:rPr>
                <w:spacing w:val="-1"/>
                <w:sz w:val="24"/>
                <w:lang w:val="uk-UA"/>
              </w:rPr>
              <w:t xml:space="preserve"> </w:t>
            </w:r>
            <w:r w:rsidRPr="006164E2">
              <w:rPr>
                <w:sz w:val="24"/>
                <w:lang w:val="uk-UA"/>
              </w:rPr>
              <w:t>ін.</w:t>
            </w:r>
            <w:r w:rsidRPr="006164E2">
              <w:rPr>
                <w:sz w:val="24"/>
                <w:lang w:val="uk-UA"/>
              </w:rPr>
              <w:tab/>
              <w:t>3, 4 та</w:t>
            </w:r>
            <w:r w:rsidRPr="006164E2">
              <w:rPr>
                <w:spacing w:val="-1"/>
                <w:sz w:val="24"/>
                <w:lang w:val="uk-UA"/>
              </w:rPr>
              <w:t xml:space="preserve"> </w:t>
            </w:r>
            <w:r w:rsidRPr="006164E2">
              <w:rPr>
                <w:sz w:val="24"/>
                <w:lang w:val="uk-UA"/>
              </w:rPr>
              <w:t>ін.</w:t>
            </w:r>
          </w:p>
        </w:tc>
        <w:tc>
          <w:tcPr>
            <w:tcW w:w="1981" w:type="dxa"/>
            <w:gridSpan w:val="2"/>
            <w:vAlign w:val="center"/>
          </w:tcPr>
          <w:p w:rsidR="00954D62" w:rsidRPr="006164E2" w:rsidRDefault="00766E9B" w:rsidP="009F7ED6">
            <w:pPr>
              <w:pStyle w:val="TableParagraph"/>
              <w:spacing w:line="268" w:lineRule="exact"/>
              <w:jc w:val="center"/>
              <w:rPr>
                <w:sz w:val="24"/>
                <w:lang w:val="uk-UA"/>
              </w:rPr>
            </w:pPr>
            <w:r w:rsidRPr="006164E2">
              <w:rPr>
                <w:sz w:val="24"/>
                <w:lang w:val="uk-UA"/>
              </w:rPr>
              <w:t>Склад</w:t>
            </w:r>
          </w:p>
          <w:p w:rsidR="00954D62" w:rsidRPr="006164E2" w:rsidRDefault="00766E9B" w:rsidP="009F7ED6">
            <w:pPr>
              <w:pStyle w:val="TableParagraph"/>
              <w:spacing w:line="264" w:lineRule="exact"/>
              <w:jc w:val="center"/>
              <w:rPr>
                <w:sz w:val="24"/>
                <w:lang w:val="uk-UA"/>
              </w:rPr>
            </w:pPr>
            <w:r w:rsidRPr="006164E2">
              <w:rPr>
                <w:sz w:val="24"/>
                <w:lang w:val="uk-UA"/>
              </w:rPr>
              <w:t>ланки</w:t>
            </w:r>
          </w:p>
        </w:tc>
        <w:tc>
          <w:tcPr>
            <w:tcW w:w="1080" w:type="dxa"/>
            <w:vMerge w:val="restart"/>
            <w:textDirection w:val="btLr"/>
            <w:vAlign w:val="center"/>
          </w:tcPr>
          <w:p w:rsidR="00954D62" w:rsidRPr="006164E2" w:rsidRDefault="00954D62" w:rsidP="009F7ED6">
            <w:pPr>
              <w:pStyle w:val="TableParagraph"/>
              <w:jc w:val="center"/>
              <w:rPr>
                <w:sz w:val="34"/>
                <w:lang w:val="uk-UA"/>
              </w:rPr>
            </w:pPr>
          </w:p>
          <w:p w:rsidR="00954D62" w:rsidRPr="006164E2" w:rsidRDefault="00766E9B" w:rsidP="009F7ED6">
            <w:pPr>
              <w:pStyle w:val="TableParagraph"/>
              <w:jc w:val="center"/>
              <w:rPr>
                <w:sz w:val="24"/>
                <w:lang w:val="uk-UA"/>
              </w:rPr>
            </w:pPr>
            <w:r w:rsidRPr="006164E2">
              <w:rPr>
                <w:sz w:val="24"/>
                <w:lang w:val="uk-UA"/>
              </w:rPr>
              <w:t>Номери ланок</w:t>
            </w:r>
          </w:p>
        </w:tc>
      </w:tr>
      <w:tr w:rsidR="00954D62" w:rsidRPr="006164E2" w:rsidTr="00095B23">
        <w:trPr>
          <w:trHeight w:val="830"/>
        </w:trPr>
        <w:tc>
          <w:tcPr>
            <w:tcW w:w="540" w:type="dxa"/>
            <w:vMerge/>
            <w:tcBorders>
              <w:top w:val="nil"/>
            </w:tcBorders>
            <w:vAlign w:val="center"/>
          </w:tcPr>
          <w:p w:rsidR="00954D62" w:rsidRPr="006164E2" w:rsidRDefault="00954D62" w:rsidP="009F7ED6">
            <w:pPr>
              <w:jc w:val="center"/>
              <w:rPr>
                <w:sz w:val="2"/>
                <w:szCs w:val="2"/>
                <w:lang w:val="uk-UA"/>
              </w:rPr>
            </w:pPr>
          </w:p>
        </w:tc>
        <w:tc>
          <w:tcPr>
            <w:tcW w:w="720" w:type="dxa"/>
            <w:vMerge/>
            <w:tcBorders>
              <w:top w:val="nil"/>
            </w:tcBorders>
            <w:textDirection w:val="btLr"/>
            <w:vAlign w:val="center"/>
          </w:tcPr>
          <w:p w:rsidR="00954D62" w:rsidRPr="006164E2" w:rsidRDefault="00954D62" w:rsidP="009F7ED6">
            <w:pPr>
              <w:jc w:val="center"/>
              <w:rPr>
                <w:sz w:val="2"/>
                <w:szCs w:val="2"/>
                <w:lang w:val="uk-UA"/>
              </w:rPr>
            </w:pPr>
          </w:p>
        </w:tc>
        <w:tc>
          <w:tcPr>
            <w:tcW w:w="90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val="restart"/>
            <w:textDirection w:val="btLr"/>
            <w:vAlign w:val="center"/>
          </w:tcPr>
          <w:p w:rsidR="00954D62" w:rsidRPr="006164E2" w:rsidRDefault="00766E9B" w:rsidP="009F7ED6">
            <w:pPr>
              <w:pStyle w:val="TableParagraph"/>
              <w:jc w:val="center"/>
              <w:rPr>
                <w:sz w:val="24"/>
                <w:lang w:val="uk-UA"/>
              </w:rPr>
            </w:pPr>
            <w:r w:rsidRPr="006164E2">
              <w:rPr>
                <w:sz w:val="24"/>
                <w:lang w:val="uk-UA"/>
              </w:rPr>
              <w:t>люд.-год.</w:t>
            </w:r>
          </w:p>
        </w:tc>
        <w:tc>
          <w:tcPr>
            <w:tcW w:w="540" w:type="dxa"/>
            <w:vMerge w:val="restart"/>
            <w:textDirection w:val="btLr"/>
            <w:vAlign w:val="center"/>
          </w:tcPr>
          <w:p w:rsidR="00954D62" w:rsidRPr="006164E2" w:rsidRDefault="00766E9B" w:rsidP="009F7ED6">
            <w:pPr>
              <w:pStyle w:val="TableParagraph"/>
              <w:jc w:val="center"/>
              <w:rPr>
                <w:sz w:val="24"/>
                <w:lang w:val="uk-UA"/>
              </w:rPr>
            </w:pPr>
            <w:r w:rsidRPr="006164E2">
              <w:rPr>
                <w:sz w:val="24"/>
                <w:lang w:val="uk-UA"/>
              </w:rPr>
              <w:t>маш.-год.</w:t>
            </w:r>
          </w:p>
        </w:tc>
        <w:tc>
          <w:tcPr>
            <w:tcW w:w="720" w:type="dxa"/>
            <w:vMerge w:val="restart"/>
            <w:textDirection w:val="btLr"/>
            <w:vAlign w:val="center"/>
          </w:tcPr>
          <w:p w:rsidR="00954D62" w:rsidRPr="006164E2" w:rsidRDefault="00766E9B" w:rsidP="009F7ED6">
            <w:pPr>
              <w:pStyle w:val="TableParagraph"/>
              <w:jc w:val="center"/>
              <w:rPr>
                <w:sz w:val="24"/>
                <w:lang w:val="uk-UA"/>
              </w:rPr>
            </w:pPr>
            <w:r w:rsidRPr="006164E2">
              <w:rPr>
                <w:sz w:val="24"/>
                <w:lang w:val="uk-UA"/>
              </w:rPr>
              <w:t>Обсяг робіт</w:t>
            </w:r>
          </w:p>
        </w:tc>
        <w:tc>
          <w:tcPr>
            <w:tcW w:w="1621" w:type="dxa"/>
            <w:gridSpan w:val="2"/>
            <w:vAlign w:val="center"/>
          </w:tcPr>
          <w:p w:rsidR="00954D62" w:rsidRPr="006164E2" w:rsidRDefault="00766E9B" w:rsidP="009F7ED6">
            <w:pPr>
              <w:pStyle w:val="TableParagraph"/>
              <w:jc w:val="center"/>
              <w:rPr>
                <w:sz w:val="24"/>
                <w:lang w:val="uk-UA"/>
              </w:rPr>
            </w:pPr>
            <w:r w:rsidRPr="006164E2">
              <w:rPr>
                <w:sz w:val="24"/>
                <w:lang w:val="uk-UA"/>
              </w:rPr>
              <w:t>Трудоміст- кість,</w:t>
            </w:r>
          </w:p>
          <w:p w:rsidR="00954D62" w:rsidRPr="006164E2" w:rsidRDefault="00766E9B" w:rsidP="009F7ED6">
            <w:pPr>
              <w:pStyle w:val="TableParagraph"/>
              <w:spacing w:line="264" w:lineRule="exact"/>
              <w:jc w:val="center"/>
              <w:rPr>
                <w:sz w:val="24"/>
                <w:lang w:val="uk-UA"/>
              </w:rPr>
            </w:pPr>
            <w:r w:rsidRPr="006164E2">
              <w:rPr>
                <w:sz w:val="24"/>
                <w:lang w:val="uk-UA"/>
              </w:rPr>
              <w:t>люд.-год.</w:t>
            </w:r>
          </w:p>
        </w:tc>
        <w:tc>
          <w:tcPr>
            <w:tcW w:w="1620" w:type="dxa"/>
            <w:gridSpan w:val="2"/>
            <w:vAlign w:val="center"/>
          </w:tcPr>
          <w:p w:rsidR="00954D62" w:rsidRPr="006164E2" w:rsidRDefault="00954D62" w:rsidP="009F7ED6">
            <w:pPr>
              <w:pStyle w:val="TableParagraph"/>
              <w:jc w:val="center"/>
              <w:rPr>
                <w:sz w:val="23"/>
                <w:lang w:val="uk-UA"/>
              </w:rPr>
            </w:pPr>
          </w:p>
          <w:p w:rsidR="00954D62" w:rsidRPr="006164E2" w:rsidRDefault="00766E9B" w:rsidP="009F7ED6">
            <w:pPr>
              <w:pStyle w:val="TableParagraph"/>
              <w:jc w:val="center"/>
              <w:rPr>
                <w:sz w:val="24"/>
                <w:lang w:val="uk-UA"/>
              </w:rPr>
            </w:pPr>
            <w:r w:rsidRPr="006164E2">
              <w:rPr>
                <w:sz w:val="24"/>
                <w:lang w:val="uk-UA"/>
              </w:rPr>
              <w:t>Ритм, год.</w:t>
            </w:r>
          </w:p>
        </w:tc>
        <w:tc>
          <w:tcPr>
            <w:tcW w:w="720" w:type="dxa"/>
            <w:vMerge w:val="restart"/>
            <w:textDirection w:val="btLr"/>
            <w:vAlign w:val="center"/>
          </w:tcPr>
          <w:p w:rsidR="00954D62" w:rsidRPr="006164E2" w:rsidRDefault="00766E9B" w:rsidP="009F7ED6">
            <w:pPr>
              <w:pStyle w:val="TableParagraph"/>
              <w:jc w:val="center"/>
              <w:rPr>
                <w:sz w:val="24"/>
                <w:lang w:val="uk-UA"/>
              </w:rPr>
            </w:pPr>
            <w:r w:rsidRPr="006164E2">
              <w:rPr>
                <w:sz w:val="24"/>
                <w:lang w:val="uk-UA"/>
              </w:rPr>
              <w:t>Обсяг робіт</w:t>
            </w:r>
          </w:p>
        </w:tc>
        <w:tc>
          <w:tcPr>
            <w:tcW w:w="1532" w:type="dxa"/>
            <w:gridSpan w:val="2"/>
            <w:vAlign w:val="center"/>
          </w:tcPr>
          <w:p w:rsidR="00954D62" w:rsidRPr="006164E2" w:rsidRDefault="00766E9B" w:rsidP="009F7ED6">
            <w:pPr>
              <w:pStyle w:val="TableParagraph"/>
              <w:jc w:val="center"/>
              <w:rPr>
                <w:sz w:val="24"/>
                <w:lang w:val="uk-UA"/>
              </w:rPr>
            </w:pPr>
            <w:r w:rsidRPr="006164E2">
              <w:rPr>
                <w:sz w:val="24"/>
                <w:lang w:val="uk-UA"/>
              </w:rPr>
              <w:t>Трудоміст- кість,</w:t>
            </w:r>
          </w:p>
          <w:p w:rsidR="00954D62" w:rsidRPr="006164E2" w:rsidRDefault="00766E9B" w:rsidP="009F7ED6">
            <w:pPr>
              <w:pStyle w:val="TableParagraph"/>
              <w:spacing w:line="264" w:lineRule="exact"/>
              <w:jc w:val="center"/>
              <w:rPr>
                <w:sz w:val="24"/>
                <w:lang w:val="uk-UA"/>
              </w:rPr>
            </w:pPr>
            <w:r w:rsidRPr="006164E2">
              <w:rPr>
                <w:sz w:val="24"/>
                <w:lang w:val="uk-UA"/>
              </w:rPr>
              <w:t>люд.-год.</w:t>
            </w:r>
          </w:p>
        </w:tc>
        <w:tc>
          <w:tcPr>
            <w:tcW w:w="1530" w:type="dxa"/>
            <w:gridSpan w:val="2"/>
            <w:vAlign w:val="center"/>
          </w:tcPr>
          <w:p w:rsidR="00954D62" w:rsidRPr="006164E2" w:rsidRDefault="00954D62" w:rsidP="009F7ED6">
            <w:pPr>
              <w:pStyle w:val="TableParagraph"/>
              <w:jc w:val="center"/>
              <w:rPr>
                <w:sz w:val="23"/>
                <w:lang w:val="uk-UA"/>
              </w:rPr>
            </w:pPr>
          </w:p>
          <w:p w:rsidR="00954D62" w:rsidRPr="006164E2" w:rsidRDefault="00766E9B" w:rsidP="009F7ED6">
            <w:pPr>
              <w:pStyle w:val="TableParagraph"/>
              <w:jc w:val="center"/>
              <w:rPr>
                <w:sz w:val="24"/>
                <w:lang w:val="uk-UA"/>
              </w:rPr>
            </w:pPr>
            <w:r w:rsidRPr="006164E2">
              <w:rPr>
                <w:sz w:val="24"/>
                <w:lang w:val="uk-UA"/>
              </w:rPr>
              <w:t>Ритм, год.</w:t>
            </w:r>
          </w:p>
        </w:tc>
        <w:tc>
          <w:tcPr>
            <w:tcW w:w="901" w:type="dxa"/>
            <w:vMerge w:val="restart"/>
            <w:textDirection w:val="btLr"/>
            <w:vAlign w:val="center"/>
          </w:tcPr>
          <w:p w:rsidR="00954D62" w:rsidRPr="006164E2" w:rsidRDefault="00766E9B" w:rsidP="009F7ED6">
            <w:pPr>
              <w:pStyle w:val="TableParagraph"/>
              <w:spacing w:line="247" w:lineRule="auto"/>
              <w:jc w:val="center"/>
              <w:rPr>
                <w:sz w:val="24"/>
                <w:lang w:val="uk-UA"/>
              </w:rPr>
            </w:pPr>
            <w:r w:rsidRPr="006164E2">
              <w:rPr>
                <w:sz w:val="24"/>
                <w:lang w:val="uk-UA"/>
              </w:rPr>
              <w:t>Професія та розряд</w:t>
            </w:r>
          </w:p>
        </w:tc>
        <w:tc>
          <w:tcPr>
            <w:tcW w:w="1080" w:type="dxa"/>
            <w:vMerge w:val="restart"/>
            <w:textDirection w:val="btLr"/>
            <w:vAlign w:val="center"/>
          </w:tcPr>
          <w:p w:rsidR="00954D62" w:rsidRPr="006164E2" w:rsidRDefault="00954D62" w:rsidP="009F7ED6">
            <w:pPr>
              <w:pStyle w:val="TableParagraph"/>
              <w:jc w:val="center"/>
              <w:rPr>
                <w:sz w:val="34"/>
                <w:lang w:val="uk-UA"/>
              </w:rPr>
            </w:pPr>
          </w:p>
          <w:p w:rsidR="00954D62" w:rsidRPr="006164E2" w:rsidRDefault="00766E9B" w:rsidP="009F7ED6">
            <w:pPr>
              <w:pStyle w:val="TableParagraph"/>
              <w:jc w:val="center"/>
              <w:rPr>
                <w:sz w:val="24"/>
                <w:lang w:val="uk-UA"/>
              </w:rPr>
            </w:pPr>
            <w:r w:rsidRPr="006164E2">
              <w:rPr>
                <w:sz w:val="24"/>
                <w:lang w:val="uk-UA"/>
              </w:rPr>
              <w:t>Кількість</w:t>
            </w:r>
          </w:p>
        </w:tc>
        <w:tc>
          <w:tcPr>
            <w:tcW w:w="1080" w:type="dxa"/>
            <w:vMerge/>
            <w:tcBorders>
              <w:top w:val="nil"/>
            </w:tcBorders>
            <w:textDirection w:val="btLr"/>
            <w:vAlign w:val="center"/>
          </w:tcPr>
          <w:p w:rsidR="00954D62" w:rsidRPr="006164E2" w:rsidRDefault="00954D62" w:rsidP="009F7ED6">
            <w:pPr>
              <w:jc w:val="center"/>
              <w:rPr>
                <w:sz w:val="2"/>
                <w:szCs w:val="2"/>
                <w:lang w:val="uk-UA"/>
              </w:rPr>
            </w:pPr>
          </w:p>
        </w:tc>
      </w:tr>
      <w:tr w:rsidR="00954D62" w:rsidRPr="006164E2" w:rsidTr="00095B23">
        <w:trPr>
          <w:trHeight w:val="1132"/>
        </w:trPr>
        <w:tc>
          <w:tcPr>
            <w:tcW w:w="540" w:type="dxa"/>
            <w:vMerge/>
            <w:tcBorders>
              <w:top w:val="nil"/>
            </w:tcBorders>
            <w:vAlign w:val="center"/>
          </w:tcPr>
          <w:p w:rsidR="00954D62" w:rsidRPr="006164E2" w:rsidRDefault="00954D62" w:rsidP="009F7ED6">
            <w:pPr>
              <w:jc w:val="center"/>
              <w:rPr>
                <w:sz w:val="2"/>
                <w:szCs w:val="2"/>
                <w:lang w:val="uk-UA"/>
              </w:rPr>
            </w:pPr>
          </w:p>
        </w:tc>
        <w:tc>
          <w:tcPr>
            <w:tcW w:w="720" w:type="dxa"/>
            <w:vMerge/>
            <w:tcBorders>
              <w:top w:val="nil"/>
            </w:tcBorders>
            <w:textDirection w:val="btLr"/>
            <w:vAlign w:val="center"/>
          </w:tcPr>
          <w:p w:rsidR="00954D62" w:rsidRPr="006164E2" w:rsidRDefault="00954D62" w:rsidP="009F7ED6">
            <w:pPr>
              <w:jc w:val="center"/>
              <w:rPr>
                <w:sz w:val="2"/>
                <w:szCs w:val="2"/>
                <w:lang w:val="uk-UA"/>
              </w:rPr>
            </w:pPr>
          </w:p>
        </w:tc>
        <w:tc>
          <w:tcPr>
            <w:tcW w:w="90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540" w:type="dxa"/>
            <w:vMerge/>
            <w:tcBorders>
              <w:top w:val="nil"/>
            </w:tcBorders>
            <w:textDirection w:val="btLr"/>
            <w:vAlign w:val="center"/>
          </w:tcPr>
          <w:p w:rsidR="00954D62" w:rsidRPr="006164E2" w:rsidRDefault="00954D62" w:rsidP="009F7ED6">
            <w:pPr>
              <w:jc w:val="center"/>
              <w:rPr>
                <w:sz w:val="2"/>
                <w:szCs w:val="2"/>
                <w:lang w:val="uk-UA"/>
              </w:rPr>
            </w:pPr>
          </w:p>
        </w:tc>
        <w:tc>
          <w:tcPr>
            <w:tcW w:w="720" w:type="dxa"/>
            <w:vMerge/>
            <w:tcBorders>
              <w:top w:val="nil"/>
            </w:tcBorders>
            <w:textDirection w:val="btLr"/>
            <w:vAlign w:val="center"/>
          </w:tcPr>
          <w:p w:rsidR="00954D62" w:rsidRPr="006164E2" w:rsidRDefault="00954D62" w:rsidP="009F7ED6">
            <w:pPr>
              <w:jc w:val="center"/>
              <w:rPr>
                <w:sz w:val="2"/>
                <w:szCs w:val="2"/>
                <w:lang w:val="uk-UA"/>
              </w:rPr>
            </w:pPr>
          </w:p>
        </w:tc>
        <w:tc>
          <w:tcPr>
            <w:tcW w:w="812" w:type="dxa"/>
            <w:textDirection w:val="btLr"/>
            <w:vAlign w:val="center"/>
          </w:tcPr>
          <w:p w:rsidR="00954D62" w:rsidRPr="006164E2" w:rsidRDefault="00766E9B" w:rsidP="009F7ED6">
            <w:pPr>
              <w:pStyle w:val="TableParagraph"/>
              <w:jc w:val="center"/>
              <w:rPr>
                <w:sz w:val="24"/>
                <w:lang w:val="uk-UA"/>
              </w:rPr>
            </w:pPr>
            <w:r w:rsidRPr="006164E2">
              <w:rPr>
                <w:sz w:val="24"/>
                <w:lang w:val="uk-UA"/>
              </w:rPr>
              <w:t>норм.</w:t>
            </w:r>
          </w:p>
        </w:tc>
        <w:tc>
          <w:tcPr>
            <w:tcW w:w="809" w:type="dxa"/>
            <w:textDirection w:val="btLr"/>
            <w:vAlign w:val="center"/>
          </w:tcPr>
          <w:p w:rsidR="00954D62" w:rsidRPr="006164E2" w:rsidRDefault="00766E9B" w:rsidP="009F7ED6">
            <w:pPr>
              <w:pStyle w:val="TableParagraph"/>
              <w:jc w:val="center"/>
              <w:rPr>
                <w:sz w:val="24"/>
                <w:lang w:val="uk-UA"/>
              </w:rPr>
            </w:pPr>
            <w:r w:rsidRPr="006164E2">
              <w:rPr>
                <w:sz w:val="24"/>
                <w:lang w:val="uk-UA"/>
              </w:rPr>
              <w:t>прийн.</w:t>
            </w:r>
          </w:p>
        </w:tc>
        <w:tc>
          <w:tcPr>
            <w:tcW w:w="811" w:type="dxa"/>
            <w:textDirection w:val="btLr"/>
            <w:vAlign w:val="center"/>
          </w:tcPr>
          <w:p w:rsidR="00954D62" w:rsidRPr="006164E2" w:rsidRDefault="00766E9B" w:rsidP="009F7ED6">
            <w:pPr>
              <w:pStyle w:val="TableParagraph"/>
              <w:jc w:val="center"/>
              <w:rPr>
                <w:sz w:val="24"/>
                <w:lang w:val="uk-UA"/>
              </w:rPr>
            </w:pPr>
            <w:r w:rsidRPr="006164E2">
              <w:rPr>
                <w:sz w:val="24"/>
                <w:lang w:val="uk-UA"/>
              </w:rPr>
              <w:t>норм.</w:t>
            </w:r>
          </w:p>
        </w:tc>
        <w:tc>
          <w:tcPr>
            <w:tcW w:w="809" w:type="dxa"/>
            <w:textDirection w:val="btLr"/>
            <w:vAlign w:val="center"/>
          </w:tcPr>
          <w:p w:rsidR="00954D62" w:rsidRPr="006164E2" w:rsidRDefault="00766E9B" w:rsidP="009F7ED6">
            <w:pPr>
              <w:pStyle w:val="TableParagraph"/>
              <w:jc w:val="center"/>
              <w:rPr>
                <w:sz w:val="24"/>
                <w:lang w:val="uk-UA"/>
              </w:rPr>
            </w:pPr>
            <w:r w:rsidRPr="006164E2">
              <w:rPr>
                <w:sz w:val="24"/>
                <w:lang w:val="uk-UA"/>
              </w:rPr>
              <w:t>прийн.</w:t>
            </w:r>
          </w:p>
        </w:tc>
        <w:tc>
          <w:tcPr>
            <w:tcW w:w="720" w:type="dxa"/>
            <w:vMerge/>
            <w:tcBorders>
              <w:top w:val="nil"/>
            </w:tcBorders>
            <w:textDirection w:val="btLr"/>
            <w:vAlign w:val="center"/>
          </w:tcPr>
          <w:p w:rsidR="00954D62" w:rsidRPr="006164E2" w:rsidRDefault="00954D62" w:rsidP="009F7ED6">
            <w:pPr>
              <w:jc w:val="center"/>
              <w:rPr>
                <w:sz w:val="2"/>
                <w:szCs w:val="2"/>
                <w:lang w:val="uk-UA"/>
              </w:rPr>
            </w:pPr>
          </w:p>
        </w:tc>
        <w:tc>
          <w:tcPr>
            <w:tcW w:w="766" w:type="dxa"/>
            <w:textDirection w:val="btLr"/>
            <w:vAlign w:val="center"/>
          </w:tcPr>
          <w:p w:rsidR="00954D62" w:rsidRPr="006164E2" w:rsidRDefault="00766E9B" w:rsidP="009F7ED6">
            <w:pPr>
              <w:pStyle w:val="TableParagraph"/>
              <w:jc w:val="center"/>
              <w:rPr>
                <w:sz w:val="24"/>
                <w:lang w:val="uk-UA"/>
              </w:rPr>
            </w:pPr>
            <w:r w:rsidRPr="006164E2">
              <w:rPr>
                <w:sz w:val="24"/>
                <w:lang w:val="uk-UA"/>
              </w:rPr>
              <w:t>норм.</w:t>
            </w:r>
          </w:p>
        </w:tc>
        <w:tc>
          <w:tcPr>
            <w:tcW w:w="766" w:type="dxa"/>
            <w:textDirection w:val="btLr"/>
            <w:vAlign w:val="center"/>
          </w:tcPr>
          <w:p w:rsidR="00954D62" w:rsidRPr="006164E2" w:rsidRDefault="00766E9B" w:rsidP="009F7ED6">
            <w:pPr>
              <w:pStyle w:val="TableParagraph"/>
              <w:jc w:val="center"/>
              <w:rPr>
                <w:sz w:val="24"/>
                <w:lang w:val="uk-UA"/>
              </w:rPr>
            </w:pPr>
            <w:r w:rsidRPr="006164E2">
              <w:rPr>
                <w:sz w:val="24"/>
                <w:lang w:val="uk-UA"/>
              </w:rPr>
              <w:t>прийн.</w:t>
            </w:r>
          </w:p>
        </w:tc>
        <w:tc>
          <w:tcPr>
            <w:tcW w:w="764" w:type="dxa"/>
            <w:textDirection w:val="btLr"/>
            <w:vAlign w:val="center"/>
          </w:tcPr>
          <w:p w:rsidR="00954D62" w:rsidRPr="006164E2" w:rsidRDefault="00766E9B" w:rsidP="009F7ED6">
            <w:pPr>
              <w:pStyle w:val="TableParagraph"/>
              <w:jc w:val="center"/>
              <w:rPr>
                <w:sz w:val="24"/>
                <w:lang w:val="uk-UA"/>
              </w:rPr>
            </w:pPr>
            <w:r w:rsidRPr="006164E2">
              <w:rPr>
                <w:sz w:val="24"/>
                <w:lang w:val="uk-UA"/>
              </w:rPr>
              <w:t>норм.</w:t>
            </w:r>
          </w:p>
        </w:tc>
        <w:tc>
          <w:tcPr>
            <w:tcW w:w="766" w:type="dxa"/>
            <w:textDirection w:val="btLr"/>
            <w:vAlign w:val="center"/>
          </w:tcPr>
          <w:p w:rsidR="00954D62" w:rsidRPr="006164E2" w:rsidRDefault="00766E9B" w:rsidP="009F7ED6">
            <w:pPr>
              <w:pStyle w:val="TableParagraph"/>
              <w:jc w:val="center"/>
              <w:rPr>
                <w:sz w:val="24"/>
                <w:lang w:val="uk-UA"/>
              </w:rPr>
            </w:pPr>
            <w:r w:rsidRPr="006164E2">
              <w:rPr>
                <w:sz w:val="24"/>
                <w:lang w:val="uk-UA"/>
              </w:rPr>
              <w:t>прийн.</w:t>
            </w:r>
          </w:p>
        </w:tc>
        <w:tc>
          <w:tcPr>
            <w:tcW w:w="901" w:type="dxa"/>
            <w:vMerge/>
            <w:tcBorders>
              <w:top w:val="nil"/>
            </w:tcBorders>
            <w:textDirection w:val="btLr"/>
            <w:vAlign w:val="center"/>
          </w:tcPr>
          <w:p w:rsidR="00954D62" w:rsidRPr="006164E2" w:rsidRDefault="00954D62" w:rsidP="009F7ED6">
            <w:pPr>
              <w:jc w:val="center"/>
              <w:rPr>
                <w:sz w:val="2"/>
                <w:szCs w:val="2"/>
                <w:lang w:val="uk-UA"/>
              </w:rPr>
            </w:pPr>
          </w:p>
        </w:tc>
        <w:tc>
          <w:tcPr>
            <w:tcW w:w="1080" w:type="dxa"/>
            <w:vMerge/>
            <w:tcBorders>
              <w:top w:val="nil"/>
            </w:tcBorders>
            <w:textDirection w:val="btLr"/>
            <w:vAlign w:val="center"/>
          </w:tcPr>
          <w:p w:rsidR="00954D62" w:rsidRPr="006164E2" w:rsidRDefault="00954D62" w:rsidP="009F7ED6">
            <w:pPr>
              <w:jc w:val="center"/>
              <w:rPr>
                <w:sz w:val="2"/>
                <w:szCs w:val="2"/>
                <w:lang w:val="uk-UA"/>
              </w:rPr>
            </w:pPr>
          </w:p>
        </w:tc>
        <w:tc>
          <w:tcPr>
            <w:tcW w:w="1080" w:type="dxa"/>
            <w:vMerge/>
            <w:tcBorders>
              <w:top w:val="nil"/>
            </w:tcBorders>
            <w:textDirection w:val="btLr"/>
            <w:vAlign w:val="center"/>
          </w:tcPr>
          <w:p w:rsidR="00954D62" w:rsidRPr="006164E2" w:rsidRDefault="00954D62" w:rsidP="009F7ED6">
            <w:pPr>
              <w:jc w:val="center"/>
              <w:rPr>
                <w:sz w:val="2"/>
                <w:szCs w:val="2"/>
                <w:lang w:val="uk-UA"/>
              </w:rPr>
            </w:pPr>
          </w:p>
        </w:tc>
      </w:tr>
      <w:tr w:rsidR="00954D62" w:rsidRPr="006164E2" w:rsidTr="00095B23">
        <w:trPr>
          <w:trHeight w:val="294"/>
        </w:trPr>
        <w:tc>
          <w:tcPr>
            <w:tcW w:w="54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w:t>
            </w:r>
          </w:p>
        </w:tc>
        <w:tc>
          <w:tcPr>
            <w:tcW w:w="72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2</w:t>
            </w:r>
          </w:p>
        </w:tc>
        <w:tc>
          <w:tcPr>
            <w:tcW w:w="90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3</w:t>
            </w:r>
          </w:p>
        </w:tc>
        <w:tc>
          <w:tcPr>
            <w:tcW w:w="54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4</w:t>
            </w:r>
          </w:p>
        </w:tc>
        <w:tc>
          <w:tcPr>
            <w:tcW w:w="54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5</w:t>
            </w:r>
          </w:p>
        </w:tc>
        <w:tc>
          <w:tcPr>
            <w:tcW w:w="54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6</w:t>
            </w:r>
          </w:p>
        </w:tc>
        <w:tc>
          <w:tcPr>
            <w:tcW w:w="72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7</w:t>
            </w:r>
          </w:p>
        </w:tc>
        <w:tc>
          <w:tcPr>
            <w:tcW w:w="812"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8</w:t>
            </w:r>
          </w:p>
        </w:tc>
        <w:tc>
          <w:tcPr>
            <w:tcW w:w="809"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9</w:t>
            </w:r>
          </w:p>
        </w:tc>
        <w:tc>
          <w:tcPr>
            <w:tcW w:w="811"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10</w:t>
            </w:r>
          </w:p>
        </w:tc>
        <w:tc>
          <w:tcPr>
            <w:tcW w:w="809"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11</w:t>
            </w:r>
          </w:p>
        </w:tc>
        <w:tc>
          <w:tcPr>
            <w:tcW w:w="72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12</w:t>
            </w:r>
          </w:p>
        </w:tc>
        <w:tc>
          <w:tcPr>
            <w:tcW w:w="766"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13</w:t>
            </w:r>
          </w:p>
        </w:tc>
        <w:tc>
          <w:tcPr>
            <w:tcW w:w="766"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14</w:t>
            </w:r>
          </w:p>
        </w:tc>
        <w:tc>
          <w:tcPr>
            <w:tcW w:w="764"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15</w:t>
            </w:r>
          </w:p>
        </w:tc>
        <w:tc>
          <w:tcPr>
            <w:tcW w:w="766"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16</w:t>
            </w:r>
          </w:p>
        </w:tc>
        <w:tc>
          <w:tcPr>
            <w:tcW w:w="901"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17</w:t>
            </w:r>
          </w:p>
        </w:tc>
        <w:tc>
          <w:tcPr>
            <w:tcW w:w="108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18</w:t>
            </w:r>
          </w:p>
        </w:tc>
        <w:tc>
          <w:tcPr>
            <w:tcW w:w="1080" w:type="dxa"/>
            <w:vAlign w:val="center"/>
          </w:tcPr>
          <w:p w:rsidR="00954D62" w:rsidRPr="006164E2" w:rsidRDefault="00766E9B" w:rsidP="009F7ED6">
            <w:pPr>
              <w:pStyle w:val="TableParagraph"/>
              <w:spacing w:line="268" w:lineRule="exact"/>
              <w:jc w:val="center"/>
              <w:rPr>
                <w:sz w:val="24"/>
                <w:lang w:val="uk-UA"/>
              </w:rPr>
            </w:pPr>
            <w:r w:rsidRPr="006164E2">
              <w:rPr>
                <w:sz w:val="24"/>
                <w:lang w:val="uk-UA"/>
              </w:rPr>
              <w:t>19</w:t>
            </w:r>
          </w:p>
        </w:tc>
      </w:tr>
    </w:tbl>
    <w:p w:rsidR="00954D62" w:rsidRPr="006164E2" w:rsidRDefault="00954D62">
      <w:pPr>
        <w:pStyle w:val="a3"/>
        <w:spacing w:before="4"/>
        <w:rPr>
          <w:sz w:val="27"/>
          <w:lang w:val="uk-UA"/>
        </w:rPr>
      </w:pPr>
    </w:p>
    <w:p w:rsidR="00954D62" w:rsidRPr="006164E2" w:rsidRDefault="00095B23">
      <w:pPr>
        <w:pStyle w:val="a3"/>
        <w:spacing w:after="7"/>
        <w:ind w:left="652"/>
        <w:rPr>
          <w:lang w:val="uk-UA"/>
        </w:rPr>
      </w:pPr>
      <w:r w:rsidRPr="006164E2">
        <w:rPr>
          <w:lang w:val="uk-UA"/>
        </w:rPr>
        <w:t xml:space="preserve">Таблиця </w:t>
      </w:r>
      <w:r w:rsidR="00766E9B" w:rsidRPr="006164E2">
        <w:rPr>
          <w:lang w:val="uk-UA"/>
        </w:rPr>
        <w:t>4.4 – Змінний погодинний графік доставки збірних елементів</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0"/>
        <w:gridCol w:w="2885"/>
        <w:gridCol w:w="1668"/>
        <w:gridCol w:w="1571"/>
        <w:gridCol w:w="1254"/>
        <w:gridCol w:w="1799"/>
        <w:gridCol w:w="1112"/>
        <w:gridCol w:w="1115"/>
        <w:gridCol w:w="1112"/>
        <w:gridCol w:w="1114"/>
      </w:tblGrid>
      <w:tr w:rsidR="00954D62" w:rsidRPr="006164E2" w:rsidTr="00095B23">
        <w:trPr>
          <w:trHeight w:val="275"/>
        </w:trPr>
        <w:tc>
          <w:tcPr>
            <w:tcW w:w="900" w:type="dxa"/>
            <w:vMerge w:val="restart"/>
            <w:vAlign w:val="center"/>
          </w:tcPr>
          <w:p w:rsidR="00954D62" w:rsidRPr="006164E2" w:rsidRDefault="00766E9B" w:rsidP="009F7ED6">
            <w:pPr>
              <w:pStyle w:val="TableParagraph"/>
              <w:spacing w:line="268" w:lineRule="exact"/>
              <w:jc w:val="center"/>
              <w:rPr>
                <w:sz w:val="24"/>
                <w:lang w:val="uk-UA"/>
              </w:rPr>
            </w:pPr>
            <w:r w:rsidRPr="006164E2">
              <w:rPr>
                <w:sz w:val="24"/>
                <w:lang w:val="uk-UA"/>
              </w:rPr>
              <w:t>Зміна</w:t>
            </w:r>
          </w:p>
        </w:tc>
        <w:tc>
          <w:tcPr>
            <w:tcW w:w="2885" w:type="dxa"/>
            <w:vMerge w:val="restart"/>
            <w:vAlign w:val="center"/>
          </w:tcPr>
          <w:p w:rsidR="00954D62" w:rsidRPr="006164E2" w:rsidRDefault="00766E9B" w:rsidP="009F7ED6">
            <w:pPr>
              <w:pStyle w:val="TableParagraph"/>
              <w:spacing w:line="268" w:lineRule="exact"/>
              <w:jc w:val="center"/>
              <w:rPr>
                <w:sz w:val="24"/>
                <w:lang w:val="uk-UA"/>
              </w:rPr>
            </w:pPr>
            <w:r w:rsidRPr="006164E2">
              <w:rPr>
                <w:sz w:val="24"/>
                <w:lang w:val="uk-UA"/>
              </w:rPr>
              <w:t>Марка і номер машини</w:t>
            </w:r>
          </w:p>
        </w:tc>
        <w:tc>
          <w:tcPr>
            <w:tcW w:w="1668" w:type="dxa"/>
            <w:vMerge w:val="restart"/>
            <w:vAlign w:val="center"/>
          </w:tcPr>
          <w:p w:rsidR="00954D62" w:rsidRPr="006164E2" w:rsidRDefault="00766E9B" w:rsidP="009F7ED6">
            <w:pPr>
              <w:pStyle w:val="TableParagraph"/>
              <w:spacing w:line="268" w:lineRule="exact"/>
              <w:jc w:val="center"/>
              <w:rPr>
                <w:sz w:val="24"/>
                <w:lang w:val="uk-UA"/>
              </w:rPr>
            </w:pPr>
            <w:r w:rsidRPr="006164E2">
              <w:rPr>
                <w:sz w:val="24"/>
                <w:lang w:val="uk-UA"/>
              </w:rPr>
              <w:t>Номер їздки</w:t>
            </w:r>
          </w:p>
        </w:tc>
        <w:tc>
          <w:tcPr>
            <w:tcW w:w="1571" w:type="dxa"/>
            <w:vMerge w:val="restart"/>
            <w:vAlign w:val="center"/>
          </w:tcPr>
          <w:p w:rsidR="00954D62" w:rsidRPr="006164E2" w:rsidRDefault="00766E9B" w:rsidP="009F7ED6">
            <w:pPr>
              <w:pStyle w:val="TableParagraph"/>
              <w:ind w:hanging="11"/>
              <w:jc w:val="center"/>
              <w:rPr>
                <w:sz w:val="24"/>
                <w:lang w:val="uk-UA"/>
              </w:rPr>
            </w:pPr>
            <w:r w:rsidRPr="006164E2">
              <w:rPr>
                <w:sz w:val="24"/>
                <w:lang w:val="uk-UA"/>
              </w:rPr>
              <w:t>Наймену- вання збір- них елемен- тів</w:t>
            </w:r>
          </w:p>
        </w:tc>
        <w:tc>
          <w:tcPr>
            <w:tcW w:w="1254" w:type="dxa"/>
            <w:vMerge w:val="restart"/>
            <w:vAlign w:val="center"/>
          </w:tcPr>
          <w:p w:rsidR="00954D62" w:rsidRPr="006164E2" w:rsidRDefault="00766E9B" w:rsidP="009F7ED6">
            <w:pPr>
              <w:pStyle w:val="TableParagraph"/>
              <w:ind w:firstLine="134"/>
              <w:jc w:val="center"/>
              <w:rPr>
                <w:sz w:val="24"/>
                <w:lang w:val="uk-UA"/>
              </w:rPr>
            </w:pPr>
            <w:r w:rsidRPr="006164E2">
              <w:rPr>
                <w:sz w:val="24"/>
                <w:lang w:val="uk-UA"/>
              </w:rPr>
              <w:t>Марка елемента</w:t>
            </w:r>
          </w:p>
        </w:tc>
        <w:tc>
          <w:tcPr>
            <w:tcW w:w="1799" w:type="dxa"/>
            <w:vMerge w:val="restart"/>
            <w:vAlign w:val="center"/>
          </w:tcPr>
          <w:p w:rsidR="00954D62" w:rsidRPr="006164E2" w:rsidRDefault="00766E9B" w:rsidP="009F7ED6">
            <w:pPr>
              <w:pStyle w:val="TableParagraph"/>
              <w:jc w:val="center"/>
              <w:rPr>
                <w:sz w:val="24"/>
                <w:lang w:val="uk-UA"/>
              </w:rPr>
            </w:pPr>
            <w:r w:rsidRPr="006164E2">
              <w:rPr>
                <w:sz w:val="24"/>
                <w:lang w:val="uk-UA"/>
              </w:rPr>
              <w:t>Кількість елементів, які перевозять за одну поїздку</w:t>
            </w:r>
          </w:p>
        </w:tc>
        <w:tc>
          <w:tcPr>
            <w:tcW w:w="4453" w:type="dxa"/>
            <w:gridSpan w:val="4"/>
            <w:vAlign w:val="center"/>
          </w:tcPr>
          <w:p w:rsidR="00954D62" w:rsidRPr="006164E2" w:rsidRDefault="00766E9B" w:rsidP="009F7ED6">
            <w:pPr>
              <w:pStyle w:val="TableParagraph"/>
              <w:spacing w:line="256" w:lineRule="exact"/>
              <w:jc w:val="center"/>
              <w:rPr>
                <w:sz w:val="24"/>
                <w:lang w:val="uk-UA"/>
              </w:rPr>
            </w:pPr>
            <w:r w:rsidRPr="006164E2">
              <w:rPr>
                <w:sz w:val="24"/>
                <w:lang w:val="uk-UA"/>
              </w:rPr>
              <w:t>Час, год. (хв.)</w:t>
            </w:r>
          </w:p>
        </w:tc>
      </w:tr>
      <w:tr w:rsidR="00954D62" w:rsidRPr="006164E2" w:rsidTr="00095B23">
        <w:trPr>
          <w:trHeight w:val="1380"/>
        </w:trPr>
        <w:tc>
          <w:tcPr>
            <w:tcW w:w="900" w:type="dxa"/>
            <w:vMerge/>
            <w:tcBorders>
              <w:top w:val="nil"/>
            </w:tcBorders>
            <w:vAlign w:val="center"/>
          </w:tcPr>
          <w:p w:rsidR="00954D62" w:rsidRPr="006164E2" w:rsidRDefault="00954D62" w:rsidP="009F7ED6">
            <w:pPr>
              <w:jc w:val="center"/>
              <w:rPr>
                <w:sz w:val="2"/>
                <w:szCs w:val="2"/>
                <w:lang w:val="uk-UA"/>
              </w:rPr>
            </w:pPr>
          </w:p>
        </w:tc>
        <w:tc>
          <w:tcPr>
            <w:tcW w:w="2885" w:type="dxa"/>
            <w:vMerge/>
            <w:tcBorders>
              <w:top w:val="nil"/>
            </w:tcBorders>
            <w:vAlign w:val="center"/>
          </w:tcPr>
          <w:p w:rsidR="00954D62" w:rsidRPr="006164E2" w:rsidRDefault="00954D62" w:rsidP="009F7ED6">
            <w:pPr>
              <w:jc w:val="center"/>
              <w:rPr>
                <w:sz w:val="2"/>
                <w:szCs w:val="2"/>
                <w:lang w:val="uk-UA"/>
              </w:rPr>
            </w:pPr>
          </w:p>
        </w:tc>
        <w:tc>
          <w:tcPr>
            <w:tcW w:w="1668" w:type="dxa"/>
            <w:vMerge/>
            <w:tcBorders>
              <w:top w:val="nil"/>
            </w:tcBorders>
            <w:vAlign w:val="center"/>
          </w:tcPr>
          <w:p w:rsidR="00954D62" w:rsidRPr="006164E2" w:rsidRDefault="00954D62" w:rsidP="009F7ED6">
            <w:pPr>
              <w:jc w:val="center"/>
              <w:rPr>
                <w:sz w:val="2"/>
                <w:szCs w:val="2"/>
                <w:lang w:val="uk-UA"/>
              </w:rPr>
            </w:pPr>
          </w:p>
        </w:tc>
        <w:tc>
          <w:tcPr>
            <w:tcW w:w="1571" w:type="dxa"/>
            <w:vMerge/>
            <w:tcBorders>
              <w:top w:val="nil"/>
            </w:tcBorders>
            <w:vAlign w:val="center"/>
          </w:tcPr>
          <w:p w:rsidR="00954D62" w:rsidRPr="006164E2" w:rsidRDefault="00954D62" w:rsidP="009F7ED6">
            <w:pPr>
              <w:jc w:val="center"/>
              <w:rPr>
                <w:sz w:val="2"/>
                <w:szCs w:val="2"/>
                <w:lang w:val="uk-UA"/>
              </w:rPr>
            </w:pPr>
          </w:p>
        </w:tc>
        <w:tc>
          <w:tcPr>
            <w:tcW w:w="1254" w:type="dxa"/>
            <w:vMerge/>
            <w:tcBorders>
              <w:top w:val="nil"/>
            </w:tcBorders>
            <w:vAlign w:val="center"/>
          </w:tcPr>
          <w:p w:rsidR="00954D62" w:rsidRPr="006164E2" w:rsidRDefault="00954D62" w:rsidP="009F7ED6">
            <w:pPr>
              <w:jc w:val="center"/>
              <w:rPr>
                <w:sz w:val="2"/>
                <w:szCs w:val="2"/>
                <w:lang w:val="uk-UA"/>
              </w:rPr>
            </w:pPr>
          </w:p>
        </w:tc>
        <w:tc>
          <w:tcPr>
            <w:tcW w:w="1799" w:type="dxa"/>
            <w:vMerge/>
            <w:tcBorders>
              <w:top w:val="nil"/>
            </w:tcBorders>
            <w:vAlign w:val="center"/>
          </w:tcPr>
          <w:p w:rsidR="00954D62" w:rsidRPr="006164E2" w:rsidRDefault="00954D62" w:rsidP="009F7ED6">
            <w:pPr>
              <w:jc w:val="center"/>
              <w:rPr>
                <w:sz w:val="2"/>
                <w:szCs w:val="2"/>
                <w:lang w:val="uk-UA"/>
              </w:rPr>
            </w:pPr>
          </w:p>
        </w:tc>
        <w:tc>
          <w:tcPr>
            <w:tcW w:w="1112" w:type="dxa"/>
            <w:vAlign w:val="center"/>
          </w:tcPr>
          <w:p w:rsidR="00954D62" w:rsidRPr="006164E2" w:rsidRDefault="00766E9B" w:rsidP="009F7ED6">
            <w:pPr>
              <w:pStyle w:val="TableParagraph"/>
              <w:jc w:val="center"/>
              <w:rPr>
                <w:sz w:val="24"/>
                <w:lang w:val="uk-UA"/>
              </w:rPr>
            </w:pPr>
            <w:r w:rsidRPr="006164E2">
              <w:rPr>
                <w:sz w:val="24"/>
                <w:lang w:val="uk-UA"/>
              </w:rPr>
              <w:t>Прибут- тя на за- вод</w:t>
            </w:r>
          </w:p>
        </w:tc>
        <w:tc>
          <w:tcPr>
            <w:tcW w:w="1115" w:type="dxa"/>
            <w:vAlign w:val="center"/>
          </w:tcPr>
          <w:p w:rsidR="00954D62" w:rsidRPr="006164E2" w:rsidRDefault="00766E9B" w:rsidP="009F7ED6">
            <w:pPr>
              <w:pStyle w:val="TableParagraph"/>
              <w:jc w:val="center"/>
              <w:rPr>
                <w:sz w:val="24"/>
                <w:lang w:val="uk-UA"/>
              </w:rPr>
            </w:pPr>
            <w:r w:rsidRPr="006164E2">
              <w:rPr>
                <w:sz w:val="24"/>
                <w:lang w:val="uk-UA"/>
              </w:rPr>
              <w:t>Виїзд на будівниц- тво</w:t>
            </w:r>
          </w:p>
        </w:tc>
        <w:tc>
          <w:tcPr>
            <w:tcW w:w="1112" w:type="dxa"/>
            <w:vAlign w:val="center"/>
          </w:tcPr>
          <w:p w:rsidR="00954D62" w:rsidRPr="006164E2" w:rsidRDefault="00766E9B" w:rsidP="009F7ED6">
            <w:pPr>
              <w:pStyle w:val="TableParagraph"/>
              <w:jc w:val="center"/>
              <w:rPr>
                <w:sz w:val="24"/>
                <w:lang w:val="uk-UA"/>
              </w:rPr>
            </w:pPr>
            <w:r w:rsidRPr="006164E2">
              <w:rPr>
                <w:spacing w:val="-1"/>
                <w:sz w:val="24"/>
                <w:lang w:val="uk-UA"/>
              </w:rPr>
              <w:t xml:space="preserve">Прибуття </w:t>
            </w:r>
            <w:r w:rsidRPr="006164E2">
              <w:rPr>
                <w:sz w:val="24"/>
                <w:lang w:val="uk-UA"/>
              </w:rPr>
              <w:t>на будів- ництво</w:t>
            </w:r>
          </w:p>
        </w:tc>
        <w:tc>
          <w:tcPr>
            <w:tcW w:w="1114" w:type="dxa"/>
            <w:vAlign w:val="center"/>
          </w:tcPr>
          <w:p w:rsidR="00954D62" w:rsidRPr="006164E2" w:rsidRDefault="00766E9B" w:rsidP="009F7ED6">
            <w:pPr>
              <w:pStyle w:val="TableParagraph"/>
              <w:jc w:val="center"/>
              <w:rPr>
                <w:sz w:val="24"/>
                <w:lang w:val="uk-UA"/>
              </w:rPr>
            </w:pPr>
            <w:r w:rsidRPr="006164E2">
              <w:rPr>
                <w:sz w:val="24"/>
                <w:lang w:val="uk-UA"/>
              </w:rPr>
              <w:t>Загальна трива- лість од-</w:t>
            </w:r>
          </w:p>
          <w:p w:rsidR="00954D62" w:rsidRPr="006164E2" w:rsidRDefault="00766E9B" w:rsidP="009F7ED6">
            <w:pPr>
              <w:pStyle w:val="TableParagraph"/>
              <w:spacing w:line="270" w:lineRule="atLeast"/>
              <w:jc w:val="center"/>
              <w:rPr>
                <w:sz w:val="24"/>
                <w:lang w:val="uk-UA"/>
              </w:rPr>
            </w:pPr>
            <w:r w:rsidRPr="006164E2">
              <w:rPr>
                <w:sz w:val="24"/>
                <w:lang w:val="uk-UA"/>
              </w:rPr>
              <w:t>нієї поїз- дки</w:t>
            </w:r>
          </w:p>
        </w:tc>
      </w:tr>
      <w:tr w:rsidR="00954D62" w:rsidRPr="006164E2" w:rsidTr="00095B23">
        <w:trPr>
          <w:trHeight w:val="277"/>
        </w:trPr>
        <w:tc>
          <w:tcPr>
            <w:tcW w:w="900"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1</w:t>
            </w:r>
          </w:p>
        </w:tc>
        <w:tc>
          <w:tcPr>
            <w:tcW w:w="2885"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2</w:t>
            </w:r>
          </w:p>
        </w:tc>
        <w:tc>
          <w:tcPr>
            <w:tcW w:w="1668"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3</w:t>
            </w:r>
          </w:p>
        </w:tc>
        <w:tc>
          <w:tcPr>
            <w:tcW w:w="1571"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4</w:t>
            </w:r>
          </w:p>
        </w:tc>
        <w:tc>
          <w:tcPr>
            <w:tcW w:w="1254"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5</w:t>
            </w:r>
          </w:p>
        </w:tc>
        <w:tc>
          <w:tcPr>
            <w:tcW w:w="1799"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6</w:t>
            </w:r>
          </w:p>
        </w:tc>
        <w:tc>
          <w:tcPr>
            <w:tcW w:w="1112"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7</w:t>
            </w:r>
          </w:p>
        </w:tc>
        <w:tc>
          <w:tcPr>
            <w:tcW w:w="1115"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8</w:t>
            </w:r>
          </w:p>
        </w:tc>
        <w:tc>
          <w:tcPr>
            <w:tcW w:w="1112"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9</w:t>
            </w:r>
          </w:p>
        </w:tc>
        <w:tc>
          <w:tcPr>
            <w:tcW w:w="1114" w:type="dxa"/>
            <w:vAlign w:val="center"/>
          </w:tcPr>
          <w:p w:rsidR="00954D62" w:rsidRPr="006164E2" w:rsidRDefault="00766E9B" w:rsidP="009F7ED6">
            <w:pPr>
              <w:pStyle w:val="TableParagraph"/>
              <w:spacing w:line="258" w:lineRule="exact"/>
              <w:jc w:val="center"/>
              <w:rPr>
                <w:sz w:val="24"/>
                <w:lang w:val="uk-UA"/>
              </w:rPr>
            </w:pPr>
            <w:r w:rsidRPr="006164E2">
              <w:rPr>
                <w:sz w:val="24"/>
                <w:lang w:val="uk-UA"/>
              </w:rPr>
              <w:t>10</w:t>
            </w:r>
          </w:p>
        </w:tc>
      </w:tr>
    </w:tbl>
    <w:p w:rsidR="00954D62" w:rsidRPr="006164E2" w:rsidRDefault="00766E9B">
      <w:pPr>
        <w:ind w:left="292" w:right="277" w:firstLine="360"/>
        <w:rPr>
          <w:sz w:val="28"/>
          <w:lang w:val="uk-UA"/>
        </w:rPr>
      </w:pPr>
      <w:r w:rsidRPr="006164E2">
        <w:rPr>
          <w:sz w:val="24"/>
          <w:lang w:val="uk-UA"/>
        </w:rPr>
        <w:t>Примітка. Час виїзду з будівництва визначається виходячи з тривалості установлення конструкцій, що доставили, крім останньої, для якої враховується тільки стропування і тривалість</w:t>
      </w:r>
      <w:r w:rsidRPr="006164E2">
        <w:rPr>
          <w:spacing w:val="-1"/>
          <w:sz w:val="24"/>
          <w:lang w:val="uk-UA"/>
        </w:rPr>
        <w:t xml:space="preserve"> </w:t>
      </w:r>
      <w:r w:rsidRPr="006164E2">
        <w:rPr>
          <w:sz w:val="24"/>
          <w:lang w:val="uk-UA"/>
        </w:rPr>
        <w:t>маневрів</w:t>
      </w:r>
      <w:r w:rsidRPr="006164E2">
        <w:rPr>
          <w:sz w:val="28"/>
          <w:lang w:val="uk-UA"/>
        </w:rPr>
        <w:t>.</w:t>
      </w:r>
    </w:p>
    <w:p w:rsidR="00954D62" w:rsidRPr="006164E2" w:rsidRDefault="00954D62">
      <w:pPr>
        <w:rPr>
          <w:sz w:val="28"/>
          <w:lang w:val="uk-UA"/>
        </w:rPr>
        <w:sectPr w:rsidR="00954D62" w:rsidRPr="006164E2">
          <w:footerReference w:type="default" r:id="rId10"/>
          <w:pgSz w:w="16840" w:h="11910" w:orient="landscape"/>
          <w:pgMar w:top="1060" w:right="900" w:bottom="280" w:left="840" w:header="0" w:footer="0" w:gutter="0"/>
          <w:cols w:space="720"/>
        </w:sectPr>
      </w:pPr>
    </w:p>
    <w:p w:rsidR="00954D62" w:rsidRPr="006164E2" w:rsidRDefault="00766E9B">
      <w:pPr>
        <w:pStyle w:val="a3"/>
        <w:spacing w:before="67"/>
        <w:ind w:left="212" w:right="388" w:firstLine="360"/>
        <w:jc w:val="both"/>
        <w:rPr>
          <w:lang w:val="uk-UA"/>
        </w:rPr>
      </w:pPr>
      <w:r w:rsidRPr="006164E2">
        <w:rPr>
          <w:lang w:val="uk-UA"/>
        </w:rPr>
        <w:lastRenderedPageBreak/>
        <w:t>Відомість матеріально-технічних ресурсів, необхідних для виконання всього обсягу робіт за технологічною картою,</w:t>
      </w:r>
      <w:r w:rsidR="009F7ED6" w:rsidRPr="006164E2">
        <w:rPr>
          <w:lang w:val="uk-UA"/>
        </w:rPr>
        <w:t xml:space="preserve"> складається згідно з табл. 4.5 та </w:t>
      </w:r>
      <w:r w:rsidRPr="006164E2">
        <w:rPr>
          <w:lang w:val="uk-UA"/>
        </w:rPr>
        <w:t>4.6.</w:t>
      </w:r>
    </w:p>
    <w:p w:rsidR="00954D62" w:rsidRPr="006164E2" w:rsidRDefault="00954D62">
      <w:pPr>
        <w:pStyle w:val="a3"/>
        <w:spacing w:before="1"/>
        <w:rPr>
          <w:lang w:val="uk-UA"/>
        </w:rPr>
      </w:pPr>
    </w:p>
    <w:p w:rsidR="00954D62" w:rsidRPr="006164E2" w:rsidRDefault="009F7ED6">
      <w:pPr>
        <w:pStyle w:val="a3"/>
        <w:spacing w:after="7"/>
        <w:ind w:left="2337" w:right="2002" w:hanging="1764"/>
        <w:rPr>
          <w:lang w:val="uk-UA"/>
        </w:rPr>
      </w:pPr>
      <w:r w:rsidRPr="006164E2">
        <w:rPr>
          <w:lang w:val="uk-UA"/>
        </w:rPr>
        <w:t xml:space="preserve">Таблиця </w:t>
      </w:r>
      <w:r w:rsidR="00766E9B" w:rsidRPr="006164E2">
        <w:rPr>
          <w:lang w:val="uk-UA"/>
        </w:rPr>
        <w:t>4.5 – Потреба у будівельних конструкціях, деталях, напівфабрикатів, матеріалах і обладнання</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9"/>
        <w:gridCol w:w="1440"/>
        <w:gridCol w:w="2160"/>
        <w:gridCol w:w="2880"/>
      </w:tblGrid>
      <w:tr w:rsidR="00954D62" w:rsidRPr="006164E2" w:rsidTr="009F7ED6">
        <w:trPr>
          <w:trHeight w:val="830"/>
        </w:trPr>
        <w:tc>
          <w:tcPr>
            <w:tcW w:w="3169" w:type="dxa"/>
            <w:vAlign w:val="center"/>
          </w:tcPr>
          <w:p w:rsidR="00954D62" w:rsidRPr="006164E2" w:rsidRDefault="00766E9B" w:rsidP="009F7ED6">
            <w:pPr>
              <w:pStyle w:val="TableParagraph"/>
              <w:ind w:left="172" w:right="166" w:firstLine="2"/>
              <w:jc w:val="center"/>
              <w:rPr>
                <w:sz w:val="24"/>
                <w:lang w:val="uk-UA"/>
              </w:rPr>
            </w:pPr>
            <w:r w:rsidRPr="006164E2">
              <w:rPr>
                <w:sz w:val="24"/>
                <w:lang w:val="uk-UA"/>
              </w:rPr>
              <w:t>Будівельні конструкції, де- талі, напівфабрикати, мате-</w:t>
            </w:r>
          </w:p>
          <w:p w:rsidR="00954D62" w:rsidRPr="006164E2" w:rsidRDefault="00766E9B" w:rsidP="009F7ED6">
            <w:pPr>
              <w:pStyle w:val="TableParagraph"/>
              <w:spacing w:line="264" w:lineRule="exact"/>
              <w:ind w:left="605" w:right="592"/>
              <w:jc w:val="center"/>
              <w:rPr>
                <w:sz w:val="24"/>
                <w:lang w:val="uk-UA"/>
              </w:rPr>
            </w:pPr>
            <w:r w:rsidRPr="006164E2">
              <w:rPr>
                <w:sz w:val="24"/>
                <w:lang w:val="uk-UA"/>
              </w:rPr>
              <w:t>ріали і обладнання</w:t>
            </w:r>
          </w:p>
        </w:tc>
        <w:tc>
          <w:tcPr>
            <w:tcW w:w="1440" w:type="dxa"/>
            <w:vAlign w:val="center"/>
          </w:tcPr>
          <w:p w:rsidR="00954D62" w:rsidRPr="006164E2" w:rsidRDefault="00766E9B" w:rsidP="009F7ED6">
            <w:pPr>
              <w:pStyle w:val="TableParagraph"/>
              <w:spacing w:line="270" w:lineRule="exact"/>
              <w:ind w:left="368" w:right="358"/>
              <w:jc w:val="center"/>
              <w:rPr>
                <w:sz w:val="24"/>
                <w:lang w:val="uk-UA"/>
              </w:rPr>
            </w:pPr>
            <w:r w:rsidRPr="006164E2">
              <w:rPr>
                <w:sz w:val="24"/>
                <w:lang w:val="uk-UA"/>
              </w:rPr>
              <w:t>Марка</w:t>
            </w:r>
          </w:p>
        </w:tc>
        <w:tc>
          <w:tcPr>
            <w:tcW w:w="2160" w:type="dxa"/>
            <w:vAlign w:val="center"/>
          </w:tcPr>
          <w:p w:rsidR="00954D62" w:rsidRPr="006164E2" w:rsidRDefault="00766E9B" w:rsidP="009F7ED6">
            <w:pPr>
              <w:pStyle w:val="TableParagraph"/>
              <w:spacing w:line="270" w:lineRule="exact"/>
              <w:ind w:left="223" w:right="206"/>
              <w:jc w:val="center"/>
              <w:rPr>
                <w:sz w:val="24"/>
                <w:lang w:val="uk-UA"/>
              </w:rPr>
            </w:pPr>
            <w:r w:rsidRPr="006164E2">
              <w:rPr>
                <w:sz w:val="24"/>
                <w:lang w:val="uk-UA"/>
              </w:rPr>
              <w:t>Одиниця виміру</w:t>
            </w:r>
          </w:p>
        </w:tc>
        <w:tc>
          <w:tcPr>
            <w:tcW w:w="2880" w:type="dxa"/>
            <w:vAlign w:val="center"/>
          </w:tcPr>
          <w:p w:rsidR="00954D62" w:rsidRPr="006164E2" w:rsidRDefault="00766E9B" w:rsidP="009F7ED6">
            <w:pPr>
              <w:pStyle w:val="TableParagraph"/>
              <w:spacing w:line="270" w:lineRule="exact"/>
              <w:ind w:left="940" w:right="929"/>
              <w:jc w:val="center"/>
              <w:rPr>
                <w:sz w:val="24"/>
                <w:lang w:val="uk-UA"/>
              </w:rPr>
            </w:pPr>
            <w:r w:rsidRPr="006164E2">
              <w:rPr>
                <w:sz w:val="24"/>
                <w:lang w:val="uk-UA"/>
              </w:rPr>
              <w:t>Кількість</w:t>
            </w:r>
          </w:p>
        </w:tc>
      </w:tr>
      <w:tr w:rsidR="00954D62" w:rsidRPr="006164E2" w:rsidTr="009F7ED6">
        <w:trPr>
          <w:trHeight w:val="275"/>
        </w:trPr>
        <w:tc>
          <w:tcPr>
            <w:tcW w:w="3169" w:type="dxa"/>
            <w:vAlign w:val="center"/>
          </w:tcPr>
          <w:p w:rsidR="00954D62" w:rsidRPr="006164E2" w:rsidRDefault="00766E9B" w:rsidP="009F7ED6">
            <w:pPr>
              <w:pStyle w:val="TableParagraph"/>
              <w:spacing w:line="256" w:lineRule="exact"/>
              <w:ind w:left="9"/>
              <w:jc w:val="center"/>
              <w:rPr>
                <w:sz w:val="24"/>
                <w:lang w:val="uk-UA"/>
              </w:rPr>
            </w:pPr>
            <w:r w:rsidRPr="006164E2">
              <w:rPr>
                <w:sz w:val="24"/>
                <w:lang w:val="uk-UA"/>
              </w:rPr>
              <w:t>1</w:t>
            </w:r>
          </w:p>
        </w:tc>
        <w:tc>
          <w:tcPr>
            <w:tcW w:w="1440" w:type="dxa"/>
            <w:vAlign w:val="center"/>
          </w:tcPr>
          <w:p w:rsidR="00954D62" w:rsidRPr="006164E2" w:rsidRDefault="00766E9B" w:rsidP="009F7ED6">
            <w:pPr>
              <w:pStyle w:val="TableParagraph"/>
              <w:spacing w:line="256" w:lineRule="exact"/>
              <w:ind w:left="9"/>
              <w:jc w:val="center"/>
              <w:rPr>
                <w:sz w:val="24"/>
                <w:lang w:val="uk-UA"/>
              </w:rPr>
            </w:pPr>
            <w:r w:rsidRPr="006164E2">
              <w:rPr>
                <w:sz w:val="24"/>
                <w:lang w:val="uk-UA"/>
              </w:rPr>
              <w:t>2</w:t>
            </w:r>
          </w:p>
        </w:tc>
        <w:tc>
          <w:tcPr>
            <w:tcW w:w="2160" w:type="dxa"/>
            <w:vAlign w:val="center"/>
          </w:tcPr>
          <w:p w:rsidR="00954D62" w:rsidRPr="006164E2" w:rsidRDefault="00766E9B" w:rsidP="009F7ED6">
            <w:pPr>
              <w:pStyle w:val="TableParagraph"/>
              <w:spacing w:line="256" w:lineRule="exact"/>
              <w:ind w:left="10"/>
              <w:jc w:val="center"/>
              <w:rPr>
                <w:sz w:val="24"/>
                <w:lang w:val="uk-UA"/>
              </w:rPr>
            </w:pPr>
            <w:r w:rsidRPr="006164E2">
              <w:rPr>
                <w:sz w:val="24"/>
                <w:lang w:val="uk-UA"/>
              </w:rPr>
              <w:t>3</w:t>
            </w:r>
          </w:p>
        </w:tc>
        <w:tc>
          <w:tcPr>
            <w:tcW w:w="2880" w:type="dxa"/>
            <w:vAlign w:val="center"/>
          </w:tcPr>
          <w:p w:rsidR="00954D62" w:rsidRPr="006164E2" w:rsidRDefault="00766E9B" w:rsidP="009F7ED6">
            <w:pPr>
              <w:pStyle w:val="TableParagraph"/>
              <w:spacing w:line="256" w:lineRule="exact"/>
              <w:ind w:left="11"/>
              <w:jc w:val="center"/>
              <w:rPr>
                <w:sz w:val="24"/>
                <w:lang w:val="uk-UA"/>
              </w:rPr>
            </w:pPr>
            <w:r w:rsidRPr="006164E2">
              <w:rPr>
                <w:sz w:val="24"/>
                <w:lang w:val="uk-UA"/>
              </w:rPr>
              <w:t>4</w:t>
            </w:r>
          </w:p>
        </w:tc>
      </w:tr>
    </w:tbl>
    <w:p w:rsidR="00954D62" w:rsidRPr="006164E2" w:rsidRDefault="00954D62">
      <w:pPr>
        <w:pStyle w:val="a3"/>
        <w:rPr>
          <w:sz w:val="30"/>
          <w:lang w:val="uk-UA"/>
        </w:rPr>
      </w:pPr>
    </w:p>
    <w:p w:rsidR="00954D62" w:rsidRPr="006164E2" w:rsidRDefault="00954D62">
      <w:pPr>
        <w:pStyle w:val="a3"/>
        <w:spacing w:before="3"/>
        <w:rPr>
          <w:sz w:val="25"/>
          <w:lang w:val="uk-UA"/>
        </w:rPr>
      </w:pPr>
    </w:p>
    <w:p w:rsidR="00954D62" w:rsidRPr="006164E2" w:rsidRDefault="009F7ED6">
      <w:pPr>
        <w:pStyle w:val="a3"/>
        <w:spacing w:after="9"/>
        <w:ind w:left="2685" w:right="979" w:hanging="2112"/>
        <w:rPr>
          <w:lang w:val="uk-UA"/>
        </w:rPr>
      </w:pPr>
      <w:r w:rsidRPr="006164E2">
        <w:rPr>
          <w:lang w:val="uk-UA"/>
        </w:rPr>
        <w:t xml:space="preserve">Таблиця </w:t>
      </w:r>
      <w:r w:rsidR="00766E9B" w:rsidRPr="006164E2">
        <w:rPr>
          <w:lang w:val="uk-UA"/>
        </w:rPr>
        <w:t>4.6 – Потреба у машинах, обладнанні, інструменті інвентарі та пристосувань</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1080"/>
        <w:gridCol w:w="955"/>
        <w:gridCol w:w="1385"/>
        <w:gridCol w:w="2161"/>
      </w:tblGrid>
      <w:tr w:rsidR="00954D62" w:rsidRPr="006164E2">
        <w:trPr>
          <w:trHeight w:val="552"/>
        </w:trPr>
        <w:tc>
          <w:tcPr>
            <w:tcW w:w="4249" w:type="dxa"/>
          </w:tcPr>
          <w:p w:rsidR="00954D62" w:rsidRPr="006164E2" w:rsidRDefault="00766E9B">
            <w:pPr>
              <w:pStyle w:val="TableParagraph"/>
              <w:spacing w:line="268" w:lineRule="exact"/>
              <w:ind w:left="139" w:right="20"/>
              <w:jc w:val="center"/>
              <w:rPr>
                <w:sz w:val="24"/>
                <w:lang w:val="uk-UA"/>
              </w:rPr>
            </w:pPr>
            <w:r w:rsidRPr="006164E2">
              <w:rPr>
                <w:sz w:val="24"/>
                <w:lang w:val="uk-UA"/>
              </w:rPr>
              <w:t>Матеріали, обладнання, інструмент, ін-</w:t>
            </w:r>
          </w:p>
          <w:p w:rsidR="00954D62" w:rsidRPr="006164E2" w:rsidRDefault="00766E9B">
            <w:pPr>
              <w:pStyle w:val="TableParagraph"/>
              <w:spacing w:line="264" w:lineRule="exact"/>
              <w:ind w:left="132" w:right="20"/>
              <w:jc w:val="center"/>
              <w:rPr>
                <w:sz w:val="24"/>
                <w:lang w:val="uk-UA"/>
              </w:rPr>
            </w:pPr>
            <w:r w:rsidRPr="006164E2">
              <w:rPr>
                <w:sz w:val="24"/>
                <w:lang w:val="uk-UA"/>
              </w:rPr>
              <w:t>вентар та пристосування</w:t>
            </w:r>
          </w:p>
        </w:tc>
        <w:tc>
          <w:tcPr>
            <w:tcW w:w="1080" w:type="dxa"/>
          </w:tcPr>
          <w:p w:rsidR="00954D62" w:rsidRPr="006164E2" w:rsidRDefault="00766E9B">
            <w:pPr>
              <w:pStyle w:val="TableParagraph"/>
              <w:spacing w:before="129"/>
              <w:ind w:left="183" w:right="173"/>
              <w:jc w:val="center"/>
              <w:rPr>
                <w:sz w:val="24"/>
                <w:lang w:val="uk-UA"/>
              </w:rPr>
            </w:pPr>
            <w:r w:rsidRPr="006164E2">
              <w:rPr>
                <w:sz w:val="24"/>
                <w:lang w:val="uk-UA"/>
              </w:rPr>
              <w:t>Тип</w:t>
            </w:r>
          </w:p>
        </w:tc>
        <w:tc>
          <w:tcPr>
            <w:tcW w:w="955" w:type="dxa"/>
          </w:tcPr>
          <w:p w:rsidR="00954D62" w:rsidRPr="006164E2" w:rsidRDefault="00766E9B">
            <w:pPr>
              <w:pStyle w:val="TableParagraph"/>
              <w:spacing w:before="129"/>
              <w:ind w:left="126" w:right="115"/>
              <w:jc w:val="center"/>
              <w:rPr>
                <w:sz w:val="24"/>
                <w:lang w:val="uk-UA"/>
              </w:rPr>
            </w:pPr>
            <w:r w:rsidRPr="006164E2">
              <w:rPr>
                <w:sz w:val="24"/>
                <w:lang w:val="uk-UA"/>
              </w:rPr>
              <w:t>Марка</w:t>
            </w:r>
          </w:p>
        </w:tc>
        <w:tc>
          <w:tcPr>
            <w:tcW w:w="1385" w:type="dxa"/>
          </w:tcPr>
          <w:p w:rsidR="00954D62" w:rsidRPr="006164E2" w:rsidRDefault="00766E9B">
            <w:pPr>
              <w:pStyle w:val="TableParagraph"/>
              <w:spacing w:before="129"/>
              <w:ind w:left="191" w:right="182"/>
              <w:jc w:val="center"/>
              <w:rPr>
                <w:sz w:val="24"/>
                <w:lang w:val="uk-UA"/>
              </w:rPr>
            </w:pPr>
            <w:r w:rsidRPr="006164E2">
              <w:rPr>
                <w:sz w:val="24"/>
                <w:lang w:val="uk-UA"/>
              </w:rPr>
              <w:t>Кількість</w:t>
            </w:r>
          </w:p>
        </w:tc>
        <w:tc>
          <w:tcPr>
            <w:tcW w:w="2161" w:type="dxa"/>
          </w:tcPr>
          <w:p w:rsidR="00954D62" w:rsidRPr="006164E2" w:rsidRDefault="00766E9B">
            <w:pPr>
              <w:pStyle w:val="TableParagraph"/>
              <w:spacing w:line="268" w:lineRule="exact"/>
              <w:ind w:left="263" w:right="253"/>
              <w:jc w:val="center"/>
              <w:rPr>
                <w:sz w:val="24"/>
                <w:lang w:val="uk-UA"/>
              </w:rPr>
            </w:pPr>
            <w:r w:rsidRPr="006164E2">
              <w:rPr>
                <w:sz w:val="24"/>
                <w:lang w:val="uk-UA"/>
              </w:rPr>
              <w:t>Технічна</w:t>
            </w:r>
          </w:p>
          <w:p w:rsidR="00954D62" w:rsidRPr="006164E2" w:rsidRDefault="00766E9B">
            <w:pPr>
              <w:pStyle w:val="TableParagraph"/>
              <w:spacing w:line="264" w:lineRule="exact"/>
              <w:ind w:left="264" w:right="253"/>
              <w:jc w:val="center"/>
              <w:rPr>
                <w:sz w:val="24"/>
                <w:lang w:val="uk-UA"/>
              </w:rPr>
            </w:pPr>
            <w:r w:rsidRPr="006164E2">
              <w:rPr>
                <w:sz w:val="24"/>
                <w:lang w:val="uk-UA"/>
              </w:rPr>
              <w:t>характеристика</w:t>
            </w:r>
          </w:p>
        </w:tc>
      </w:tr>
      <w:tr w:rsidR="00954D62" w:rsidRPr="006164E2">
        <w:trPr>
          <w:trHeight w:val="275"/>
        </w:trPr>
        <w:tc>
          <w:tcPr>
            <w:tcW w:w="4249" w:type="dxa"/>
          </w:tcPr>
          <w:p w:rsidR="00954D62" w:rsidRPr="006164E2" w:rsidRDefault="00766E9B">
            <w:pPr>
              <w:pStyle w:val="TableParagraph"/>
              <w:spacing w:line="256" w:lineRule="exact"/>
              <w:ind w:left="9"/>
              <w:jc w:val="center"/>
              <w:rPr>
                <w:sz w:val="24"/>
                <w:lang w:val="uk-UA"/>
              </w:rPr>
            </w:pPr>
            <w:r w:rsidRPr="006164E2">
              <w:rPr>
                <w:sz w:val="24"/>
                <w:lang w:val="uk-UA"/>
              </w:rPr>
              <w:t>1</w:t>
            </w:r>
          </w:p>
        </w:tc>
        <w:tc>
          <w:tcPr>
            <w:tcW w:w="1080" w:type="dxa"/>
          </w:tcPr>
          <w:p w:rsidR="00954D62" w:rsidRPr="006164E2" w:rsidRDefault="00766E9B">
            <w:pPr>
              <w:pStyle w:val="TableParagraph"/>
              <w:spacing w:line="256" w:lineRule="exact"/>
              <w:ind w:left="9"/>
              <w:jc w:val="center"/>
              <w:rPr>
                <w:sz w:val="24"/>
                <w:lang w:val="uk-UA"/>
              </w:rPr>
            </w:pPr>
            <w:r w:rsidRPr="006164E2">
              <w:rPr>
                <w:sz w:val="24"/>
                <w:lang w:val="uk-UA"/>
              </w:rPr>
              <w:t>2</w:t>
            </w:r>
          </w:p>
        </w:tc>
        <w:tc>
          <w:tcPr>
            <w:tcW w:w="955" w:type="dxa"/>
          </w:tcPr>
          <w:p w:rsidR="00954D62" w:rsidRPr="006164E2" w:rsidRDefault="00766E9B">
            <w:pPr>
              <w:pStyle w:val="TableParagraph"/>
              <w:spacing w:line="256" w:lineRule="exact"/>
              <w:ind w:left="10"/>
              <w:jc w:val="center"/>
              <w:rPr>
                <w:sz w:val="24"/>
                <w:lang w:val="uk-UA"/>
              </w:rPr>
            </w:pPr>
            <w:r w:rsidRPr="006164E2">
              <w:rPr>
                <w:sz w:val="24"/>
                <w:lang w:val="uk-UA"/>
              </w:rPr>
              <w:t>3</w:t>
            </w:r>
          </w:p>
        </w:tc>
        <w:tc>
          <w:tcPr>
            <w:tcW w:w="1385" w:type="dxa"/>
          </w:tcPr>
          <w:p w:rsidR="00954D62" w:rsidRPr="006164E2" w:rsidRDefault="00766E9B">
            <w:pPr>
              <w:pStyle w:val="TableParagraph"/>
              <w:spacing w:line="256" w:lineRule="exact"/>
              <w:ind w:left="8"/>
              <w:jc w:val="center"/>
              <w:rPr>
                <w:sz w:val="24"/>
                <w:lang w:val="uk-UA"/>
              </w:rPr>
            </w:pPr>
            <w:r w:rsidRPr="006164E2">
              <w:rPr>
                <w:sz w:val="24"/>
                <w:lang w:val="uk-UA"/>
              </w:rPr>
              <w:t>4</w:t>
            </w:r>
          </w:p>
        </w:tc>
        <w:tc>
          <w:tcPr>
            <w:tcW w:w="2161" w:type="dxa"/>
          </w:tcPr>
          <w:p w:rsidR="00954D62" w:rsidRPr="006164E2" w:rsidRDefault="00766E9B">
            <w:pPr>
              <w:pStyle w:val="TableParagraph"/>
              <w:spacing w:line="256" w:lineRule="exact"/>
              <w:ind w:left="10"/>
              <w:jc w:val="center"/>
              <w:rPr>
                <w:sz w:val="24"/>
                <w:lang w:val="uk-UA"/>
              </w:rPr>
            </w:pPr>
            <w:r w:rsidRPr="006164E2">
              <w:rPr>
                <w:sz w:val="24"/>
                <w:lang w:val="uk-UA"/>
              </w:rPr>
              <w:t>5</w:t>
            </w:r>
          </w:p>
        </w:tc>
      </w:tr>
    </w:tbl>
    <w:p w:rsidR="00954D62" w:rsidRPr="006164E2" w:rsidRDefault="00954D62">
      <w:pPr>
        <w:pStyle w:val="a3"/>
        <w:spacing w:before="4"/>
        <w:rPr>
          <w:sz w:val="27"/>
          <w:lang w:val="uk-UA"/>
        </w:rPr>
      </w:pPr>
    </w:p>
    <w:p w:rsidR="00954D62" w:rsidRPr="006164E2" w:rsidRDefault="009F7ED6" w:rsidP="00CF7834">
      <w:pPr>
        <w:tabs>
          <w:tab w:val="left" w:pos="996"/>
        </w:tabs>
        <w:spacing w:line="321" w:lineRule="exact"/>
        <w:ind w:left="573"/>
        <w:jc w:val="center"/>
        <w:rPr>
          <w:sz w:val="28"/>
          <w:lang w:val="uk-UA"/>
        </w:rPr>
      </w:pPr>
      <w:r w:rsidRPr="006164E2">
        <w:rPr>
          <w:sz w:val="28"/>
          <w:lang w:val="uk-UA"/>
        </w:rPr>
        <w:t xml:space="preserve">4.3 </w:t>
      </w:r>
      <w:r w:rsidR="00766E9B" w:rsidRPr="006164E2">
        <w:rPr>
          <w:sz w:val="28"/>
          <w:lang w:val="uk-UA"/>
        </w:rPr>
        <w:t>Інженерна підготовка</w:t>
      </w:r>
      <w:r w:rsidR="00766E9B" w:rsidRPr="006164E2">
        <w:rPr>
          <w:spacing w:val="-4"/>
          <w:sz w:val="28"/>
          <w:lang w:val="uk-UA"/>
        </w:rPr>
        <w:t xml:space="preserve"> </w:t>
      </w:r>
      <w:r w:rsidR="00766E9B" w:rsidRPr="006164E2">
        <w:rPr>
          <w:sz w:val="28"/>
          <w:lang w:val="uk-UA"/>
        </w:rPr>
        <w:t>будівництва</w:t>
      </w:r>
    </w:p>
    <w:p w:rsidR="00954D62" w:rsidRPr="006164E2" w:rsidRDefault="00766E9B" w:rsidP="009F7ED6">
      <w:pPr>
        <w:pStyle w:val="a3"/>
        <w:ind w:left="212" w:right="385" w:firstLine="360"/>
        <w:jc w:val="both"/>
        <w:rPr>
          <w:lang w:val="uk-UA"/>
        </w:rPr>
      </w:pPr>
      <w:r w:rsidRPr="006164E2">
        <w:rPr>
          <w:lang w:val="uk-UA"/>
        </w:rPr>
        <w:t>Інженерна підготовка будівництва включає</w:t>
      </w:r>
      <w:r w:rsidR="009F7ED6" w:rsidRPr="006164E2">
        <w:rPr>
          <w:lang w:val="uk-UA"/>
        </w:rPr>
        <w:t xml:space="preserve"> комплекс підготовчих робіт ор</w:t>
      </w:r>
      <w:r w:rsidRPr="006164E2">
        <w:rPr>
          <w:lang w:val="uk-UA"/>
        </w:rPr>
        <w:t>ганізаційно-технічного напряму, спрямованих на забезпечення планомірного та</w:t>
      </w:r>
      <w:r w:rsidR="009F7ED6" w:rsidRPr="006164E2">
        <w:rPr>
          <w:lang w:val="uk-UA"/>
        </w:rPr>
        <w:t xml:space="preserve"> </w:t>
      </w:r>
      <w:r w:rsidRPr="006164E2">
        <w:rPr>
          <w:lang w:val="uk-UA"/>
        </w:rPr>
        <w:t>раціонального початку, здійснення та завершення процесу по зведенню об’єкта та забезпечення безпечних умов праці.</w:t>
      </w:r>
    </w:p>
    <w:p w:rsidR="00954D62" w:rsidRPr="006164E2" w:rsidRDefault="00766E9B">
      <w:pPr>
        <w:pStyle w:val="a3"/>
        <w:ind w:left="212" w:right="388" w:firstLine="360"/>
        <w:jc w:val="both"/>
        <w:rPr>
          <w:lang w:val="uk-UA"/>
        </w:rPr>
      </w:pPr>
      <w:r w:rsidRPr="006164E2">
        <w:rPr>
          <w:lang w:val="uk-UA"/>
        </w:rPr>
        <w:t>Комплекс підготовчих робіт має включати геодезично-розбивочні роботи, огородження території об’єкта, облаштування зовнішніх та внутрішніх під’їзних шляхів, облаштування тимчасовими будівлями для адміністративно- побутових, складських, виробничих потреб, в</w:t>
      </w:r>
      <w:r w:rsidR="009F7ED6" w:rsidRPr="006164E2">
        <w:rPr>
          <w:lang w:val="uk-UA"/>
        </w:rPr>
        <w:t>инесення (чи огородження) існу</w:t>
      </w:r>
      <w:r w:rsidRPr="006164E2">
        <w:rPr>
          <w:lang w:val="uk-UA"/>
        </w:rPr>
        <w:t xml:space="preserve">ючих інженерних комунікацій, під’єднання до інженерних мереж для потреб будівництва, забезпечення раціонального та </w:t>
      </w:r>
      <w:r w:rsidR="009F7ED6" w:rsidRPr="006164E2">
        <w:rPr>
          <w:lang w:val="uk-UA"/>
        </w:rPr>
        <w:t>безпечного руху будівельних ма</w:t>
      </w:r>
      <w:r w:rsidRPr="006164E2">
        <w:rPr>
          <w:lang w:val="uk-UA"/>
        </w:rPr>
        <w:t>шин, забезпечення заходів з охорони праці [1, 2, 3].</w:t>
      </w:r>
    </w:p>
    <w:p w:rsidR="009F7ED6" w:rsidRPr="006164E2" w:rsidRDefault="009F7ED6">
      <w:pPr>
        <w:pStyle w:val="a3"/>
        <w:spacing w:line="322" w:lineRule="exact"/>
        <w:ind w:left="573"/>
        <w:rPr>
          <w:lang w:val="uk-UA"/>
        </w:rPr>
      </w:pPr>
    </w:p>
    <w:p w:rsidR="00954D62" w:rsidRPr="006164E2" w:rsidRDefault="009F7ED6" w:rsidP="00CF7834">
      <w:pPr>
        <w:pStyle w:val="a3"/>
        <w:spacing w:line="322" w:lineRule="exact"/>
        <w:ind w:left="573"/>
        <w:jc w:val="center"/>
        <w:rPr>
          <w:lang w:val="uk-UA"/>
        </w:rPr>
      </w:pPr>
      <w:r w:rsidRPr="006164E2">
        <w:rPr>
          <w:lang w:val="uk-UA"/>
        </w:rPr>
        <w:t>4.4</w:t>
      </w:r>
      <w:r w:rsidR="00766E9B" w:rsidRPr="006164E2">
        <w:rPr>
          <w:lang w:val="uk-UA"/>
        </w:rPr>
        <w:t xml:space="preserve"> Організація </w:t>
      </w:r>
      <w:r w:rsidRPr="006164E2">
        <w:rPr>
          <w:lang w:val="uk-UA"/>
        </w:rPr>
        <w:t>будівництва</w:t>
      </w:r>
    </w:p>
    <w:p w:rsidR="00954D62" w:rsidRPr="006164E2" w:rsidRDefault="00766E9B">
      <w:pPr>
        <w:pStyle w:val="a3"/>
        <w:ind w:left="212" w:right="392" w:firstLine="360"/>
        <w:jc w:val="both"/>
        <w:rPr>
          <w:lang w:val="uk-UA"/>
        </w:rPr>
      </w:pPr>
      <w:r w:rsidRPr="006164E2">
        <w:rPr>
          <w:lang w:val="uk-UA"/>
        </w:rPr>
        <w:t>Залежно від умов здійснення будівництва, обсягу робіт основного періоду. Роботи підготовчого періоду можуть бути об’єдн</w:t>
      </w:r>
      <w:r w:rsidR="009F7ED6" w:rsidRPr="006164E2">
        <w:rPr>
          <w:lang w:val="uk-UA"/>
        </w:rPr>
        <w:t>ані в такі спеціалізовані пото</w:t>
      </w:r>
      <w:r w:rsidRPr="006164E2">
        <w:rPr>
          <w:lang w:val="uk-UA"/>
        </w:rPr>
        <w:t>ки або комплекси робіт: улаштування водопроводу і каналізації, улаштування теплових мереж, прокладка електрокабеля т</w:t>
      </w:r>
      <w:r w:rsidR="009F7ED6" w:rsidRPr="006164E2">
        <w:rPr>
          <w:lang w:val="uk-UA"/>
        </w:rPr>
        <w:t>а промислових проводок, улашту</w:t>
      </w:r>
      <w:r w:rsidRPr="006164E2">
        <w:rPr>
          <w:lang w:val="uk-UA"/>
        </w:rPr>
        <w:t>вання доріг та водостоків, монтаж тимчасових споруд.</w:t>
      </w:r>
    </w:p>
    <w:p w:rsidR="00954D62" w:rsidRPr="006164E2" w:rsidRDefault="00766E9B">
      <w:pPr>
        <w:pStyle w:val="a3"/>
        <w:ind w:left="212" w:right="392" w:firstLine="360"/>
        <w:jc w:val="both"/>
        <w:rPr>
          <w:lang w:val="uk-UA"/>
        </w:rPr>
      </w:pPr>
      <w:r w:rsidRPr="006164E2">
        <w:rPr>
          <w:lang w:val="uk-UA"/>
        </w:rPr>
        <w:t>Будівельний майданчик розділяється на діль</w:t>
      </w:r>
      <w:r w:rsidR="009F7ED6" w:rsidRPr="006164E2">
        <w:rPr>
          <w:lang w:val="uk-UA"/>
        </w:rPr>
        <w:t>ниці, на яких планується послі</w:t>
      </w:r>
      <w:r w:rsidRPr="006164E2">
        <w:rPr>
          <w:lang w:val="uk-UA"/>
        </w:rPr>
        <w:t>довне виконання підготовчих робіт.</w:t>
      </w:r>
    </w:p>
    <w:p w:rsidR="00954D62" w:rsidRPr="006164E2" w:rsidRDefault="00766E9B">
      <w:pPr>
        <w:pStyle w:val="a3"/>
        <w:ind w:left="212" w:right="387" w:firstLine="360"/>
        <w:jc w:val="both"/>
        <w:rPr>
          <w:lang w:val="uk-UA"/>
        </w:rPr>
      </w:pPr>
      <w:r w:rsidRPr="006164E2">
        <w:rPr>
          <w:lang w:val="uk-UA"/>
        </w:rPr>
        <w:t>Визначаються обсяги підготовчих робіт т</w:t>
      </w:r>
      <w:r w:rsidR="009F7ED6" w:rsidRPr="006164E2">
        <w:rPr>
          <w:lang w:val="uk-UA"/>
        </w:rPr>
        <w:t>а можливе їх суміщення з основ</w:t>
      </w:r>
      <w:r w:rsidRPr="006164E2">
        <w:rPr>
          <w:lang w:val="uk-UA"/>
        </w:rPr>
        <w:t>ними.</w:t>
      </w:r>
    </w:p>
    <w:p w:rsidR="00954D62" w:rsidRPr="006164E2" w:rsidRDefault="00766E9B">
      <w:pPr>
        <w:pStyle w:val="a3"/>
        <w:ind w:left="212" w:right="387" w:firstLine="360"/>
        <w:jc w:val="both"/>
        <w:rPr>
          <w:lang w:val="uk-UA"/>
        </w:rPr>
      </w:pPr>
      <w:r w:rsidRPr="006164E2">
        <w:rPr>
          <w:lang w:val="uk-UA"/>
        </w:rPr>
        <w:t>Далі виконують технологічні розрахунки п</w:t>
      </w:r>
      <w:r w:rsidR="009F7ED6" w:rsidRPr="006164E2">
        <w:rPr>
          <w:lang w:val="uk-UA"/>
        </w:rPr>
        <w:t>араметрів потокового виробницт</w:t>
      </w:r>
      <w:r w:rsidRPr="006164E2">
        <w:rPr>
          <w:lang w:val="uk-UA"/>
        </w:rPr>
        <w:t>ва підготовчих робіт. Трудомісткість будівниц</w:t>
      </w:r>
      <w:r w:rsidR="009F7ED6" w:rsidRPr="006164E2">
        <w:rPr>
          <w:lang w:val="uk-UA"/>
        </w:rPr>
        <w:t>тва тимчасових будинків та спо</w:t>
      </w:r>
      <w:r w:rsidRPr="006164E2">
        <w:rPr>
          <w:lang w:val="uk-UA"/>
        </w:rPr>
        <w:t xml:space="preserve">руд приймають за даними проектів або укрупнених вимірників </w:t>
      </w:r>
      <w:r w:rsidR="00295068" w:rsidRPr="006164E2">
        <w:rPr>
          <w:lang w:val="uk-UA"/>
        </w:rPr>
        <w:t>[4</w:t>
      </w:r>
      <w:r w:rsidRPr="006164E2">
        <w:rPr>
          <w:lang w:val="uk-UA"/>
        </w:rPr>
        <w:t>]</w:t>
      </w:r>
      <w:r w:rsidR="009F7ED6" w:rsidRPr="006164E2">
        <w:rPr>
          <w:lang w:val="uk-UA"/>
        </w:rPr>
        <w:t>, в ро</w:t>
      </w:r>
      <w:r w:rsidRPr="006164E2">
        <w:rPr>
          <w:lang w:val="uk-UA"/>
        </w:rPr>
        <w:t>змірах 3-5% від загальної трудомісткості будівництва об’єкту.</w:t>
      </w:r>
    </w:p>
    <w:p w:rsidR="00954D62" w:rsidRPr="006164E2" w:rsidRDefault="00766E9B">
      <w:pPr>
        <w:pStyle w:val="a3"/>
        <w:ind w:left="212" w:right="385" w:firstLine="360"/>
        <w:jc w:val="both"/>
        <w:rPr>
          <w:lang w:val="uk-UA"/>
        </w:rPr>
      </w:pPr>
      <w:r w:rsidRPr="006164E2">
        <w:rPr>
          <w:lang w:val="uk-UA"/>
        </w:rPr>
        <w:t>Потребу матеріально-технічних ресурсів для</w:t>
      </w:r>
      <w:r w:rsidR="009F7ED6" w:rsidRPr="006164E2">
        <w:rPr>
          <w:lang w:val="uk-UA"/>
        </w:rPr>
        <w:t xml:space="preserve"> робіт підготовчого періоду ви</w:t>
      </w:r>
      <w:r w:rsidRPr="006164E2">
        <w:rPr>
          <w:lang w:val="uk-UA"/>
        </w:rPr>
        <w:t>значають на основі технологічних розрахунків та нормативних даних.</w:t>
      </w:r>
    </w:p>
    <w:p w:rsidR="009F7ED6" w:rsidRPr="006164E2" w:rsidRDefault="009F7ED6" w:rsidP="009F7ED6">
      <w:pPr>
        <w:tabs>
          <w:tab w:val="left" w:pos="996"/>
        </w:tabs>
        <w:ind w:left="573"/>
        <w:rPr>
          <w:sz w:val="28"/>
          <w:lang w:val="uk-UA"/>
        </w:rPr>
      </w:pPr>
    </w:p>
    <w:p w:rsidR="00954D62" w:rsidRPr="006164E2" w:rsidRDefault="009F7ED6" w:rsidP="009F7ED6">
      <w:pPr>
        <w:tabs>
          <w:tab w:val="left" w:pos="996"/>
        </w:tabs>
        <w:ind w:left="573"/>
        <w:rPr>
          <w:sz w:val="28"/>
          <w:lang w:val="uk-UA"/>
        </w:rPr>
      </w:pPr>
      <w:r w:rsidRPr="006164E2">
        <w:rPr>
          <w:sz w:val="28"/>
          <w:lang w:val="uk-UA"/>
        </w:rPr>
        <w:lastRenderedPageBreak/>
        <w:t>4.</w:t>
      </w:r>
      <w:r w:rsidR="00CF7834" w:rsidRPr="006164E2">
        <w:rPr>
          <w:sz w:val="28"/>
          <w:lang w:val="uk-UA"/>
        </w:rPr>
        <w:t>4.1</w:t>
      </w:r>
      <w:r w:rsidRPr="006164E2">
        <w:rPr>
          <w:sz w:val="28"/>
          <w:lang w:val="uk-UA"/>
        </w:rPr>
        <w:t xml:space="preserve"> </w:t>
      </w:r>
      <w:r w:rsidR="00766E9B" w:rsidRPr="006164E2">
        <w:rPr>
          <w:sz w:val="28"/>
          <w:lang w:val="uk-UA"/>
        </w:rPr>
        <w:t>Календарний</w:t>
      </w:r>
      <w:r w:rsidRPr="006164E2">
        <w:rPr>
          <w:sz w:val="28"/>
          <w:lang w:val="uk-UA"/>
        </w:rPr>
        <w:t xml:space="preserve"> або сітковий</w:t>
      </w:r>
      <w:r w:rsidR="00766E9B" w:rsidRPr="006164E2">
        <w:rPr>
          <w:sz w:val="28"/>
          <w:lang w:val="uk-UA"/>
        </w:rPr>
        <w:t xml:space="preserve"> графік зведення</w:t>
      </w:r>
      <w:r w:rsidR="00766E9B" w:rsidRPr="006164E2">
        <w:rPr>
          <w:spacing w:val="-3"/>
          <w:sz w:val="28"/>
          <w:lang w:val="uk-UA"/>
        </w:rPr>
        <w:t xml:space="preserve"> </w:t>
      </w:r>
      <w:r w:rsidR="00766E9B" w:rsidRPr="006164E2">
        <w:rPr>
          <w:sz w:val="28"/>
          <w:lang w:val="uk-UA"/>
        </w:rPr>
        <w:t>об’єкта</w:t>
      </w:r>
    </w:p>
    <w:p w:rsidR="00954D62" w:rsidRPr="006164E2" w:rsidRDefault="00766E9B">
      <w:pPr>
        <w:pStyle w:val="a3"/>
        <w:ind w:left="212" w:right="390" w:firstLine="348"/>
        <w:jc w:val="both"/>
        <w:rPr>
          <w:lang w:val="uk-UA"/>
        </w:rPr>
      </w:pPr>
      <w:r w:rsidRPr="006164E2">
        <w:rPr>
          <w:lang w:val="uk-UA"/>
        </w:rPr>
        <w:t>Проектування послідовності, ступеня суміщен</w:t>
      </w:r>
      <w:r w:rsidR="009F7ED6" w:rsidRPr="006164E2">
        <w:rPr>
          <w:lang w:val="uk-UA"/>
        </w:rPr>
        <w:t>ня робіт і тривалості спеціалі</w:t>
      </w:r>
      <w:r w:rsidRPr="006164E2">
        <w:rPr>
          <w:lang w:val="uk-UA"/>
        </w:rPr>
        <w:t>зованих потоків зведення будівлі чи споруди може здійснюватись за допомогою лінійного графіка, циклограми або сіткового графіка.</w:t>
      </w:r>
    </w:p>
    <w:p w:rsidR="00954D62" w:rsidRPr="006164E2" w:rsidRDefault="00766E9B">
      <w:pPr>
        <w:pStyle w:val="a3"/>
        <w:ind w:left="212" w:right="387" w:firstLine="360"/>
        <w:jc w:val="both"/>
        <w:rPr>
          <w:lang w:val="uk-UA"/>
        </w:rPr>
      </w:pPr>
      <w:r w:rsidRPr="006164E2">
        <w:rPr>
          <w:lang w:val="uk-UA"/>
        </w:rPr>
        <w:t xml:space="preserve">Для їх побудови потрібно відповідно </w:t>
      </w:r>
      <w:r w:rsidR="00C41BBC" w:rsidRPr="006164E2">
        <w:rPr>
          <w:lang w:val="uk-UA"/>
        </w:rPr>
        <w:t>до номенклатури робіт (табл. 4.7) визначити їх обсяги (табл. 4.8</w:t>
      </w:r>
      <w:r w:rsidRPr="006164E2">
        <w:rPr>
          <w:lang w:val="uk-UA"/>
        </w:rPr>
        <w:t>) і виконати технологічні розрахунки параметрів сп</w:t>
      </w:r>
      <w:r w:rsidR="00C41BBC" w:rsidRPr="006164E2">
        <w:rPr>
          <w:lang w:val="uk-UA"/>
        </w:rPr>
        <w:t>еціалізованих потоків (табл. 4.9</w:t>
      </w:r>
      <w:r w:rsidRPr="006164E2">
        <w:rPr>
          <w:lang w:val="uk-UA"/>
        </w:rPr>
        <w:t>).</w:t>
      </w:r>
    </w:p>
    <w:p w:rsidR="00954D62" w:rsidRPr="006164E2" w:rsidRDefault="00954D62">
      <w:pPr>
        <w:pStyle w:val="a3"/>
        <w:spacing w:before="9"/>
        <w:rPr>
          <w:sz w:val="27"/>
          <w:lang w:val="uk-UA"/>
        </w:rPr>
      </w:pPr>
    </w:p>
    <w:p w:rsidR="00954D62" w:rsidRPr="006164E2" w:rsidRDefault="00766E9B">
      <w:pPr>
        <w:pStyle w:val="a3"/>
        <w:spacing w:after="7"/>
        <w:ind w:left="573"/>
        <w:rPr>
          <w:lang w:val="uk-UA"/>
        </w:rPr>
      </w:pPr>
      <w:r w:rsidRPr="006164E2">
        <w:rPr>
          <w:lang w:val="uk-UA"/>
        </w:rPr>
        <w:t>Таблиц</w:t>
      </w:r>
      <w:r w:rsidR="00C41BBC" w:rsidRPr="006164E2">
        <w:rPr>
          <w:lang w:val="uk-UA"/>
        </w:rPr>
        <w:t>я 4.7 – Номенклатура загально</w:t>
      </w:r>
      <w:r w:rsidRPr="006164E2">
        <w:rPr>
          <w:lang w:val="uk-UA"/>
        </w:rPr>
        <w:t>будівельних робіт</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7"/>
        <w:gridCol w:w="5012"/>
        <w:gridCol w:w="900"/>
        <w:gridCol w:w="3241"/>
      </w:tblGrid>
      <w:tr w:rsidR="00954D62" w:rsidRPr="006164E2">
        <w:trPr>
          <w:trHeight w:val="827"/>
        </w:trPr>
        <w:tc>
          <w:tcPr>
            <w:tcW w:w="497" w:type="dxa"/>
          </w:tcPr>
          <w:p w:rsidR="00954D62" w:rsidRPr="006164E2" w:rsidRDefault="00766E9B">
            <w:pPr>
              <w:pStyle w:val="TableParagraph"/>
              <w:spacing w:line="268" w:lineRule="exact"/>
              <w:ind w:right="121"/>
              <w:jc w:val="right"/>
              <w:rPr>
                <w:sz w:val="24"/>
                <w:lang w:val="uk-UA"/>
              </w:rPr>
            </w:pPr>
            <w:r w:rsidRPr="006164E2">
              <w:rPr>
                <w:sz w:val="24"/>
                <w:lang w:val="uk-UA"/>
              </w:rPr>
              <w:t>№</w:t>
            </w:r>
          </w:p>
        </w:tc>
        <w:tc>
          <w:tcPr>
            <w:tcW w:w="5012" w:type="dxa"/>
          </w:tcPr>
          <w:p w:rsidR="00954D62" w:rsidRPr="006164E2" w:rsidRDefault="00766E9B">
            <w:pPr>
              <w:pStyle w:val="TableParagraph"/>
              <w:spacing w:line="268" w:lineRule="exact"/>
              <w:ind w:left="316"/>
              <w:rPr>
                <w:sz w:val="24"/>
                <w:lang w:val="uk-UA"/>
              </w:rPr>
            </w:pPr>
            <w:r w:rsidRPr="006164E2">
              <w:rPr>
                <w:sz w:val="24"/>
                <w:lang w:val="uk-UA"/>
              </w:rPr>
              <w:t>Назва конструктивних елементів або робіт</w:t>
            </w:r>
          </w:p>
        </w:tc>
        <w:tc>
          <w:tcPr>
            <w:tcW w:w="900" w:type="dxa"/>
          </w:tcPr>
          <w:p w:rsidR="00954D62" w:rsidRPr="006164E2" w:rsidRDefault="00766E9B">
            <w:pPr>
              <w:pStyle w:val="TableParagraph"/>
              <w:ind w:left="26" w:right="43"/>
              <w:jc w:val="center"/>
              <w:rPr>
                <w:sz w:val="24"/>
                <w:lang w:val="uk-UA"/>
              </w:rPr>
            </w:pPr>
            <w:r w:rsidRPr="006164E2">
              <w:rPr>
                <w:sz w:val="24"/>
                <w:lang w:val="uk-UA"/>
              </w:rPr>
              <w:t>Одини- ця ви-</w:t>
            </w:r>
          </w:p>
          <w:p w:rsidR="00954D62" w:rsidRPr="006164E2" w:rsidRDefault="00766E9B">
            <w:pPr>
              <w:pStyle w:val="TableParagraph"/>
              <w:spacing w:line="264" w:lineRule="exact"/>
              <w:ind w:left="23" w:right="43"/>
              <w:jc w:val="center"/>
              <w:rPr>
                <w:sz w:val="24"/>
                <w:lang w:val="uk-UA"/>
              </w:rPr>
            </w:pPr>
            <w:r w:rsidRPr="006164E2">
              <w:rPr>
                <w:sz w:val="24"/>
                <w:lang w:val="uk-UA"/>
              </w:rPr>
              <w:t>міру</w:t>
            </w:r>
          </w:p>
        </w:tc>
        <w:tc>
          <w:tcPr>
            <w:tcW w:w="3241" w:type="dxa"/>
          </w:tcPr>
          <w:p w:rsidR="00954D62" w:rsidRPr="006164E2" w:rsidRDefault="00766E9B">
            <w:pPr>
              <w:pStyle w:val="TableParagraph"/>
              <w:spacing w:before="128"/>
              <w:ind w:left="1226" w:right="203" w:hanging="996"/>
              <w:rPr>
                <w:sz w:val="24"/>
                <w:lang w:val="uk-UA"/>
              </w:rPr>
            </w:pPr>
            <w:r w:rsidRPr="006164E2">
              <w:rPr>
                <w:sz w:val="24"/>
                <w:lang w:val="uk-UA"/>
              </w:rPr>
              <w:t>Пояснення до складу конс- трукцій</w:t>
            </w:r>
          </w:p>
        </w:tc>
      </w:tr>
      <w:tr w:rsidR="00954D62" w:rsidRPr="006164E2">
        <w:trPr>
          <w:trHeight w:val="273"/>
        </w:trPr>
        <w:tc>
          <w:tcPr>
            <w:tcW w:w="497" w:type="dxa"/>
            <w:tcBorders>
              <w:bottom w:val="single" w:sz="6" w:space="0" w:color="000000"/>
            </w:tcBorders>
          </w:tcPr>
          <w:p w:rsidR="00954D62" w:rsidRPr="006164E2" w:rsidRDefault="00766E9B">
            <w:pPr>
              <w:pStyle w:val="TableParagraph"/>
              <w:spacing w:line="253" w:lineRule="exact"/>
              <w:ind w:right="179"/>
              <w:jc w:val="right"/>
              <w:rPr>
                <w:sz w:val="24"/>
                <w:lang w:val="uk-UA"/>
              </w:rPr>
            </w:pPr>
            <w:r w:rsidRPr="006164E2">
              <w:rPr>
                <w:sz w:val="24"/>
                <w:lang w:val="uk-UA"/>
              </w:rPr>
              <w:t>1</w:t>
            </w:r>
          </w:p>
        </w:tc>
        <w:tc>
          <w:tcPr>
            <w:tcW w:w="5012" w:type="dxa"/>
            <w:tcBorders>
              <w:bottom w:val="single" w:sz="6" w:space="0" w:color="000000"/>
            </w:tcBorders>
          </w:tcPr>
          <w:p w:rsidR="00954D62" w:rsidRPr="006164E2" w:rsidRDefault="00766E9B">
            <w:pPr>
              <w:pStyle w:val="TableParagraph"/>
              <w:spacing w:line="253" w:lineRule="exact"/>
              <w:ind w:left="10"/>
              <w:jc w:val="center"/>
              <w:rPr>
                <w:sz w:val="24"/>
                <w:lang w:val="uk-UA"/>
              </w:rPr>
            </w:pPr>
            <w:r w:rsidRPr="006164E2">
              <w:rPr>
                <w:sz w:val="24"/>
                <w:lang w:val="uk-UA"/>
              </w:rPr>
              <w:t>2</w:t>
            </w:r>
          </w:p>
        </w:tc>
        <w:tc>
          <w:tcPr>
            <w:tcW w:w="900" w:type="dxa"/>
            <w:tcBorders>
              <w:bottom w:val="single" w:sz="6" w:space="0" w:color="000000"/>
            </w:tcBorders>
          </w:tcPr>
          <w:p w:rsidR="00954D62" w:rsidRPr="006164E2" w:rsidRDefault="00766E9B">
            <w:pPr>
              <w:pStyle w:val="TableParagraph"/>
              <w:spacing w:line="253" w:lineRule="exact"/>
              <w:ind w:left="8"/>
              <w:jc w:val="center"/>
              <w:rPr>
                <w:sz w:val="24"/>
                <w:lang w:val="uk-UA"/>
              </w:rPr>
            </w:pPr>
            <w:r w:rsidRPr="006164E2">
              <w:rPr>
                <w:sz w:val="24"/>
                <w:lang w:val="uk-UA"/>
              </w:rPr>
              <w:t>3</w:t>
            </w:r>
          </w:p>
        </w:tc>
        <w:tc>
          <w:tcPr>
            <w:tcW w:w="3241" w:type="dxa"/>
            <w:tcBorders>
              <w:bottom w:val="single" w:sz="6" w:space="0" w:color="000000"/>
            </w:tcBorders>
          </w:tcPr>
          <w:p w:rsidR="00954D62" w:rsidRPr="006164E2" w:rsidRDefault="00766E9B">
            <w:pPr>
              <w:pStyle w:val="TableParagraph"/>
              <w:spacing w:line="253" w:lineRule="exact"/>
              <w:ind w:left="10"/>
              <w:jc w:val="center"/>
              <w:rPr>
                <w:sz w:val="24"/>
                <w:lang w:val="uk-UA"/>
              </w:rPr>
            </w:pPr>
            <w:r w:rsidRPr="006164E2">
              <w:rPr>
                <w:sz w:val="24"/>
                <w:lang w:val="uk-UA"/>
              </w:rPr>
              <w:t>4</w:t>
            </w:r>
          </w:p>
        </w:tc>
      </w:tr>
      <w:tr w:rsidR="00954D62" w:rsidRPr="006164E2">
        <w:trPr>
          <w:trHeight w:val="825"/>
        </w:trPr>
        <w:tc>
          <w:tcPr>
            <w:tcW w:w="497" w:type="dxa"/>
            <w:tcBorders>
              <w:top w:val="single" w:sz="6" w:space="0" w:color="000000"/>
            </w:tcBorders>
          </w:tcPr>
          <w:p w:rsidR="00954D62" w:rsidRPr="006164E2" w:rsidRDefault="00954D62">
            <w:pPr>
              <w:pStyle w:val="TableParagraph"/>
              <w:rPr>
                <w:sz w:val="26"/>
                <w:lang w:val="uk-UA"/>
              </w:rPr>
            </w:pPr>
          </w:p>
          <w:p w:rsidR="00954D62" w:rsidRPr="006164E2" w:rsidRDefault="00954D62">
            <w:pPr>
              <w:pStyle w:val="TableParagraph"/>
              <w:spacing w:before="1"/>
              <w:rPr>
                <w:sz w:val="21"/>
                <w:lang w:val="uk-UA"/>
              </w:rPr>
            </w:pPr>
          </w:p>
          <w:p w:rsidR="00954D62" w:rsidRPr="006164E2" w:rsidRDefault="00766E9B">
            <w:pPr>
              <w:pStyle w:val="TableParagraph"/>
              <w:spacing w:line="264" w:lineRule="exact"/>
              <w:ind w:right="179"/>
              <w:jc w:val="right"/>
              <w:rPr>
                <w:sz w:val="24"/>
                <w:lang w:val="uk-UA"/>
              </w:rPr>
            </w:pPr>
            <w:r w:rsidRPr="006164E2">
              <w:rPr>
                <w:sz w:val="24"/>
                <w:lang w:val="uk-UA"/>
              </w:rPr>
              <w:t>1</w:t>
            </w:r>
          </w:p>
        </w:tc>
        <w:tc>
          <w:tcPr>
            <w:tcW w:w="5012" w:type="dxa"/>
            <w:tcBorders>
              <w:top w:val="single" w:sz="6" w:space="0" w:color="000000"/>
            </w:tcBorders>
          </w:tcPr>
          <w:p w:rsidR="00954D62" w:rsidRPr="006164E2" w:rsidRDefault="00766E9B">
            <w:pPr>
              <w:pStyle w:val="TableParagraph"/>
              <w:spacing w:line="265" w:lineRule="exact"/>
              <w:ind w:left="664" w:right="547"/>
              <w:jc w:val="center"/>
              <w:rPr>
                <w:sz w:val="24"/>
                <w:lang w:val="uk-UA"/>
              </w:rPr>
            </w:pPr>
            <w:r w:rsidRPr="006164E2">
              <w:rPr>
                <w:sz w:val="24"/>
                <w:lang w:val="uk-UA"/>
              </w:rPr>
              <w:t>Будинки промислового призначення</w:t>
            </w:r>
          </w:p>
          <w:p w:rsidR="00954D62" w:rsidRPr="006164E2" w:rsidRDefault="00766E9B">
            <w:pPr>
              <w:pStyle w:val="TableParagraph"/>
              <w:ind w:left="554" w:right="547"/>
              <w:jc w:val="center"/>
              <w:rPr>
                <w:i/>
                <w:sz w:val="24"/>
                <w:lang w:val="uk-UA"/>
              </w:rPr>
            </w:pPr>
            <w:r w:rsidRPr="006164E2">
              <w:rPr>
                <w:i/>
                <w:sz w:val="24"/>
                <w:lang w:val="uk-UA"/>
              </w:rPr>
              <w:t>А. Підземна частина</w:t>
            </w:r>
          </w:p>
          <w:p w:rsidR="00954D62" w:rsidRPr="006164E2" w:rsidRDefault="00766E9B">
            <w:pPr>
              <w:pStyle w:val="TableParagraph"/>
              <w:spacing w:line="264" w:lineRule="exact"/>
              <w:ind w:left="108"/>
              <w:rPr>
                <w:sz w:val="24"/>
                <w:lang w:val="uk-UA"/>
              </w:rPr>
            </w:pPr>
            <w:r w:rsidRPr="006164E2">
              <w:rPr>
                <w:sz w:val="24"/>
                <w:lang w:val="uk-UA"/>
              </w:rPr>
              <w:t>Земляні роботи</w:t>
            </w:r>
          </w:p>
        </w:tc>
        <w:tc>
          <w:tcPr>
            <w:tcW w:w="900" w:type="dxa"/>
            <w:tcBorders>
              <w:top w:val="single" w:sz="6" w:space="0" w:color="000000"/>
            </w:tcBorders>
          </w:tcPr>
          <w:p w:rsidR="00954D62" w:rsidRPr="006164E2" w:rsidRDefault="00954D62">
            <w:pPr>
              <w:pStyle w:val="TableParagraph"/>
              <w:rPr>
                <w:sz w:val="30"/>
                <w:lang w:val="uk-UA"/>
              </w:rPr>
            </w:pPr>
          </w:p>
          <w:p w:rsidR="00954D62" w:rsidRPr="006164E2" w:rsidRDefault="00766E9B">
            <w:pPr>
              <w:pStyle w:val="TableParagraph"/>
              <w:spacing w:before="198" w:line="158" w:lineRule="auto"/>
              <w:ind w:left="52" w:right="43"/>
              <w:jc w:val="center"/>
              <w:rPr>
                <w:sz w:val="16"/>
                <w:lang w:val="uk-UA"/>
              </w:rPr>
            </w:pPr>
            <w:r w:rsidRPr="006164E2">
              <w:rPr>
                <w:position w:val="-10"/>
                <w:sz w:val="24"/>
                <w:lang w:val="uk-UA"/>
              </w:rPr>
              <w:t>м</w:t>
            </w:r>
            <w:r w:rsidRPr="006164E2">
              <w:rPr>
                <w:sz w:val="16"/>
                <w:lang w:val="uk-UA"/>
              </w:rPr>
              <w:t>3</w:t>
            </w:r>
          </w:p>
        </w:tc>
        <w:tc>
          <w:tcPr>
            <w:tcW w:w="3241" w:type="dxa"/>
            <w:tcBorders>
              <w:top w:val="single" w:sz="6" w:space="0" w:color="000000"/>
            </w:tcBorders>
          </w:tcPr>
          <w:p w:rsidR="00954D62" w:rsidRPr="006164E2" w:rsidRDefault="00954D62">
            <w:pPr>
              <w:pStyle w:val="TableParagraph"/>
              <w:rPr>
                <w:sz w:val="26"/>
                <w:lang w:val="uk-UA"/>
              </w:rPr>
            </w:pPr>
          </w:p>
          <w:p w:rsidR="00954D62" w:rsidRPr="006164E2" w:rsidRDefault="00954D62">
            <w:pPr>
              <w:pStyle w:val="TableParagraph"/>
              <w:spacing w:before="1"/>
              <w:rPr>
                <w:sz w:val="21"/>
                <w:lang w:val="uk-UA"/>
              </w:rPr>
            </w:pPr>
          </w:p>
          <w:p w:rsidR="00954D62" w:rsidRPr="006164E2" w:rsidRDefault="00766E9B">
            <w:pPr>
              <w:pStyle w:val="TableParagraph"/>
              <w:spacing w:line="264" w:lineRule="exact"/>
              <w:ind w:left="108"/>
              <w:rPr>
                <w:sz w:val="24"/>
                <w:lang w:val="uk-UA"/>
              </w:rPr>
            </w:pPr>
            <w:r w:rsidRPr="006164E2">
              <w:rPr>
                <w:sz w:val="24"/>
                <w:lang w:val="uk-UA"/>
              </w:rPr>
              <w:t>Котловани, траншеї</w:t>
            </w:r>
          </w:p>
        </w:tc>
      </w:tr>
      <w:tr w:rsidR="00954D62" w:rsidRPr="006164E2">
        <w:trPr>
          <w:trHeight w:val="827"/>
        </w:trPr>
        <w:tc>
          <w:tcPr>
            <w:tcW w:w="497" w:type="dxa"/>
          </w:tcPr>
          <w:p w:rsidR="00954D62" w:rsidRPr="006164E2" w:rsidRDefault="00766E9B">
            <w:pPr>
              <w:pStyle w:val="TableParagraph"/>
              <w:spacing w:line="268" w:lineRule="exact"/>
              <w:ind w:right="179"/>
              <w:jc w:val="right"/>
              <w:rPr>
                <w:sz w:val="24"/>
                <w:lang w:val="uk-UA"/>
              </w:rPr>
            </w:pPr>
            <w:r w:rsidRPr="006164E2">
              <w:rPr>
                <w:sz w:val="24"/>
                <w:lang w:val="uk-UA"/>
              </w:rPr>
              <w:t>2</w:t>
            </w:r>
          </w:p>
        </w:tc>
        <w:tc>
          <w:tcPr>
            <w:tcW w:w="5012" w:type="dxa"/>
          </w:tcPr>
          <w:p w:rsidR="00954D62" w:rsidRPr="006164E2" w:rsidRDefault="00766E9B">
            <w:pPr>
              <w:pStyle w:val="TableParagraph"/>
              <w:spacing w:line="268" w:lineRule="exact"/>
              <w:ind w:left="108"/>
              <w:rPr>
                <w:sz w:val="24"/>
                <w:lang w:val="uk-UA"/>
              </w:rPr>
            </w:pPr>
            <w:r w:rsidRPr="006164E2">
              <w:rPr>
                <w:sz w:val="24"/>
                <w:lang w:val="uk-UA"/>
              </w:rPr>
              <w:t>Основи фундаментів</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3</w:t>
            </w:r>
          </w:p>
        </w:tc>
        <w:tc>
          <w:tcPr>
            <w:tcW w:w="3241" w:type="dxa"/>
          </w:tcPr>
          <w:p w:rsidR="00954D62" w:rsidRPr="006164E2" w:rsidRDefault="00766E9B">
            <w:pPr>
              <w:pStyle w:val="TableParagraph"/>
              <w:ind w:left="108" w:right="197"/>
              <w:rPr>
                <w:sz w:val="24"/>
                <w:lang w:val="uk-UA"/>
              </w:rPr>
            </w:pPr>
            <w:r w:rsidRPr="006164E2">
              <w:rPr>
                <w:sz w:val="24"/>
                <w:lang w:val="uk-UA"/>
              </w:rPr>
              <w:t>Палі, ростверки, опускні ко- лодці, цементація ґрунтів та</w:t>
            </w:r>
          </w:p>
          <w:p w:rsidR="00954D62" w:rsidRPr="006164E2" w:rsidRDefault="00766E9B">
            <w:pPr>
              <w:pStyle w:val="TableParagraph"/>
              <w:spacing w:line="264" w:lineRule="exact"/>
              <w:ind w:left="108"/>
              <w:rPr>
                <w:sz w:val="24"/>
                <w:lang w:val="uk-UA"/>
              </w:rPr>
            </w:pPr>
            <w:r w:rsidRPr="006164E2">
              <w:rPr>
                <w:sz w:val="24"/>
                <w:lang w:val="uk-UA"/>
              </w:rPr>
              <w:t>ін.</w:t>
            </w:r>
          </w:p>
        </w:tc>
      </w:tr>
      <w:tr w:rsidR="00954D62" w:rsidRPr="006164E2">
        <w:trPr>
          <w:trHeight w:val="553"/>
        </w:trPr>
        <w:tc>
          <w:tcPr>
            <w:tcW w:w="497" w:type="dxa"/>
          </w:tcPr>
          <w:p w:rsidR="00954D62" w:rsidRPr="006164E2" w:rsidRDefault="00766E9B">
            <w:pPr>
              <w:pStyle w:val="TableParagraph"/>
              <w:spacing w:line="270" w:lineRule="exact"/>
              <w:ind w:right="179"/>
              <w:jc w:val="right"/>
              <w:rPr>
                <w:sz w:val="24"/>
                <w:lang w:val="uk-UA"/>
              </w:rPr>
            </w:pPr>
            <w:r w:rsidRPr="006164E2">
              <w:rPr>
                <w:sz w:val="24"/>
                <w:lang w:val="uk-UA"/>
              </w:rPr>
              <w:t>3</w:t>
            </w:r>
          </w:p>
        </w:tc>
        <w:tc>
          <w:tcPr>
            <w:tcW w:w="5012" w:type="dxa"/>
          </w:tcPr>
          <w:p w:rsidR="00954D62" w:rsidRPr="006164E2" w:rsidRDefault="00766E9B">
            <w:pPr>
              <w:pStyle w:val="TableParagraph"/>
              <w:spacing w:line="270" w:lineRule="exact"/>
              <w:ind w:left="108"/>
              <w:rPr>
                <w:sz w:val="24"/>
                <w:lang w:val="uk-UA"/>
              </w:rPr>
            </w:pPr>
            <w:r w:rsidRPr="006164E2">
              <w:rPr>
                <w:sz w:val="24"/>
                <w:lang w:val="uk-UA"/>
              </w:rPr>
              <w:t>Фундаменти</w:t>
            </w:r>
          </w:p>
          <w:p w:rsidR="00954D62" w:rsidRPr="006164E2" w:rsidRDefault="00766E9B">
            <w:pPr>
              <w:pStyle w:val="TableParagraph"/>
              <w:spacing w:line="264" w:lineRule="exact"/>
              <w:ind w:left="108"/>
              <w:rPr>
                <w:sz w:val="24"/>
                <w:lang w:val="uk-UA"/>
              </w:rPr>
            </w:pPr>
            <w:r w:rsidRPr="006164E2">
              <w:rPr>
                <w:sz w:val="24"/>
                <w:lang w:val="uk-UA"/>
              </w:rPr>
              <w:t>а) збірні</w:t>
            </w:r>
          </w:p>
        </w:tc>
        <w:tc>
          <w:tcPr>
            <w:tcW w:w="900" w:type="dxa"/>
          </w:tcPr>
          <w:p w:rsidR="00954D62" w:rsidRPr="006164E2" w:rsidRDefault="00954D62">
            <w:pPr>
              <w:pStyle w:val="TableParagraph"/>
              <w:spacing w:before="5"/>
              <w:rPr>
                <w:sz w:val="23"/>
                <w:lang w:val="uk-UA"/>
              </w:rPr>
            </w:pPr>
          </w:p>
          <w:p w:rsidR="00954D62" w:rsidRPr="006164E2" w:rsidRDefault="00766E9B">
            <w:pPr>
              <w:pStyle w:val="TableParagraph"/>
              <w:spacing w:line="264" w:lineRule="exact"/>
              <w:ind w:left="50" w:right="43"/>
              <w:jc w:val="center"/>
              <w:rPr>
                <w:sz w:val="24"/>
                <w:lang w:val="uk-UA"/>
              </w:rPr>
            </w:pPr>
            <w:r w:rsidRPr="006164E2">
              <w:rPr>
                <w:sz w:val="24"/>
                <w:lang w:val="uk-UA"/>
              </w:rPr>
              <w:t>шт.</w:t>
            </w:r>
          </w:p>
        </w:tc>
        <w:tc>
          <w:tcPr>
            <w:tcW w:w="3241" w:type="dxa"/>
          </w:tcPr>
          <w:p w:rsidR="00954D62" w:rsidRPr="006164E2" w:rsidRDefault="00954D62">
            <w:pPr>
              <w:pStyle w:val="TableParagraph"/>
              <w:spacing w:before="5"/>
              <w:rPr>
                <w:sz w:val="23"/>
                <w:lang w:val="uk-UA"/>
              </w:rPr>
            </w:pPr>
          </w:p>
          <w:p w:rsidR="00954D62" w:rsidRPr="006164E2" w:rsidRDefault="00766E9B">
            <w:pPr>
              <w:pStyle w:val="TableParagraph"/>
              <w:spacing w:line="264" w:lineRule="exact"/>
              <w:ind w:left="108"/>
              <w:rPr>
                <w:sz w:val="24"/>
                <w:lang w:val="uk-UA"/>
              </w:rPr>
            </w:pPr>
            <w:r w:rsidRPr="006164E2">
              <w:rPr>
                <w:sz w:val="24"/>
                <w:lang w:val="uk-UA"/>
              </w:rPr>
              <w:t>З підготовкою, фундаментни-</w:t>
            </w:r>
          </w:p>
        </w:tc>
      </w:tr>
      <w:tr w:rsidR="00954D62" w:rsidRPr="006164E2">
        <w:trPr>
          <w:trHeight w:val="553"/>
        </w:trPr>
        <w:tc>
          <w:tcPr>
            <w:tcW w:w="497" w:type="dxa"/>
          </w:tcPr>
          <w:p w:rsidR="00954D62" w:rsidRPr="006164E2" w:rsidRDefault="00954D62">
            <w:pPr>
              <w:pStyle w:val="TableParagraph"/>
              <w:rPr>
                <w:lang w:val="uk-UA"/>
              </w:rPr>
            </w:pPr>
          </w:p>
        </w:tc>
        <w:tc>
          <w:tcPr>
            <w:tcW w:w="5012" w:type="dxa"/>
          </w:tcPr>
          <w:p w:rsidR="00954D62" w:rsidRPr="006164E2" w:rsidRDefault="00766E9B">
            <w:pPr>
              <w:pStyle w:val="TableParagraph"/>
              <w:spacing w:line="265" w:lineRule="exact"/>
              <w:ind w:left="108"/>
              <w:rPr>
                <w:sz w:val="24"/>
                <w:lang w:val="uk-UA"/>
              </w:rPr>
            </w:pPr>
            <w:r w:rsidRPr="006164E2">
              <w:rPr>
                <w:sz w:val="24"/>
                <w:lang w:val="uk-UA"/>
              </w:rPr>
              <w:t>б) монолітні</w:t>
            </w:r>
          </w:p>
          <w:p w:rsidR="00954D62" w:rsidRPr="006164E2" w:rsidRDefault="00766E9B">
            <w:pPr>
              <w:pStyle w:val="TableParagraph"/>
              <w:spacing w:line="269" w:lineRule="exact"/>
              <w:ind w:left="108"/>
              <w:rPr>
                <w:sz w:val="24"/>
                <w:lang w:val="uk-UA"/>
              </w:rPr>
            </w:pPr>
            <w:r w:rsidRPr="006164E2">
              <w:rPr>
                <w:sz w:val="24"/>
                <w:lang w:val="uk-UA"/>
              </w:rPr>
              <w:t>в) бутові</w:t>
            </w:r>
          </w:p>
        </w:tc>
        <w:tc>
          <w:tcPr>
            <w:tcW w:w="900" w:type="dxa"/>
          </w:tcPr>
          <w:p w:rsidR="00954D62" w:rsidRPr="006164E2" w:rsidRDefault="00766E9B">
            <w:pPr>
              <w:pStyle w:val="TableParagraph"/>
              <w:spacing w:before="14" w:line="108" w:lineRule="auto"/>
              <w:ind w:left="52" w:right="43"/>
              <w:jc w:val="center"/>
              <w:rPr>
                <w:sz w:val="16"/>
                <w:lang w:val="uk-UA"/>
              </w:rPr>
            </w:pPr>
            <w:r w:rsidRPr="006164E2">
              <w:rPr>
                <w:position w:val="-10"/>
                <w:sz w:val="24"/>
                <w:lang w:val="uk-UA"/>
              </w:rPr>
              <w:t>м</w:t>
            </w:r>
            <w:r w:rsidRPr="006164E2">
              <w:rPr>
                <w:sz w:val="16"/>
                <w:lang w:val="uk-UA"/>
              </w:rPr>
              <w:t>3</w:t>
            </w:r>
          </w:p>
          <w:p w:rsidR="00954D62" w:rsidRPr="006164E2" w:rsidRDefault="00766E9B">
            <w:pPr>
              <w:pStyle w:val="TableParagraph"/>
              <w:spacing w:before="90" w:line="158" w:lineRule="auto"/>
              <w:ind w:left="52" w:right="43"/>
              <w:jc w:val="center"/>
              <w:rPr>
                <w:sz w:val="16"/>
                <w:lang w:val="uk-UA"/>
              </w:rPr>
            </w:pPr>
            <w:r w:rsidRPr="006164E2">
              <w:rPr>
                <w:position w:val="-10"/>
                <w:sz w:val="24"/>
                <w:lang w:val="uk-UA"/>
              </w:rPr>
              <w:t>м</w:t>
            </w:r>
            <w:r w:rsidRPr="006164E2">
              <w:rPr>
                <w:sz w:val="16"/>
                <w:lang w:val="uk-UA"/>
              </w:rPr>
              <w:t>3</w:t>
            </w:r>
          </w:p>
        </w:tc>
        <w:tc>
          <w:tcPr>
            <w:tcW w:w="3241" w:type="dxa"/>
          </w:tcPr>
          <w:p w:rsidR="00954D62" w:rsidRPr="006164E2" w:rsidRDefault="00766E9B">
            <w:pPr>
              <w:pStyle w:val="TableParagraph"/>
              <w:spacing w:line="265" w:lineRule="exact"/>
              <w:ind w:right="288"/>
              <w:jc w:val="right"/>
              <w:rPr>
                <w:sz w:val="24"/>
                <w:lang w:val="uk-UA"/>
              </w:rPr>
            </w:pPr>
            <w:r w:rsidRPr="006164E2">
              <w:rPr>
                <w:sz w:val="24"/>
                <w:lang w:val="uk-UA"/>
              </w:rPr>
              <w:t>ми балками і утепленням їх</w:t>
            </w:r>
          </w:p>
        </w:tc>
      </w:tr>
      <w:tr w:rsidR="00954D62" w:rsidRPr="006164E2">
        <w:trPr>
          <w:trHeight w:val="276"/>
        </w:trPr>
        <w:tc>
          <w:tcPr>
            <w:tcW w:w="497" w:type="dxa"/>
          </w:tcPr>
          <w:p w:rsidR="00954D62" w:rsidRPr="006164E2" w:rsidRDefault="00766E9B">
            <w:pPr>
              <w:pStyle w:val="TableParagraph"/>
              <w:spacing w:line="256" w:lineRule="exact"/>
              <w:ind w:right="179"/>
              <w:jc w:val="right"/>
              <w:rPr>
                <w:sz w:val="24"/>
                <w:lang w:val="uk-UA"/>
              </w:rPr>
            </w:pPr>
            <w:r w:rsidRPr="006164E2">
              <w:rPr>
                <w:sz w:val="24"/>
                <w:lang w:val="uk-UA"/>
              </w:rPr>
              <w:t>4</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Стіни підвалу до відмітки 0.0</w:t>
            </w:r>
          </w:p>
        </w:tc>
        <w:tc>
          <w:tcPr>
            <w:tcW w:w="900" w:type="dxa"/>
          </w:tcPr>
          <w:p w:rsidR="00954D62" w:rsidRPr="006164E2" w:rsidRDefault="00766E9B">
            <w:pPr>
              <w:pStyle w:val="TableParagraph"/>
              <w:spacing w:before="13" w:line="105" w:lineRule="auto"/>
              <w:ind w:left="52" w:right="43"/>
              <w:jc w:val="center"/>
              <w:rPr>
                <w:sz w:val="16"/>
                <w:lang w:val="uk-UA"/>
              </w:rPr>
            </w:pPr>
            <w:r w:rsidRPr="006164E2">
              <w:rPr>
                <w:position w:val="-10"/>
                <w:sz w:val="24"/>
                <w:lang w:val="uk-UA"/>
              </w:rPr>
              <w:t>м</w:t>
            </w:r>
            <w:r w:rsidRPr="006164E2">
              <w:rPr>
                <w:sz w:val="16"/>
                <w:lang w:val="uk-UA"/>
              </w:rPr>
              <w:t>3</w:t>
            </w:r>
          </w:p>
        </w:tc>
        <w:tc>
          <w:tcPr>
            <w:tcW w:w="3241" w:type="dxa"/>
          </w:tcPr>
          <w:p w:rsidR="00954D62" w:rsidRPr="006164E2" w:rsidRDefault="00766E9B">
            <w:pPr>
              <w:pStyle w:val="TableParagraph"/>
              <w:spacing w:line="256" w:lineRule="exact"/>
              <w:ind w:left="434"/>
              <w:rPr>
                <w:sz w:val="24"/>
                <w:lang w:val="uk-UA"/>
              </w:rPr>
            </w:pPr>
            <w:r w:rsidRPr="006164E2">
              <w:rPr>
                <w:sz w:val="24"/>
                <w:lang w:val="uk-UA"/>
              </w:rPr>
              <w:t>З входами і приямками</w:t>
            </w:r>
          </w:p>
        </w:tc>
      </w:tr>
      <w:tr w:rsidR="00954D62" w:rsidRPr="006164E2">
        <w:trPr>
          <w:trHeight w:val="275"/>
        </w:trPr>
        <w:tc>
          <w:tcPr>
            <w:tcW w:w="497" w:type="dxa"/>
          </w:tcPr>
          <w:p w:rsidR="00954D62" w:rsidRPr="006164E2" w:rsidRDefault="00766E9B">
            <w:pPr>
              <w:pStyle w:val="TableParagraph"/>
              <w:spacing w:line="256" w:lineRule="exact"/>
              <w:ind w:right="179"/>
              <w:jc w:val="right"/>
              <w:rPr>
                <w:sz w:val="24"/>
                <w:lang w:val="uk-UA"/>
              </w:rPr>
            </w:pPr>
            <w:r w:rsidRPr="006164E2">
              <w:rPr>
                <w:sz w:val="24"/>
                <w:lang w:val="uk-UA"/>
              </w:rPr>
              <w:t>5</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Перекриття над підвалом</w:t>
            </w:r>
          </w:p>
        </w:tc>
        <w:tc>
          <w:tcPr>
            <w:tcW w:w="900" w:type="dxa"/>
          </w:tcPr>
          <w:p w:rsidR="00954D62" w:rsidRPr="006164E2" w:rsidRDefault="00766E9B">
            <w:pPr>
              <w:pStyle w:val="TableParagraph"/>
              <w:spacing w:before="13" w:line="105"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56" w:lineRule="exact"/>
              <w:ind w:right="282"/>
              <w:jc w:val="right"/>
              <w:rPr>
                <w:sz w:val="24"/>
                <w:lang w:val="uk-UA"/>
              </w:rPr>
            </w:pPr>
            <w:r w:rsidRPr="006164E2">
              <w:rPr>
                <w:sz w:val="24"/>
                <w:lang w:val="uk-UA"/>
              </w:rPr>
              <w:t>Без підлоги 1-го поверху</w:t>
            </w:r>
          </w:p>
        </w:tc>
      </w:tr>
      <w:tr w:rsidR="00954D62" w:rsidRPr="006164E2">
        <w:trPr>
          <w:trHeight w:val="275"/>
        </w:trPr>
        <w:tc>
          <w:tcPr>
            <w:tcW w:w="497" w:type="dxa"/>
          </w:tcPr>
          <w:p w:rsidR="00954D62" w:rsidRPr="006164E2" w:rsidRDefault="00766E9B">
            <w:pPr>
              <w:pStyle w:val="TableParagraph"/>
              <w:spacing w:line="256" w:lineRule="exact"/>
              <w:ind w:right="179"/>
              <w:jc w:val="right"/>
              <w:rPr>
                <w:sz w:val="24"/>
                <w:lang w:val="uk-UA"/>
              </w:rPr>
            </w:pPr>
            <w:r w:rsidRPr="006164E2">
              <w:rPr>
                <w:sz w:val="24"/>
                <w:lang w:val="uk-UA"/>
              </w:rPr>
              <w:t>6</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Перегородки</w:t>
            </w:r>
          </w:p>
        </w:tc>
        <w:tc>
          <w:tcPr>
            <w:tcW w:w="900" w:type="dxa"/>
          </w:tcPr>
          <w:p w:rsidR="00954D62" w:rsidRPr="006164E2" w:rsidRDefault="00766E9B">
            <w:pPr>
              <w:pStyle w:val="TableParagraph"/>
              <w:spacing w:before="13" w:line="105"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275"/>
        </w:trPr>
        <w:tc>
          <w:tcPr>
            <w:tcW w:w="497" w:type="dxa"/>
          </w:tcPr>
          <w:p w:rsidR="00954D62" w:rsidRPr="006164E2" w:rsidRDefault="00766E9B">
            <w:pPr>
              <w:pStyle w:val="TableParagraph"/>
              <w:spacing w:line="256" w:lineRule="exact"/>
              <w:ind w:right="179"/>
              <w:jc w:val="right"/>
              <w:rPr>
                <w:sz w:val="24"/>
                <w:lang w:val="uk-UA"/>
              </w:rPr>
            </w:pPr>
            <w:r w:rsidRPr="006164E2">
              <w:rPr>
                <w:sz w:val="24"/>
                <w:lang w:val="uk-UA"/>
              </w:rPr>
              <w:t>7</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Вікна</w:t>
            </w:r>
          </w:p>
        </w:tc>
        <w:tc>
          <w:tcPr>
            <w:tcW w:w="900" w:type="dxa"/>
          </w:tcPr>
          <w:p w:rsidR="00954D62" w:rsidRPr="006164E2" w:rsidRDefault="00766E9B">
            <w:pPr>
              <w:pStyle w:val="TableParagraph"/>
              <w:spacing w:before="13" w:line="105"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275"/>
        </w:trPr>
        <w:tc>
          <w:tcPr>
            <w:tcW w:w="497" w:type="dxa"/>
          </w:tcPr>
          <w:p w:rsidR="00954D62" w:rsidRPr="006164E2" w:rsidRDefault="00766E9B">
            <w:pPr>
              <w:pStyle w:val="TableParagraph"/>
              <w:spacing w:line="256" w:lineRule="exact"/>
              <w:ind w:right="179"/>
              <w:jc w:val="right"/>
              <w:rPr>
                <w:sz w:val="24"/>
                <w:lang w:val="uk-UA"/>
              </w:rPr>
            </w:pPr>
            <w:r w:rsidRPr="006164E2">
              <w:rPr>
                <w:sz w:val="24"/>
                <w:lang w:val="uk-UA"/>
              </w:rPr>
              <w:t>8</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Двері</w:t>
            </w:r>
          </w:p>
        </w:tc>
        <w:tc>
          <w:tcPr>
            <w:tcW w:w="900" w:type="dxa"/>
          </w:tcPr>
          <w:p w:rsidR="00954D62" w:rsidRPr="006164E2" w:rsidRDefault="00766E9B">
            <w:pPr>
              <w:pStyle w:val="TableParagraph"/>
              <w:spacing w:before="13" w:line="105"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277"/>
        </w:trPr>
        <w:tc>
          <w:tcPr>
            <w:tcW w:w="497" w:type="dxa"/>
          </w:tcPr>
          <w:p w:rsidR="00954D62" w:rsidRPr="006164E2" w:rsidRDefault="00766E9B">
            <w:pPr>
              <w:pStyle w:val="TableParagraph"/>
              <w:spacing w:line="258" w:lineRule="exact"/>
              <w:ind w:right="179"/>
              <w:jc w:val="right"/>
              <w:rPr>
                <w:sz w:val="24"/>
                <w:lang w:val="uk-UA"/>
              </w:rPr>
            </w:pPr>
            <w:r w:rsidRPr="006164E2">
              <w:rPr>
                <w:sz w:val="24"/>
                <w:lang w:val="uk-UA"/>
              </w:rPr>
              <w:t>9</w:t>
            </w:r>
          </w:p>
        </w:tc>
        <w:tc>
          <w:tcPr>
            <w:tcW w:w="5012" w:type="dxa"/>
          </w:tcPr>
          <w:p w:rsidR="00954D62" w:rsidRPr="006164E2" w:rsidRDefault="00766E9B">
            <w:pPr>
              <w:pStyle w:val="TableParagraph"/>
              <w:spacing w:line="258" w:lineRule="exact"/>
              <w:ind w:left="108"/>
              <w:rPr>
                <w:sz w:val="24"/>
                <w:lang w:val="uk-UA"/>
              </w:rPr>
            </w:pPr>
            <w:r w:rsidRPr="006164E2">
              <w:rPr>
                <w:sz w:val="24"/>
                <w:lang w:val="uk-UA"/>
              </w:rPr>
              <w:t>Підлоги</w:t>
            </w:r>
          </w:p>
        </w:tc>
        <w:tc>
          <w:tcPr>
            <w:tcW w:w="900" w:type="dxa"/>
          </w:tcPr>
          <w:p w:rsidR="00954D62" w:rsidRPr="006164E2" w:rsidRDefault="00766E9B">
            <w:pPr>
              <w:pStyle w:val="TableParagraph"/>
              <w:spacing w:before="14" w:line="108"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58" w:lineRule="exact"/>
              <w:ind w:left="497"/>
              <w:rPr>
                <w:sz w:val="24"/>
                <w:lang w:val="uk-UA"/>
              </w:rPr>
            </w:pPr>
            <w:r w:rsidRPr="006164E2">
              <w:rPr>
                <w:sz w:val="24"/>
                <w:lang w:val="uk-UA"/>
              </w:rPr>
              <w:t>З підготовкою основи</w:t>
            </w:r>
          </w:p>
        </w:tc>
      </w:tr>
      <w:tr w:rsidR="00954D62" w:rsidRPr="006164E2">
        <w:trPr>
          <w:trHeight w:val="551"/>
        </w:trPr>
        <w:tc>
          <w:tcPr>
            <w:tcW w:w="497" w:type="dxa"/>
          </w:tcPr>
          <w:p w:rsidR="00954D62" w:rsidRPr="006164E2" w:rsidRDefault="00766E9B">
            <w:pPr>
              <w:pStyle w:val="TableParagraph"/>
              <w:spacing w:line="262" w:lineRule="exact"/>
              <w:ind w:right="119"/>
              <w:jc w:val="right"/>
              <w:rPr>
                <w:sz w:val="24"/>
                <w:lang w:val="uk-UA"/>
              </w:rPr>
            </w:pPr>
            <w:r w:rsidRPr="006164E2">
              <w:rPr>
                <w:sz w:val="24"/>
                <w:lang w:val="uk-UA"/>
              </w:rPr>
              <w:t>10</w:t>
            </w:r>
          </w:p>
        </w:tc>
        <w:tc>
          <w:tcPr>
            <w:tcW w:w="5012" w:type="dxa"/>
          </w:tcPr>
          <w:p w:rsidR="00954D62" w:rsidRPr="006164E2" w:rsidRDefault="00766E9B">
            <w:pPr>
              <w:pStyle w:val="TableParagraph"/>
              <w:spacing w:line="262" w:lineRule="exact"/>
              <w:ind w:left="108"/>
              <w:rPr>
                <w:sz w:val="24"/>
                <w:lang w:val="uk-UA"/>
              </w:rPr>
            </w:pPr>
            <w:r w:rsidRPr="006164E2">
              <w:rPr>
                <w:sz w:val="24"/>
                <w:lang w:val="uk-UA"/>
              </w:rPr>
              <w:t>Сходи</w:t>
            </w:r>
          </w:p>
        </w:tc>
        <w:tc>
          <w:tcPr>
            <w:tcW w:w="900" w:type="dxa"/>
          </w:tcPr>
          <w:p w:rsidR="00954D62" w:rsidRPr="006164E2" w:rsidRDefault="00766E9B">
            <w:pPr>
              <w:pStyle w:val="TableParagraph"/>
              <w:spacing w:line="262" w:lineRule="exact"/>
              <w:ind w:left="19" w:right="43"/>
              <w:jc w:val="center"/>
              <w:rPr>
                <w:sz w:val="24"/>
                <w:lang w:val="uk-UA"/>
              </w:rPr>
            </w:pPr>
            <w:r w:rsidRPr="006164E2">
              <w:rPr>
                <w:sz w:val="24"/>
                <w:lang w:val="uk-UA"/>
              </w:rPr>
              <w:t>1 м</w:t>
            </w:r>
            <w:r w:rsidRPr="006164E2">
              <w:rPr>
                <w:sz w:val="24"/>
                <w:vertAlign w:val="superscript"/>
                <w:lang w:val="uk-UA"/>
              </w:rPr>
              <w:t>2</w:t>
            </w:r>
          </w:p>
          <w:p w:rsidR="00954D62" w:rsidRPr="006164E2" w:rsidRDefault="00766E9B">
            <w:pPr>
              <w:pStyle w:val="TableParagraph"/>
              <w:spacing w:line="269" w:lineRule="exact"/>
              <w:ind w:right="22"/>
              <w:jc w:val="center"/>
              <w:rPr>
                <w:sz w:val="24"/>
                <w:lang w:val="uk-UA"/>
              </w:rPr>
            </w:pPr>
            <w:r w:rsidRPr="006164E2">
              <w:rPr>
                <w:sz w:val="24"/>
                <w:lang w:val="uk-UA"/>
              </w:rPr>
              <w:t>проекції</w:t>
            </w:r>
          </w:p>
        </w:tc>
        <w:tc>
          <w:tcPr>
            <w:tcW w:w="3241" w:type="dxa"/>
          </w:tcPr>
          <w:p w:rsidR="00954D62" w:rsidRPr="006164E2" w:rsidRDefault="00954D62">
            <w:pPr>
              <w:pStyle w:val="TableParagraph"/>
              <w:rPr>
                <w:lang w:val="uk-UA"/>
              </w:rPr>
            </w:pPr>
          </w:p>
        </w:tc>
      </w:tr>
      <w:tr w:rsidR="00954D62" w:rsidRPr="006164E2">
        <w:trPr>
          <w:trHeight w:val="275"/>
        </w:trPr>
        <w:tc>
          <w:tcPr>
            <w:tcW w:w="497" w:type="dxa"/>
          </w:tcPr>
          <w:p w:rsidR="00954D62" w:rsidRPr="006164E2" w:rsidRDefault="00766E9B">
            <w:pPr>
              <w:pStyle w:val="TableParagraph"/>
              <w:spacing w:line="256" w:lineRule="exact"/>
              <w:ind w:right="119"/>
              <w:jc w:val="right"/>
              <w:rPr>
                <w:sz w:val="24"/>
                <w:lang w:val="uk-UA"/>
              </w:rPr>
            </w:pPr>
            <w:r w:rsidRPr="006164E2">
              <w:rPr>
                <w:sz w:val="24"/>
                <w:lang w:val="uk-UA"/>
              </w:rPr>
              <w:t>11</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Внутрішнє оздоблення підвалів</w:t>
            </w:r>
          </w:p>
        </w:tc>
        <w:tc>
          <w:tcPr>
            <w:tcW w:w="900" w:type="dxa"/>
          </w:tcPr>
          <w:p w:rsidR="00954D62" w:rsidRPr="006164E2" w:rsidRDefault="00766E9B">
            <w:pPr>
              <w:pStyle w:val="TableParagraph"/>
              <w:spacing w:before="13" w:line="105"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56" w:lineRule="exact"/>
              <w:ind w:left="508"/>
              <w:rPr>
                <w:sz w:val="24"/>
                <w:lang w:val="uk-UA"/>
              </w:rPr>
            </w:pPr>
            <w:r w:rsidRPr="006164E2">
              <w:rPr>
                <w:sz w:val="24"/>
                <w:lang w:val="uk-UA"/>
              </w:rPr>
              <w:t>З оздобленням входів</w:t>
            </w:r>
          </w:p>
        </w:tc>
      </w:tr>
      <w:tr w:rsidR="00954D62" w:rsidRPr="006164E2">
        <w:trPr>
          <w:trHeight w:val="1379"/>
        </w:trPr>
        <w:tc>
          <w:tcPr>
            <w:tcW w:w="497" w:type="dxa"/>
          </w:tcPr>
          <w:p w:rsidR="00954D62" w:rsidRPr="006164E2" w:rsidRDefault="00954D62">
            <w:pPr>
              <w:pStyle w:val="TableParagraph"/>
              <w:rPr>
                <w:sz w:val="26"/>
                <w:lang w:val="uk-UA"/>
              </w:rPr>
            </w:pPr>
          </w:p>
          <w:p w:rsidR="00954D62" w:rsidRPr="006164E2" w:rsidRDefault="00954D62">
            <w:pPr>
              <w:pStyle w:val="TableParagraph"/>
              <w:spacing w:before="9"/>
              <w:rPr>
                <w:sz w:val="20"/>
                <w:lang w:val="uk-UA"/>
              </w:rPr>
            </w:pPr>
          </w:p>
          <w:p w:rsidR="00954D62" w:rsidRPr="006164E2" w:rsidRDefault="00766E9B">
            <w:pPr>
              <w:pStyle w:val="TableParagraph"/>
              <w:ind w:right="119"/>
              <w:jc w:val="right"/>
              <w:rPr>
                <w:sz w:val="24"/>
                <w:lang w:val="uk-UA"/>
              </w:rPr>
            </w:pPr>
            <w:r w:rsidRPr="006164E2">
              <w:rPr>
                <w:sz w:val="24"/>
                <w:lang w:val="uk-UA"/>
              </w:rPr>
              <w:t>12</w:t>
            </w:r>
          </w:p>
        </w:tc>
        <w:tc>
          <w:tcPr>
            <w:tcW w:w="5012" w:type="dxa"/>
          </w:tcPr>
          <w:p w:rsidR="00954D62" w:rsidRPr="006164E2" w:rsidRDefault="00766E9B">
            <w:pPr>
              <w:pStyle w:val="TableParagraph"/>
              <w:spacing w:line="262" w:lineRule="exact"/>
              <w:ind w:left="218"/>
              <w:rPr>
                <w:i/>
                <w:sz w:val="24"/>
                <w:lang w:val="uk-UA"/>
              </w:rPr>
            </w:pPr>
            <w:r w:rsidRPr="006164E2">
              <w:rPr>
                <w:i/>
                <w:sz w:val="24"/>
                <w:lang w:val="uk-UA"/>
              </w:rPr>
              <w:t>Б. Наземна частина одноповерхових будинків</w:t>
            </w:r>
          </w:p>
          <w:p w:rsidR="00954D62" w:rsidRPr="006164E2" w:rsidRDefault="00766E9B">
            <w:pPr>
              <w:pStyle w:val="TableParagraph"/>
              <w:ind w:left="108" w:right="3240"/>
              <w:rPr>
                <w:sz w:val="24"/>
                <w:lang w:val="uk-UA"/>
              </w:rPr>
            </w:pPr>
            <w:r w:rsidRPr="006164E2">
              <w:rPr>
                <w:sz w:val="24"/>
                <w:lang w:val="uk-UA"/>
              </w:rPr>
              <w:t>Каркас будинку а) стальний</w:t>
            </w:r>
          </w:p>
          <w:p w:rsidR="00954D62" w:rsidRPr="006164E2" w:rsidRDefault="00766E9B">
            <w:pPr>
              <w:pStyle w:val="TableParagraph"/>
              <w:ind w:left="108"/>
              <w:rPr>
                <w:sz w:val="24"/>
                <w:lang w:val="uk-UA"/>
              </w:rPr>
            </w:pPr>
            <w:r w:rsidRPr="006164E2">
              <w:rPr>
                <w:sz w:val="24"/>
                <w:lang w:val="uk-UA"/>
              </w:rPr>
              <w:t>б) залізобетонний збірний</w:t>
            </w:r>
          </w:p>
          <w:p w:rsidR="00954D62" w:rsidRPr="006164E2" w:rsidRDefault="00766E9B">
            <w:pPr>
              <w:pStyle w:val="TableParagraph"/>
              <w:spacing w:line="269" w:lineRule="exact"/>
              <w:ind w:left="108"/>
              <w:rPr>
                <w:sz w:val="24"/>
                <w:lang w:val="uk-UA"/>
              </w:rPr>
            </w:pPr>
            <w:r w:rsidRPr="006164E2">
              <w:rPr>
                <w:sz w:val="24"/>
                <w:lang w:val="uk-UA"/>
              </w:rPr>
              <w:t>в) залізобетонний монолітний</w:t>
            </w:r>
          </w:p>
        </w:tc>
        <w:tc>
          <w:tcPr>
            <w:tcW w:w="900" w:type="dxa"/>
          </w:tcPr>
          <w:p w:rsidR="00954D62" w:rsidRPr="006164E2" w:rsidRDefault="00954D62">
            <w:pPr>
              <w:pStyle w:val="TableParagraph"/>
              <w:rPr>
                <w:sz w:val="30"/>
                <w:lang w:val="uk-UA"/>
              </w:rPr>
            </w:pPr>
          </w:p>
          <w:p w:rsidR="00954D62" w:rsidRPr="006164E2" w:rsidRDefault="00766E9B">
            <w:pPr>
              <w:pStyle w:val="TableParagraph"/>
              <w:spacing w:before="209" w:line="223" w:lineRule="auto"/>
              <w:ind w:left="273" w:right="264" w:hanging="1"/>
              <w:jc w:val="center"/>
              <w:rPr>
                <w:sz w:val="16"/>
                <w:lang w:val="uk-UA"/>
              </w:rPr>
            </w:pPr>
            <w:r w:rsidRPr="006164E2">
              <w:rPr>
                <w:sz w:val="24"/>
                <w:lang w:val="uk-UA"/>
              </w:rPr>
              <w:t xml:space="preserve">т шт. </w:t>
            </w:r>
            <w:r w:rsidRPr="006164E2">
              <w:rPr>
                <w:position w:val="-10"/>
                <w:sz w:val="24"/>
                <w:lang w:val="uk-UA"/>
              </w:rPr>
              <w:t>м</w:t>
            </w:r>
            <w:r w:rsidRPr="006164E2">
              <w:rPr>
                <w:sz w:val="16"/>
                <w:lang w:val="uk-UA"/>
              </w:rPr>
              <w:t>3</w:t>
            </w:r>
          </w:p>
        </w:tc>
        <w:tc>
          <w:tcPr>
            <w:tcW w:w="3241" w:type="dxa"/>
          </w:tcPr>
          <w:p w:rsidR="00954D62" w:rsidRPr="006164E2" w:rsidRDefault="00954D62">
            <w:pPr>
              <w:pStyle w:val="TableParagraph"/>
              <w:spacing w:before="9"/>
              <w:rPr>
                <w:lang w:val="uk-UA"/>
              </w:rPr>
            </w:pPr>
          </w:p>
          <w:p w:rsidR="00954D62" w:rsidRPr="006164E2" w:rsidRDefault="00766E9B">
            <w:pPr>
              <w:pStyle w:val="TableParagraph"/>
              <w:ind w:left="140" w:right="19"/>
              <w:jc w:val="center"/>
              <w:rPr>
                <w:sz w:val="24"/>
                <w:lang w:val="uk-UA"/>
              </w:rPr>
            </w:pPr>
            <w:r w:rsidRPr="006164E2">
              <w:rPr>
                <w:sz w:val="24"/>
                <w:lang w:val="uk-UA"/>
              </w:rPr>
              <w:t>Колони, несучи елементи по- криттів, підкранові балки та інші елементи каркаса</w:t>
            </w:r>
          </w:p>
        </w:tc>
      </w:tr>
      <w:tr w:rsidR="00954D62" w:rsidRPr="006164E2">
        <w:trPr>
          <w:trHeight w:val="830"/>
        </w:trPr>
        <w:tc>
          <w:tcPr>
            <w:tcW w:w="497" w:type="dxa"/>
          </w:tcPr>
          <w:p w:rsidR="00954D62" w:rsidRPr="006164E2" w:rsidRDefault="00766E9B">
            <w:pPr>
              <w:pStyle w:val="TableParagraph"/>
              <w:spacing w:line="270" w:lineRule="exact"/>
              <w:ind w:right="119"/>
              <w:jc w:val="right"/>
              <w:rPr>
                <w:sz w:val="24"/>
                <w:lang w:val="uk-UA"/>
              </w:rPr>
            </w:pPr>
            <w:r w:rsidRPr="006164E2">
              <w:rPr>
                <w:sz w:val="24"/>
                <w:lang w:val="uk-UA"/>
              </w:rPr>
              <w:t>13</w:t>
            </w:r>
          </w:p>
        </w:tc>
        <w:tc>
          <w:tcPr>
            <w:tcW w:w="5012" w:type="dxa"/>
          </w:tcPr>
          <w:p w:rsidR="00954D62" w:rsidRPr="006164E2" w:rsidRDefault="00766E9B">
            <w:pPr>
              <w:pStyle w:val="TableParagraph"/>
              <w:ind w:left="108" w:right="3367"/>
              <w:rPr>
                <w:sz w:val="24"/>
                <w:lang w:val="uk-UA"/>
              </w:rPr>
            </w:pPr>
            <w:r w:rsidRPr="006164E2">
              <w:rPr>
                <w:sz w:val="24"/>
                <w:lang w:val="uk-UA"/>
              </w:rPr>
              <w:t>Стіни будинку а) несучі</w:t>
            </w:r>
          </w:p>
          <w:p w:rsidR="00954D62" w:rsidRPr="006164E2" w:rsidRDefault="00766E9B">
            <w:pPr>
              <w:pStyle w:val="TableParagraph"/>
              <w:spacing w:line="264" w:lineRule="exact"/>
              <w:ind w:left="108"/>
              <w:rPr>
                <w:sz w:val="24"/>
                <w:lang w:val="uk-UA"/>
              </w:rPr>
            </w:pPr>
            <w:r w:rsidRPr="006164E2">
              <w:rPr>
                <w:sz w:val="24"/>
                <w:lang w:val="uk-UA"/>
              </w:rPr>
              <w:t>б) заповнені</w:t>
            </w:r>
          </w:p>
        </w:tc>
        <w:tc>
          <w:tcPr>
            <w:tcW w:w="900" w:type="dxa"/>
          </w:tcPr>
          <w:p w:rsidR="00954D62" w:rsidRPr="006164E2" w:rsidRDefault="00766E9B">
            <w:pPr>
              <w:pStyle w:val="TableParagraph"/>
              <w:spacing w:before="247" w:line="213" w:lineRule="auto"/>
              <w:ind w:left="333" w:right="322"/>
              <w:jc w:val="center"/>
              <w:rPr>
                <w:sz w:val="16"/>
                <w:lang w:val="uk-UA"/>
              </w:rPr>
            </w:pPr>
            <w:r w:rsidRPr="006164E2">
              <w:rPr>
                <w:position w:val="-10"/>
                <w:sz w:val="24"/>
                <w:lang w:val="uk-UA"/>
              </w:rPr>
              <w:t>м</w:t>
            </w:r>
            <w:r w:rsidRPr="006164E2">
              <w:rPr>
                <w:sz w:val="16"/>
                <w:lang w:val="uk-UA"/>
              </w:rPr>
              <w:t xml:space="preserve">3 </w:t>
            </w:r>
            <w:r w:rsidRPr="006164E2">
              <w:rPr>
                <w:position w:val="-10"/>
                <w:sz w:val="24"/>
                <w:lang w:val="uk-UA"/>
              </w:rPr>
              <w:t>м</w:t>
            </w:r>
            <w:r w:rsidRPr="006164E2">
              <w:rPr>
                <w:sz w:val="16"/>
                <w:lang w:val="uk-UA"/>
              </w:rPr>
              <w:t>3</w:t>
            </w:r>
          </w:p>
        </w:tc>
        <w:tc>
          <w:tcPr>
            <w:tcW w:w="3241" w:type="dxa"/>
          </w:tcPr>
          <w:p w:rsidR="00954D62" w:rsidRPr="006164E2" w:rsidRDefault="00766E9B">
            <w:pPr>
              <w:pStyle w:val="TableParagraph"/>
              <w:spacing w:line="270" w:lineRule="exact"/>
              <w:ind w:left="230" w:hanging="29"/>
              <w:rPr>
                <w:sz w:val="24"/>
                <w:lang w:val="uk-UA"/>
              </w:rPr>
            </w:pPr>
            <w:r w:rsidRPr="006164E2">
              <w:rPr>
                <w:sz w:val="24"/>
                <w:lang w:val="uk-UA"/>
              </w:rPr>
              <w:t>Без опорядження, з</w:t>
            </w:r>
            <w:r w:rsidRPr="006164E2">
              <w:rPr>
                <w:spacing w:val="-10"/>
                <w:sz w:val="24"/>
                <w:lang w:val="uk-UA"/>
              </w:rPr>
              <w:t xml:space="preserve"> </w:t>
            </w:r>
            <w:r w:rsidRPr="006164E2">
              <w:rPr>
                <w:sz w:val="24"/>
                <w:lang w:val="uk-UA"/>
              </w:rPr>
              <w:t>поясами,</w:t>
            </w:r>
          </w:p>
          <w:p w:rsidR="00954D62" w:rsidRPr="006164E2" w:rsidRDefault="00766E9B">
            <w:pPr>
              <w:pStyle w:val="TableParagraph"/>
              <w:spacing w:line="270" w:lineRule="atLeast"/>
              <w:ind w:left="173" w:right="46" w:firstLine="57"/>
              <w:rPr>
                <w:sz w:val="24"/>
                <w:lang w:val="uk-UA"/>
              </w:rPr>
            </w:pPr>
            <w:r w:rsidRPr="006164E2">
              <w:rPr>
                <w:sz w:val="24"/>
                <w:lang w:val="uk-UA"/>
              </w:rPr>
              <w:t>перемичками, підвіконними плитами та іншими</w:t>
            </w:r>
            <w:r w:rsidRPr="006164E2">
              <w:rPr>
                <w:spacing w:val="-7"/>
                <w:sz w:val="24"/>
                <w:lang w:val="uk-UA"/>
              </w:rPr>
              <w:t xml:space="preserve"> </w:t>
            </w:r>
            <w:r w:rsidRPr="006164E2">
              <w:rPr>
                <w:sz w:val="24"/>
                <w:lang w:val="uk-UA"/>
              </w:rPr>
              <w:t>деталями</w:t>
            </w:r>
          </w:p>
        </w:tc>
      </w:tr>
      <w:tr w:rsidR="00954D62" w:rsidRPr="006164E2">
        <w:trPr>
          <w:trHeight w:val="551"/>
        </w:trPr>
        <w:tc>
          <w:tcPr>
            <w:tcW w:w="497" w:type="dxa"/>
          </w:tcPr>
          <w:p w:rsidR="00954D62" w:rsidRPr="006164E2" w:rsidRDefault="00766E9B">
            <w:pPr>
              <w:pStyle w:val="TableParagraph"/>
              <w:spacing w:line="268" w:lineRule="exact"/>
              <w:ind w:right="119"/>
              <w:jc w:val="right"/>
              <w:rPr>
                <w:sz w:val="24"/>
                <w:lang w:val="uk-UA"/>
              </w:rPr>
            </w:pPr>
            <w:r w:rsidRPr="006164E2">
              <w:rPr>
                <w:sz w:val="24"/>
                <w:lang w:val="uk-UA"/>
              </w:rPr>
              <w:t>14</w:t>
            </w:r>
          </w:p>
        </w:tc>
        <w:tc>
          <w:tcPr>
            <w:tcW w:w="5012" w:type="dxa"/>
          </w:tcPr>
          <w:p w:rsidR="00954D62" w:rsidRPr="006164E2" w:rsidRDefault="00766E9B">
            <w:pPr>
              <w:pStyle w:val="TableParagraph"/>
              <w:spacing w:line="268" w:lineRule="exact"/>
              <w:ind w:left="108"/>
              <w:rPr>
                <w:sz w:val="24"/>
                <w:lang w:val="uk-UA"/>
              </w:rPr>
            </w:pPr>
            <w:r w:rsidRPr="006164E2">
              <w:rPr>
                <w:sz w:val="24"/>
                <w:lang w:val="uk-UA"/>
              </w:rPr>
              <w:t>Покриття</w:t>
            </w:r>
          </w:p>
        </w:tc>
        <w:tc>
          <w:tcPr>
            <w:tcW w:w="900" w:type="dxa"/>
          </w:tcPr>
          <w:p w:rsidR="00954D62" w:rsidRPr="006164E2" w:rsidRDefault="00766E9B">
            <w:pPr>
              <w:pStyle w:val="TableParagraph"/>
              <w:spacing w:line="268" w:lineRule="exact"/>
              <w:ind w:left="50" w:right="43"/>
              <w:jc w:val="center"/>
              <w:rPr>
                <w:sz w:val="24"/>
                <w:lang w:val="uk-UA"/>
              </w:rPr>
            </w:pPr>
            <w:r w:rsidRPr="006164E2">
              <w:rPr>
                <w:sz w:val="24"/>
                <w:lang w:val="uk-UA"/>
              </w:rPr>
              <w:t>шт.</w:t>
            </w:r>
          </w:p>
        </w:tc>
        <w:tc>
          <w:tcPr>
            <w:tcW w:w="3241" w:type="dxa"/>
          </w:tcPr>
          <w:p w:rsidR="00954D62" w:rsidRPr="006164E2" w:rsidRDefault="00766E9B">
            <w:pPr>
              <w:pStyle w:val="TableParagraph"/>
              <w:spacing w:line="268" w:lineRule="exact"/>
              <w:ind w:left="355"/>
              <w:rPr>
                <w:sz w:val="24"/>
                <w:lang w:val="uk-UA"/>
              </w:rPr>
            </w:pPr>
            <w:r w:rsidRPr="006164E2">
              <w:rPr>
                <w:sz w:val="24"/>
                <w:lang w:val="uk-UA"/>
              </w:rPr>
              <w:t>Кроквяні ферми (балки),</w:t>
            </w:r>
          </w:p>
          <w:p w:rsidR="00954D62" w:rsidRPr="006164E2" w:rsidRDefault="00766E9B">
            <w:pPr>
              <w:pStyle w:val="TableParagraph"/>
              <w:spacing w:line="264" w:lineRule="exact"/>
              <w:ind w:left="420"/>
              <w:rPr>
                <w:sz w:val="24"/>
                <w:lang w:val="uk-UA"/>
              </w:rPr>
            </w:pPr>
            <w:r w:rsidRPr="006164E2">
              <w:rPr>
                <w:sz w:val="24"/>
                <w:lang w:val="uk-UA"/>
              </w:rPr>
              <w:t>прогони, плити, ліхтарі</w:t>
            </w:r>
          </w:p>
        </w:tc>
      </w:tr>
      <w:tr w:rsidR="00954D62" w:rsidRPr="005D1F3A">
        <w:trPr>
          <w:trHeight w:val="551"/>
        </w:trPr>
        <w:tc>
          <w:tcPr>
            <w:tcW w:w="497" w:type="dxa"/>
          </w:tcPr>
          <w:p w:rsidR="00954D62" w:rsidRPr="006164E2" w:rsidRDefault="00766E9B">
            <w:pPr>
              <w:pStyle w:val="TableParagraph"/>
              <w:spacing w:line="268" w:lineRule="exact"/>
              <w:ind w:right="119"/>
              <w:jc w:val="right"/>
              <w:rPr>
                <w:sz w:val="24"/>
                <w:lang w:val="uk-UA"/>
              </w:rPr>
            </w:pPr>
            <w:r w:rsidRPr="006164E2">
              <w:rPr>
                <w:sz w:val="24"/>
                <w:lang w:val="uk-UA"/>
              </w:rPr>
              <w:t>15</w:t>
            </w:r>
          </w:p>
        </w:tc>
        <w:tc>
          <w:tcPr>
            <w:tcW w:w="5012" w:type="dxa"/>
          </w:tcPr>
          <w:p w:rsidR="00954D62" w:rsidRPr="006164E2" w:rsidRDefault="00766E9B">
            <w:pPr>
              <w:pStyle w:val="TableParagraph"/>
              <w:spacing w:line="268" w:lineRule="exact"/>
              <w:ind w:left="108"/>
              <w:rPr>
                <w:sz w:val="24"/>
                <w:lang w:val="uk-UA"/>
              </w:rPr>
            </w:pPr>
            <w:r w:rsidRPr="006164E2">
              <w:rPr>
                <w:sz w:val="24"/>
                <w:lang w:val="uk-UA"/>
              </w:rPr>
              <w:t>Покрівля</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68" w:lineRule="exact"/>
              <w:ind w:left="136" w:right="19"/>
              <w:jc w:val="center"/>
              <w:rPr>
                <w:sz w:val="24"/>
                <w:lang w:val="uk-UA"/>
              </w:rPr>
            </w:pPr>
            <w:r w:rsidRPr="006164E2">
              <w:rPr>
                <w:sz w:val="24"/>
                <w:lang w:val="uk-UA"/>
              </w:rPr>
              <w:t>Утеплення, ізоляція, покріве-</w:t>
            </w:r>
          </w:p>
          <w:p w:rsidR="00954D62" w:rsidRPr="006164E2" w:rsidRDefault="00766E9B">
            <w:pPr>
              <w:pStyle w:val="TableParagraph"/>
              <w:spacing w:line="264" w:lineRule="exact"/>
              <w:ind w:left="137" w:right="19"/>
              <w:jc w:val="center"/>
              <w:rPr>
                <w:sz w:val="24"/>
                <w:lang w:val="uk-UA"/>
              </w:rPr>
            </w:pPr>
            <w:r w:rsidRPr="006164E2">
              <w:rPr>
                <w:sz w:val="24"/>
                <w:lang w:val="uk-UA"/>
              </w:rPr>
              <w:t>льні покриття</w:t>
            </w:r>
          </w:p>
        </w:tc>
      </w:tr>
      <w:tr w:rsidR="00954D62" w:rsidRPr="006164E2">
        <w:trPr>
          <w:trHeight w:val="275"/>
        </w:trPr>
        <w:tc>
          <w:tcPr>
            <w:tcW w:w="497" w:type="dxa"/>
          </w:tcPr>
          <w:p w:rsidR="00954D62" w:rsidRPr="006164E2" w:rsidRDefault="00766E9B">
            <w:pPr>
              <w:pStyle w:val="TableParagraph"/>
              <w:spacing w:line="256" w:lineRule="exact"/>
              <w:ind w:right="119"/>
              <w:jc w:val="right"/>
              <w:rPr>
                <w:sz w:val="24"/>
                <w:lang w:val="uk-UA"/>
              </w:rPr>
            </w:pPr>
            <w:r w:rsidRPr="006164E2">
              <w:rPr>
                <w:sz w:val="24"/>
                <w:lang w:val="uk-UA"/>
              </w:rPr>
              <w:t>16</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Перегородки</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1104"/>
        </w:trPr>
        <w:tc>
          <w:tcPr>
            <w:tcW w:w="497" w:type="dxa"/>
          </w:tcPr>
          <w:p w:rsidR="00954D62" w:rsidRPr="006164E2" w:rsidRDefault="00766E9B">
            <w:pPr>
              <w:pStyle w:val="TableParagraph"/>
              <w:spacing w:line="268" w:lineRule="exact"/>
              <w:ind w:right="119"/>
              <w:jc w:val="right"/>
              <w:rPr>
                <w:sz w:val="24"/>
                <w:lang w:val="uk-UA"/>
              </w:rPr>
            </w:pPr>
            <w:r w:rsidRPr="006164E2">
              <w:rPr>
                <w:sz w:val="24"/>
                <w:lang w:val="uk-UA"/>
              </w:rPr>
              <w:t>17</w:t>
            </w:r>
          </w:p>
        </w:tc>
        <w:tc>
          <w:tcPr>
            <w:tcW w:w="5012" w:type="dxa"/>
          </w:tcPr>
          <w:p w:rsidR="00954D62" w:rsidRPr="006164E2" w:rsidRDefault="00766E9B">
            <w:pPr>
              <w:pStyle w:val="TableParagraph"/>
              <w:ind w:left="108" w:right="1156"/>
              <w:rPr>
                <w:sz w:val="24"/>
                <w:lang w:val="uk-UA"/>
              </w:rPr>
            </w:pPr>
            <w:r w:rsidRPr="006164E2">
              <w:rPr>
                <w:sz w:val="24"/>
                <w:lang w:val="uk-UA"/>
              </w:rPr>
              <w:t>Прорізи роздільні віконні і ліхтарні: а) сталеві</w:t>
            </w:r>
          </w:p>
          <w:p w:rsidR="00954D62" w:rsidRPr="006164E2" w:rsidRDefault="00766E9B">
            <w:pPr>
              <w:pStyle w:val="TableParagraph"/>
              <w:ind w:left="108"/>
              <w:rPr>
                <w:sz w:val="24"/>
                <w:lang w:val="uk-UA"/>
              </w:rPr>
            </w:pPr>
            <w:r w:rsidRPr="006164E2">
              <w:rPr>
                <w:sz w:val="24"/>
                <w:lang w:val="uk-UA"/>
              </w:rPr>
              <w:t>б) дерев’яні</w:t>
            </w:r>
          </w:p>
          <w:p w:rsidR="00954D62" w:rsidRPr="006164E2" w:rsidRDefault="00766E9B">
            <w:pPr>
              <w:pStyle w:val="TableParagraph"/>
              <w:spacing w:line="264" w:lineRule="exact"/>
              <w:ind w:left="108"/>
              <w:rPr>
                <w:sz w:val="24"/>
                <w:lang w:val="uk-UA"/>
              </w:rPr>
            </w:pPr>
            <w:r w:rsidRPr="006164E2">
              <w:rPr>
                <w:sz w:val="24"/>
                <w:lang w:val="uk-UA"/>
              </w:rPr>
              <w:t>в) залізобетонні</w:t>
            </w:r>
          </w:p>
        </w:tc>
        <w:tc>
          <w:tcPr>
            <w:tcW w:w="900" w:type="dxa"/>
          </w:tcPr>
          <w:p w:rsidR="00954D62" w:rsidRPr="006164E2" w:rsidRDefault="00766E9B">
            <w:pPr>
              <w:pStyle w:val="TableParagraph"/>
              <w:spacing w:before="269" w:line="158" w:lineRule="auto"/>
              <w:ind w:left="52" w:right="43"/>
              <w:jc w:val="center"/>
              <w:rPr>
                <w:sz w:val="16"/>
                <w:lang w:val="uk-UA"/>
              </w:rPr>
            </w:pPr>
            <w:r w:rsidRPr="006164E2">
              <w:rPr>
                <w:position w:val="-10"/>
                <w:sz w:val="24"/>
                <w:lang w:val="uk-UA"/>
              </w:rPr>
              <w:t>м</w:t>
            </w:r>
            <w:r w:rsidRPr="006164E2">
              <w:rPr>
                <w:sz w:val="16"/>
                <w:lang w:val="uk-UA"/>
              </w:rPr>
              <w:t>2</w:t>
            </w:r>
          </w:p>
          <w:p w:rsidR="00954D62" w:rsidRPr="006164E2" w:rsidRDefault="00766E9B">
            <w:pPr>
              <w:pStyle w:val="TableParagraph"/>
              <w:spacing w:before="31" w:line="213" w:lineRule="auto"/>
              <w:ind w:left="333" w:right="322"/>
              <w:jc w:val="center"/>
              <w:rPr>
                <w:sz w:val="16"/>
                <w:lang w:val="uk-UA"/>
              </w:rPr>
            </w:pPr>
            <w:r w:rsidRPr="006164E2">
              <w:rPr>
                <w:position w:val="-10"/>
                <w:sz w:val="24"/>
                <w:lang w:val="uk-UA"/>
              </w:rPr>
              <w:t>м</w:t>
            </w:r>
            <w:r w:rsidRPr="006164E2">
              <w:rPr>
                <w:sz w:val="16"/>
                <w:lang w:val="uk-UA"/>
              </w:rPr>
              <w:t xml:space="preserve">2 </w:t>
            </w: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lang w:val="uk-UA"/>
              </w:rPr>
            </w:pPr>
          </w:p>
        </w:tc>
      </w:tr>
      <w:tr w:rsidR="00954D62" w:rsidRPr="006164E2">
        <w:trPr>
          <w:trHeight w:val="275"/>
        </w:trPr>
        <w:tc>
          <w:tcPr>
            <w:tcW w:w="497" w:type="dxa"/>
          </w:tcPr>
          <w:p w:rsidR="00954D62" w:rsidRPr="006164E2" w:rsidRDefault="00766E9B">
            <w:pPr>
              <w:pStyle w:val="TableParagraph"/>
              <w:spacing w:line="256" w:lineRule="exact"/>
              <w:ind w:right="119"/>
              <w:jc w:val="right"/>
              <w:rPr>
                <w:sz w:val="24"/>
                <w:lang w:val="uk-UA"/>
              </w:rPr>
            </w:pPr>
            <w:r w:rsidRPr="006164E2">
              <w:rPr>
                <w:sz w:val="24"/>
                <w:lang w:val="uk-UA"/>
              </w:rPr>
              <w:t>18</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Прорізи дверні</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278"/>
        </w:trPr>
        <w:tc>
          <w:tcPr>
            <w:tcW w:w="497" w:type="dxa"/>
          </w:tcPr>
          <w:p w:rsidR="00954D62" w:rsidRPr="006164E2" w:rsidRDefault="00766E9B">
            <w:pPr>
              <w:pStyle w:val="TableParagraph"/>
              <w:spacing w:line="258" w:lineRule="exact"/>
              <w:ind w:right="119"/>
              <w:jc w:val="right"/>
              <w:rPr>
                <w:sz w:val="24"/>
                <w:lang w:val="uk-UA"/>
              </w:rPr>
            </w:pPr>
            <w:r w:rsidRPr="006164E2">
              <w:rPr>
                <w:sz w:val="24"/>
                <w:lang w:val="uk-UA"/>
              </w:rPr>
              <w:t>19</w:t>
            </w:r>
          </w:p>
        </w:tc>
        <w:tc>
          <w:tcPr>
            <w:tcW w:w="5012" w:type="dxa"/>
          </w:tcPr>
          <w:p w:rsidR="00954D62" w:rsidRPr="006164E2" w:rsidRDefault="00766E9B">
            <w:pPr>
              <w:pStyle w:val="TableParagraph"/>
              <w:spacing w:line="258" w:lineRule="exact"/>
              <w:ind w:left="108"/>
              <w:rPr>
                <w:sz w:val="24"/>
                <w:lang w:val="uk-UA"/>
              </w:rPr>
            </w:pPr>
            <w:r w:rsidRPr="006164E2">
              <w:rPr>
                <w:sz w:val="24"/>
                <w:lang w:val="uk-UA"/>
              </w:rPr>
              <w:t>Прорізи воротні</w:t>
            </w:r>
          </w:p>
        </w:tc>
        <w:tc>
          <w:tcPr>
            <w:tcW w:w="900" w:type="dxa"/>
          </w:tcPr>
          <w:p w:rsidR="00954D62" w:rsidRPr="006164E2" w:rsidRDefault="00766E9B">
            <w:pPr>
              <w:pStyle w:val="TableParagraph"/>
              <w:spacing w:before="17" w:line="115"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275"/>
        </w:trPr>
        <w:tc>
          <w:tcPr>
            <w:tcW w:w="497" w:type="dxa"/>
          </w:tcPr>
          <w:p w:rsidR="00954D62" w:rsidRPr="006164E2" w:rsidRDefault="00766E9B">
            <w:pPr>
              <w:pStyle w:val="TableParagraph"/>
              <w:spacing w:line="256" w:lineRule="exact"/>
              <w:ind w:right="119"/>
              <w:jc w:val="right"/>
              <w:rPr>
                <w:sz w:val="24"/>
                <w:lang w:val="uk-UA"/>
              </w:rPr>
            </w:pPr>
            <w:r w:rsidRPr="006164E2">
              <w:rPr>
                <w:sz w:val="24"/>
                <w:lang w:val="uk-UA"/>
              </w:rPr>
              <w:lastRenderedPageBreak/>
              <w:t>20</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Підлоги (за різновидностями)</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56" w:lineRule="exact"/>
              <w:ind w:left="29" w:right="19"/>
              <w:jc w:val="center"/>
              <w:rPr>
                <w:sz w:val="24"/>
                <w:lang w:val="uk-UA"/>
              </w:rPr>
            </w:pPr>
            <w:r w:rsidRPr="006164E2">
              <w:rPr>
                <w:sz w:val="24"/>
                <w:lang w:val="uk-UA"/>
              </w:rPr>
              <w:t>З підготовкою основи</w:t>
            </w:r>
          </w:p>
        </w:tc>
      </w:tr>
      <w:tr w:rsidR="00954D62" w:rsidRPr="006164E2">
        <w:trPr>
          <w:trHeight w:val="275"/>
        </w:trPr>
        <w:tc>
          <w:tcPr>
            <w:tcW w:w="497" w:type="dxa"/>
          </w:tcPr>
          <w:p w:rsidR="00954D62" w:rsidRPr="006164E2" w:rsidRDefault="00766E9B">
            <w:pPr>
              <w:pStyle w:val="TableParagraph"/>
              <w:spacing w:line="256" w:lineRule="exact"/>
              <w:ind w:right="119"/>
              <w:jc w:val="right"/>
              <w:rPr>
                <w:sz w:val="24"/>
                <w:lang w:val="uk-UA"/>
              </w:rPr>
            </w:pPr>
            <w:r w:rsidRPr="006164E2">
              <w:rPr>
                <w:sz w:val="24"/>
                <w:lang w:val="uk-UA"/>
              </w:rPr>
              <w:t>21</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Зовнішнє оздоблення</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56" w:lineRule="exact"/>
              <w:ind w:right="19"/>
              <w:jc w:val="center"/>
              <w:rPr>
                <w:sz w:val="24"/>
                <w:lang w:val="uk-UA"/>
              </w:rPr>
            </w:pPr>
            <w:r w:rsidRPr="006164E2">
              <w:rPr>
                <w:sz w:val="24"/>
                <w:lang w:val="uk-UA"/>
              </w:rPr>
              <w:t>Штукатурка, фарбування та ін.</w:t>
            </w:r>
          </w:p>
        </w:tc>
      </w:tr>
      <w:tr w:rsidR="00954D62" w:rsidRPr="006164E2">
        <w:trPr>
          <w:trHeight w:val="275"/>
        </w:trPr>
        <w:tc>
          <w:tcPr>
            <w:tcW w:w="497" w:type="dxa"/>
          </w:tcPr>
          <w:p w:rsidR="00954D62" w:rsidRPr="006164E2" w:rsidRDefault="00766E9B">
            <w:pPr>
              <w:pStyle w:val="TableParagraph"/>
              <w:spacing w:line="256" w:lineRule="exact"/>
              <w:ind w:right="119"/>
              <w:jc w:val="right"/>
              <w:rPr>
                <w:sz w:val="24"/>
                <w:lang w:val="uk-UA"/>
              </w:rPr>
            </w:pPr>
            <w:r w:rsidRPr="006164E2">
              <w:rPr>
                <w:sz w:val="24"/>
                <w:lang w:val="uk-UA"/>
              </w:rPr>
              <w:t>22</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Внутрішнє опорядження</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275"/>
        </w:trPr>
        <w:tc>
          <w:tcPr>
            <w:tcW w:w="497" w:type="dxa"/>
          </w:tcPr>
          <w:p w:rsidR="00954D62" w:rsidRPr="006164E2" w:rsidRDefault="00766E9B">
            <w:pPr>
              <w:pStyle w:val="TableParagraph"/>
              <w:spacing w:line="256" w:lineRule="exact"/>
              <w:ind w:right="119"/>
              <w:jc w:val="right"/>
              <w:rPr>
                <w:sz w:val="24"/>
                <w:lang w:val="uk-UA"/>
              </w:rPr>
            </w:pPr>
            <w:r w:rsidRPr="006164E2">
              <w:rPr>
                <w:sz w:val="24"/>
                <w:lang w:val="uk-UA"/>
              </w:rPr>
              <w:t>23</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Інші роботи (канали, водостоки, вимощення)</w:t>
            </w:r>
          </w:p>
        </w:tc>
        <w:tc>
          <w:tcPr>
            <w:tcW w:w="900" w:type="dxa"/>
          </w:tcPr>
          <w:p w:rsidR="00954D62" w:rsidRPr="006164E2" w:rsidRDefault="00954D62">
            <w:pPr>
              <w:pStyle w:val="TableParagraph"/>
              <w:rPr>
                <w:sz w:val="20"/>
                <w:lang w:val="uk-UA"/>
              </w:rPr>
            </w:pPr>
          </w:p>
        </w:tc>
        <w:tc>
          <w:tcPr>
            <w:tcW w:w="3241" w:type="dxa"/>
          </w:tcPr>
          <w:p w:rsidR="00954D62" w:rsidRPr="006164E2" w:rsidRDefault="00954D62">
            <w:pPr>
              <w:pStyle w:val="TableParagraph"/>
              <w:rPr>
                <w:sz w:val="20"/>
                <w:lang w:val="uk-UA"/>
              </w:rPr>
            </w:pPr>
          </w:p>
        </w:tc>
      </w:tr>
      <w:tr w:rsidR="00954D62" w:rsidRPr="006164E2">
        <w:trPr>
          <w:trHeight w:val="1379"/>
        </w:trPr>
        <w:tc>
          <w:tcPr>
            <w:tcW w:w="497" w:type="dxa"/>
          </w:tcPr>
          <w:p w:rsidR="00954D62" w:rsidRPr="006164E2" w:rsidRDefault="00766E9B">
            <w:pPr>
              <w:pStyle w:val="TableParagraph"/>
              <w:spacing w:line="268" w:lineRule="exact"/>
              <w:ind w:right="119"/>
              <w:jc w:val="right"/>
              <w:rPr>
                <w:sz w:val="24"/>
                <w:lang w:val="uk-UA"/>
              </w:rPr>
            </w:pPr>
            <w:r w:rsidRPr="006164E2">
              <w:rPr>
                <w:sz w:val="24"/>
                <w:lang w:val="uk-UA"/>
              </w:rPr>
              <w:t>24</w:t>
            </w:r>
          </w:p>
        </w:tc>
        <w:tc>
          <w:tcPr>
            <w:tcW w:w="5012" w:type="dxa"/>
          </w:tcPr>
          <w:p w:rsidR="00954D62" w:rsidRPr="006164E2" w:rsidRDefault="00766E9B">
            <w:pPr>
              <w:pStyle w:val="TableParagraph"/>
              <w:ind w:left="108" w:right="125"/>
              <w:rPr>
                <w:i/>
                <w:sz w:val="24"/>
                <w:lang w:val="uk-UA"/>
              </w:rPr>
            </w:pPr>
            <w:r w:rsidRPr="006164E2">
              <w:rPr>
                <w:i/>
                <w:sz w:val="24"/>
                <w:lang w:val="uk-UA"/>
              </w:rPr>
              <w:t>В. Наземна частина багатоповерхових будин- ків</w:t>
            </w:r>
          </w:p>
          <w:p w:rsidR="00954D62" w:rsidRPr="006164E2" w:rsidRDefault="00766E9B">
            <w:pPr>
              <w:pStyle w:val="TableParagraph"/>
              <w:ind w:left="108"/>
              <w:rPr>
                <w:sz w:val="24"/>
                <w:lang w:val="uk-UA"/>
              </w:rPr>
            </w:pPr>
            <w:r w:rsidRPr="006164E2">
              <w:rPr>
                <w:sz w:val="24"/>
                <w:lang w:val="uk-UA"/>
              </w:rPr>
              <w:t>Каркас будинку:</w:t>
            </w:r>
          </w:p>
          <w:p w:rsidR="00954D62" w:rsidRPr="006164E2" w:rsidRDefault="00766E9B">
            <w:pPr>
              <w:pStyle w:val="TableParagraph"/>
              <w:ind w:left="108"/>
              <w:rPr>
                <w:sz w:val="24"/>
                <w:lang w:val="uk-UA"/>
              </w:rPr>
            </w:pPr>
            <w:r w:rsidRPr="006164E2">
              <w:rPr>
                <w:sz w:val="24"/>
                <w:lang w:val="uk-UA"/>
              </w:rPr>
              <w:t>а) залізобетонний збірний</w:t>
            </w:r>
          </w:p>
          <w:p w:rsidR="00954D62" w:rsidRPr="006164E2" w:rsidRDefault="00766E9B">
            <w:pPr>
              <w:pStyle w:val="TableParagraph"/>
              <w:spacing w:line="264" w:lineRule="exact"/>
              <w:ind w:left="108"/>
              <w:rPr>
                <w:sz w:val="24"/>
                <w:lang w:val="uk-UA"/>
              </w:rPr>
            </w:pPr>
            <w:r w:rsidRPr="006164E2">
              <w:rPr>
                <w:sz w:val="24"/>
                <w:lang w:val="uk-UA"/>
              </w:rPr>
              <w:t>б) залізобетонний монолітний</w:t>
            </w:r>
          </w:p>
        </w:tc>
        <w:tc>
          <w:tcPr>
            <w:tcW w:w="900" w:type="dxa"/>
          </w:tcPr>
          <w:p w:rsidR="00954D62" w:rsidRPr="006164E2" w:rsidRDefault="00954D62">
            <w:pPr>
              <w:pStyle w:val="TableParagraph"/>
              <w:rPr>
                <w:sz w:val="30"/>
                <w:lang w:val="uk-UA"/>
              </w:rPr>
            </w:pPr>
          </w:p>
          <w:p w:rsidR="00954D62" w:rsidRPr="006164E2" w:rsidRDefault="00766E9B">
            <w:pPr>
              <w:pStyle w:val="TableParagraph"/>
              <w:spacing w:before="239" w:line="196" w:lineRule="auto"/>
              <w:ind w:left="333" w:right="247" w:hanging="60"/>
              <w:rPr>
                <w:sz w:val="16"/>
                <w:lang w:val="uk-UA"/>
              </w:rPr>
            </w:pPr>
            <w:r w:rsidRPr="006164E2">
              <w:rPr>
                <w:sz w:val="24"/>
                <w:lang w:val="uk-UA"/>
              </w:rPr>
              <w:t xml:space="preserve">шт. </w:t>
            </w:r>
            <w:r w:rsidRPr="006164E2">
              <w:rPr>
                <w:position w:val="-10"/>
                <w:sz w:val="24"/>
                <w:lang w:val="uk-UA"/>
              </w:rPr>
              <w:t>м</w:t>
            </w:r>
            <w:r w:rsidRPr="006164E2">
              <w:rPr>
                <w:sz w:val="16"/>
                <w:lang w:val="uk-UA"/>
              </w:rPr>
              <w:t>3</w:t>
            </w:r>
          </w:p>
        </w:tc>
        <w:tc>
          <w:tcPr>
            <w:tcW w:w="3241" w:type="dxa"/>
          </w:tcPr>
          <w:p w:rsidR="00954D62" w:rsidRPr="006164E2" w:rsidRDefault="00954D62">
            <w:pPr>
              <w:pStyle w:val="TableParagraph"/>
              <w:spacing w:before="3"/>
              <w:rPr>
                <w:sz w:val="23"/>
                <w:lang w:val="uk-UA"/>
              </w:rPr>
            </w:pPr>
          </w:p>
          <w:p w:rsidR="00954D62" w:rsidRPr="006164E2" w:rsidRDefault="00766E9B">
            <w:pPr>
              <w:pStyle w:val="TableParagraph"/>
              <w:ind w:left="28" w:right="19"/>
              <w:jc w:val="center"/>
              <w:rPr>
                <w:sz w:val="24"/>
                <w:lang w:val="uk-UA"/>
              </w:rPr>
            </w:pPr>
            <w:r w:rsidRPr="006164E2">
              <w:rPr>
                <w:sz w:val="24"/>
                <w:lang w:val="uk-UA"/>
              </w:rPr>
              <w:t>Колони, несучі елементи пе- рекриття і покриття, підкра- нові балки та ін.</w:t>
            </w:r>
          </w:p>
        </w:tc>
      </w:tr>
      <w:tr w:rsidR="00954D62" w:rsidRPr="006164E2">
        <w:trPr>
          <w:trHeight w:val="828"/>
        </w:trPr>
        <w:tc>
          <w:tcPr>
            <w:tcW w:w="497" w:type="dxa"/>
          </w:tcPr>
          <w:p w:rsidR="00954D62" w:rsidRPr="006164E2" w:rsidRDefault="00766E9B">
            <w:pPr>
              <w:pStyle w:val="TableParagraph"/>
              <w:spacing w:line="268" w:lineRule="exact"/>
              <w:ind w:right="179"/>
              <w:jc w:val="right"/>
              <w:rPr>
                <w:sz w:val="24"/>
                <w:lang w:val="uk-UA"/>
              </w:rPr>
            </w:pPr>
            <w:r w:rsidRPr="006164E2">
              <w:rPr>
                <w:sz w:val="24"/>
                <w:lang w:val="uk-UA"/>
              </w:rPr>
              <w:t>2</w:t>
            </w:r>
          </w:p>
        </w:tc>
        <w:tc>
          <w:tcPr>
            <w:tcW w:w="5012" w:type="dxa"/>
          </w:tcPr>
          <w:p w:rsidR="00954D62" w:rsidRPr="006164E2" w:rsidRDefault="00766E9B">
            <w:pPr>
              <w:pStyle w:val="TableParagraph"/>
              <w:ind w:left="108" w:right="3240"/>
              <w:rPr>
                <w:sz w:val="24"/>
                <w:lang w:val="uk-UA"/>
              </w:rPr>
            </w:pPr>
            <w:r w:rsidRPr="006164E2">
              <w:rPr>
                <w:sz w:val="24"/>
                <w:lang w:val="uk-UA"/>
              </w:rPr>
              <w:t>Стіни будинку: а) несучі</w:t>
            </w:r>
          </w:p>
          <w:p w:rsidR="00954D62" w:rsidRPr="006164E2" w:rsidRDefault="00766E9B">
            <w:pPr>
              <w:pStyle w:val="TableParagraph"/>
              <w:spacing w:line="264" w:lineRule="exact"/>
              <w:ind w:left="108"/>
              <w:rPr>
                <w:sz w:val="24"/>
                <w:lang w:val="uk-UA"/>
              </w:rPr>
            </w:pPr>
            <w:r w:rsidRPr="006164E2">
              <w:rPr>
                <w:sz w:val="24"/>
                <w:lang w:val="uk-UA"/>
              </w:rPr>
              <w:t>б) заповнені</w:t>
            </w:r>
          </w:p>
        </w:tc>
        <w:tc>
          <w:tcPr>
            <w:tcW w:w="900" w:type="dxa"/>
          </w:tcPr>
          <w:p w:rsidR="00954D62" w:rsidRPr="006164E2" w:rsidRDefault="00766E9B">
            <w:pPr>
              <w:pStyle w:val="TableParagraph"/>
              <w:spacing w:before="245" w:line="213" w:lineRule="auto"/>
              <w:ind w:left="333" w:right="322"/>
              <w:jc w:val="center"/>
              <w:rPr>
                <w:sz w:val="16"/>
                <w:lang w:val="uk-UA"/>
              </w:rPr>
            </w:pPr>
            <w:r w:rsidRPr="006164E2">
              <w:rPr>
                <w:position w:val="-10"/>
                <w:sz w:val="24"/>
                <w:lang w:val="uk-UA"/>
              </w:rPr>
              <w:t>м</w:t>
            </w:r>
            <w:r w:rsidRPr="006164E2">
              <w:rPr>
                <w:sz w:val="16"/>
                <w:lang w:val="uk-UA"/>
              </w:rPr>
              <w:t xml:space="preserve">3 </w:t>
            </w:r>
            <w:r w:rsidRPr="006164E2">
              <w:rPr>
                <w:position w:val="-10"/>
                <w:sz w:val="24"/>
                <w:lang w:val="uk-UA"/>
              </w:rPr>
              <w:t>м</w:t>
            </w:r>
            <w:r w:rsidRPr="006164E2">
              <w:rPr>
                <w:sz w:val="16"/>
                <w:lang w:val="uk-UA"/>
              </w:rPr>
              <w:t>3</w:t>
            </w:r>
          </w:p>
        </w:tc>
        <w:tc>
          <w:tcPr>
            <w:tcW w:w="3241" w:type="dxa"/>
          </w:tcPr>
          <w:p w:rsidR="00954D62" w:rsidRPr="006164E2" w:rsidRDefault="00766E9B">
            <w:pPr>
              <w:pStyle w:val="TableParagraph"/>
              <w:ind w:left="230" w:right="63" w:hanging="29"/>
              <w:rPr>
                <w:sz w:val="24"/>
                <w:lang w:val="uk-UA"/>
              </w:rPr>
            </w:pPr>
            <w:r w:rsidRPr="006164E2">
              <w:rPr>
                <w:sz w:val="24"/>
                <w:lang w:val="uk-UA"/>
              </w:rPr>
              <w:t>Без опорядження, з поясами, перемичками, підвіконними</w:t>
            </w:r>
          </w:p>
          <w:p w:rsidR="00954D62" w:rsidRPr="006164E2" w:rsidRDefault="00766E9B">
            <w:pPr>
              <w:pStyle w:val="TableParagraph"/>
              <w:spacing w:line="264" w:lineRule="exact"/>
              <w:ind w:left="173"/>
              <w:rPr>
                <w:sz w:val="24"/>
                <w:lang w:val="uk-UA"/>
              </w:rPr>
            </w:pPr>
            <w:r w:rsidRPr="006164E2">
              <w:rPr>
                <w:sz w:val="24"/>
                <w:lang w:val="uk-UA"/>
              </w:rPr>
              <w:t>плитами та іншими деталями</w:t>
            </w:r>
          </w:p>
        </w:tc>
      </w:tr>
      <w:tr w:rsidR="00954D62" w:rsidRPr="006164E2">
        <w:trPr>
          <w:trHeight w:val="1105"/>
        </w:trPr>
        <w:tc>
          <w:tcPr>
            <w:tcW w:w="497" w:type="dxa"/>
          </w:tcPr>
          <w:p w:rsidR="00954D62" w:rsidRPr="006164E2" w:rsidRDefault="00766E9B">
            <w:pPr>
              <w:pStyle w:val="TableParagraph"/>
              <w:spacing w:line="270" w:lineRule="exact"/>
              <w:ind w:right="179"/>
              <w:jc w:val="right"/>
              <w:rPr>
                <w:sz w:val="24"/>
                <w:lang w:val="uk-UA"/>
              </w:rPr>
            </w:pPr>
            <w:r w:rsidRPr="006164E2">
              <w:rPr>
                <w:sz w:val="24"/>
                <w:lang w:val="uk-UA"/>
              </w:rPr>
              <w:t>3</w:t>
            </w:r>
          </w:p>
        </w:tc>
        <w:tc>
          <w:tcPr>
            <w:tcW w:w="5012" w:type="dxa"/>
          </w:tcPr>
          <w:p w:rsidR="00954D62" w:rsidRPr="006164E2" w:rsidRDefault="00766E9B">
            <w:pPr>
              <w:pStyle w:val="TableParagraph"/>
              <w:ind w:left="108" w:right="2350"/>
              <w:rPr>
                <w:sz w:val="24"/>
                <w:lang w:val="uk-UA"/>
              </w:rPr>
            </w:pPr>
            <w:r w:rsidRPr="006164E2">
              <w:rPr>
                <w:sz w:val="24"/>
                <w:lang w:val="uk-UA"/>
              </w:rPr>
              <w:t>Перекриття та покриття: а) міжповерхові</w:t>
            </w:r>
          </w:p>
          <w:p w:rsidR="00954D62" w:rsidRPr="006164E2" w:rsidRDefault="00766E9B">
            <w:pPr>
              <w:pStyle w:val="TableParagraph"/>
              <w:ind w:left="108"/>
              <w:rPr>
                <w:sz w:val="24"/>
                <w:lang w:val="uk-UA"/>
              </w:rPr>
            </w:pPr>
            <w:r w:rsidRPr="006164E2">
              <w:rPr>
                <w:sz w:val="24"/>
                <w:lang w:val="uk-UA"/>
              </w:rPr>
              <w:t>б) покрівельні</w:t>
            </w:r>
          </w:p>
        </w:tc>
        <w:tc>
          <w:tcPr>
            <w:tcW w:w="900" w:type="dxa"/>
          </w:tcPr>
          <w:p w:rsidR="00954D62" w:rsidRPr="006164E2" w:rsidRDefault="00954D62">
            <w:pPr>
              <w:pStyle w:val="TableParagraph"/>
              <w:spacing w:before="4"/>
              <w:rPr>
                <w:sz w:val="20"/>
                <w:lang w:val="uk-UA"/>
              </w:rPr>
            </w:pPr>
          </w:p>
          <w:p w:rsidR="00954D62" w:rsidRPr="006164E2" w:rsidRDefault="00766E9B">
            <w:pPr>
              <w:pStyle w:val="TableParagraph"/>
              <w:ind w:left="273" w:right="247" w:firstLine="60"/>
              <w:rPr>
                <w:sz w:val="24"/>
                <w:lang w:val="uk-UA"/>
              </w:rPr>
            </w:pPr>
            <w:r w:rsidRPr="006164E2">
              <w:rPr>
                <w:position w:val="-10"/>
                <w:sz w:val="24"/>
                <w:lang w:val="uk-UA"/>
              </w:rPr>
              <w:t>м</w:t>
            </w:r>
            <w:r w:rsidRPr="006164E2">
              <w:rPr>
                <w:sz w:val="16"/>
                <w:lang w:val="uk-UA"/>
              </w:rPr>
              <w:t xml:space="preserve">2 </w:t>
            </w:r>
            <w:r w:rsidRPr="006164E2">
              <w:rPr>
                <w:sz w:val="24"/>
                <w:lang w:val="uk-UA"/>
              </w:rPr>
              <w:t>шт.</w:t>
            </w:r>
          </w:p>
        </w:tc>
        <w:tc>
          <w:tcPr>
            <w:tcW w:w="3241" w:type="dxa"/>
          </w:tcPr>
          <w:p w:rsidR="00954D62" w:rsidRPr="006164E2" w:rsidRDefault="00954D62">
            <w:pPr>
              <w:pStyle w:val="TableParagraph"/>
              <w:spacing w:before="5"/>
              <w:rPr>
                <w:sz w:val="23"/>
                <w:lang w:val="uk-UA"/>
              </w:rPr>
            </w:pPr>
          </w:p>
          <w:p w:rsidR="00954D62" w:rsidRPr="006164E2" w:rsidRDefault="00766E9B">
            <w:pPr>
              <w:pStyle w:val="TableParagraph"/>
              <w:spacing w:line="270" w:lineRule="atLeast"/>
              <w:ind w:left="355" w:right="324" w:firstLine="736"/>
              <w:rPr>
                <w:sz w:val="24"/>
                <w:lang w:val="uk-UA"/>
              </w:rPr>
            </w:pPr>
            <w:r w:rsidRPr="006164E2">
              <w:rPr>
                <w:sz w:val="24"/>
                <w:lang w:val="uk-UA"/>
              </w:rPr>
              <w:t>Без підлог Кроквяні ферми (балки), прогони, плити, ліхтарі</w:t>
            </w:r>
          </w:p>
        </w:tc>
      </w:tr>
      <w:tr w:rsidR="00954D62" w:rsidRPr="005D1F3A">
        <w:trPr>
          <w:trHeight w:val="551"/>
        </w:trPr>
        <w:tc>
          <w:tcPr>
            <w:tcW w:w="497" w:type="dxa"/>
          </w:tcPr>
          <w:p w:rsidR="00954D62" w:rsidRPr="006164E2" w:rsidRDefault="00766E9B">
            <w:pPr>
              <w:pStyle w:val="TableParagraph"/>
              <w:spacing w:line="268" w:lineRule="exact"/>
              <w:ind w:right="179"/>
              <w:jc w:val="right"/>
              <w:rPr>
                <w:sz w:val="24"/>
                <w:lang w:val="uk-UA"/>
              </w:rPr>
            </w:pPr>
            <w:r w:rsidRPr="006164E2">
              <w:rPr>
                <w:sz w:val="24"/>
                <w:lang w:val="uk-UA"/>
              </w:rPr>
              <w:t>4</w:t>
            </w:r>
          </w:p>
        </w:tc>
        <w:tc>
          <w:tcPr>
            <w:tcW w:w="5012" w:type="dxa"/>
          </w:tcPr>
          <w:p w:rsidR="00954D62" w:rsidRPr="006164E2" w:rsidRDefault="00766E9B">
            <w:pPr>
              <w:pStyle w:val="TableParagraph"/>
              <w:spacing w:line="268" w:lineRule="exact"/>
              <w:ind w:left="108"/>
              <w:rPr>
                <w:sz w:val="24"/>
                <w:lang w:val="uk-UA"/>
              </w:rPr>
            </w:pPr>
            <w:r w:rsidRPr="006164E2">
              <w:rPr>
                <w:sz w:val="24"/>
                <w:lang w:val="uk-UA"/>
              </w:rPr>
              <w:t>Покрівля</w:t>
            </w:r>
          </w:p>
        </w:tc>
        <w:tc>
          <w:tcPr>
            <w:tcW w:w="900" w:type="dxa"/>
          </w:tcPr>
          <w:p w:rsidR="00954D62" w:rsidRPr="006164E2" w:rsidRDefault="00766E9B">
            <w:pPr>
              <w:pStyle w:val="TableParagraph"/>
              <w:spacing w:before="16" w:line="112" w:lineRule="auto"/>
              <w:ind w:left="52" w:right="43"/>
              <w:jc w:val="center"/>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68" w:lineRule="exact"/>
              <w:ind w:left="30" w:right="19"/>
              <w:jc w:val="center"/>
              <w:rPr>
                <w:sz w:val="24"/>
                <w:lang w:val="uk-UA"/>
              </w:rPr>
            </w:pPr>
            <w:r w:rsidRPr="006164E2">
              <w:rPr>
                <w:sz w:val="24"/>
                <w:lang w:val="uk-UA"/>
              </w:rPr>
              <w:t>Утеплення, ізоляція, покрі-</w:t>
            </w:r>
          </w:p>
          <w:p w:rsidR="00954D62" w:rsidRPr="006164E2" w:rsidRDefault="00766E9B">
            <w:pPr>
              <w:pStyle w:val="TableParagraph"/>
              <w:spacing w:line="264" w:lineRule="exact"/>
              <w:ind w:left="29" w:right="19"/>
              <w:jc w:val="center"/>
              <w:rPr>
                <w:sz w:val="24"/>
                <w:lang w:val="uk-UA"/>
              </w:rPr>
            </w:pPr>
            <w:r w:rsidRPr="006164E2">
              <w:rPr>
                <w:sz w:val="24"/>
                <w:lang w:val="uk-UA"/>
              </w:rPr>
              <w:t>вельні покриття</w:t>
            </w:r>
          </w:p>
        </w:tc>
      </w:tr>
      <w:tr w:rsidR="00954D62" w:rsidRPr="006164E2">
        <w:trPr>
          <w:trHeight w:val="277"/>
        </w:trPr>
        <w:tc>
          <w:tcPr>
            <w:tcW w:w="497" w:type="dxa"/>
          </w:tcPr>
          <w:p w:rsidR="00954D62" w:rsidRPr="006164E2" w:rsidRDefault="00766E9B">
            <w:pPr>
              <w:pStyle w:val="TableParagraph"/>
              <w:spacing w:line="258" w:lineRule="exact"/>
              <w:ind w:right="179"/>
              <w:jc w:val="right"/>
              <w:rPr>
                <w:sz w:val="24"/>
                <w:lang w:val="uk-UA"/>
              </w:rPr>
            </w:pPr>
            <w:r w:rsidRPr="006164E2">
              <w:rPr>
                <w:sz w:val="24"/>
                <w:lang w:val="uk-UA"/>
              </w:rPr>
              <w:t>5</w:t>
            </w:r>
          </w:p>
        </w:tc>
        <w:tc>
          <w:tcPr>
            <w:tcW w:w="5012" w:type="dxa"/>
          </w:tcPr>
          <w:p w:rsidR="00954D62" w:rsidRPr="006164E2" w:rsidRDefault="00766E9B">
            <w:pPr>
              <w:pStyle w:val="TableParagraph"/>
              <w:spacing w:line="258" w:lineRule="exact"/>
              <w:ind w:left="108"/>
              <w:rPr>
                <w:sz w:val="24"/>
                <w:lang w:val="uk-UA"/>
              </w:rPr>
            </w:pPr>
            <w:r w:rsidRPr="006164E2">
              <w:rPr>
                <w:sz w:val="24"/>
                <w:lang w:val="uk-UA"/>
              </w:rPr>
              <w:t>Перегородки</w:t>
            </w:r>
          </w:p>
        </w:tc>
        <w:tc>
          <w:tcPr>
            <w:tcW w:w="900" w:type="dxa"/>
          </w:tcPr>
          <w:p w:rsidR="00954D62" w:rsidRPr="006164E2" w:rsidRDefault="00766E9B">
            <w:pPr>
              <w:pStyle w:val="TableParagraph"/>
              <w:spacing w:before="14" w:line="108" w:lineRule="auto"/>
              <w:ind w:left="333"/>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1103"/>
        </w:trPr>
        <w:tc>
          <w:tcPr>
            <w:tcW w:w="497" w:type="dxa"/>
          </w:tcPr>
          <w:p w:rsidR="00954D62" w:rsidRPr="006164E2" w:rsidRDefault="00766E9B">
            <w:pPr>
              <w:pStyle w:val="TableParagraph"/>
              <w:spacing w:line="262" w:lineRule="exact"/>
              <w:ind w:right="179"/>
              <w:jc w:val="right"/>
              <w:rPr>
                <w:sz w:val="24"/>
                <w:lang w:val="uk-UA"/>
              </w:rPr>
            </w:pPr>
            <w:r w:rsidRPr="006164E2">
              <w:rPr>
                <w:sz w:val="24"/>
                <w:lang w:val="uk-UA"/>
              </w:rPr>
              <w:t>6</w:t>
            </w:r>
          </w:p>
        </w:tc>
        <w:tc>
          <w:tcPr>
            <w:tcW w:w="5012" w:type="dxa"/>
          </w:tcPr>
          <w:p w:rsidR="00954D62" w:rsidRPr="006164E2" w:rsidRDefault="00766E9B">
            <w:pPr>
              <w:pStyle w:val="TableParagraph"/>
              <w:spacing w:line="262" w:lineRule="exact"/>
              <w:ind w:left="108"/>
              <w:rPr>
                <w:sz w:val="24"/>
                <w:lang w:val="uk-UA"/>
              </w:rPr>
            </w:pPr>
            <w:r w:rsidRPr="006164E2">
              <w:rPr>
                <w:sz w:val="24"/>
                <w:lang w:val="uk-UA"/>
              </w:rPr>
              <w:t>Прорізи:</w:t>
            </w:r>
          </w:p>
          <w:p w:rsidR="00954D62" w:rsidRPr="006164E2" w:rsidRDefault="00766E9B">
            <w:pPr>
              <w:pStyle w:val="TableParagraph"/>
              <w:ind w:left="108" w:right="369"/>
              <w:rPr>
                <w:sz w:val="24"/>
                <w:lang w:val="uk-UA"/>
              </w:rPr>
            </w:pPr>
            <w:r w:rsidRPr="006164E2">
              <w:rPr>
                <w:sz w:val="24"/>
                <w:lang w:val="uk-UA"/>
              </w:rPr>
              <w:t>а) віконні (дерев’яні, сталеві, залізобетонні) б)</w:t>
            </w:r>
            <w:r w:rsidRPr="006164E2">
              <w:rPr>
                <w:spacing w:val="-1"/>
                <w:sz w:val="24"/>
                <w:lang w:val="uk-UA"/>
              </w:rPr>
              <w:t xml:space="preserve"> </w:t>
            </w:r>
            <w:r w:rsidRPr="006164E2">
              <w:rPr>
                <w:sz w:val="24"/>
                <w:lang w:val="uk-UA"/>
              </w:rPr>
              <w:t>дверні</w:t>
            </w:r>
          </w:p>
          <w:p w:rsidR="00954D62" w:rsidRPr="006164E2" w:rsidRDefault="00766E9B">
            <w:pPr>
              <w:pStyle w:val="TableParagraph"/>
              <w:spacing w:line="269" w:lineRule="exact"/>
              <w:ind w:left="108"/>
              <w:rPr>
                <w:sz w:val="24"/>
                <w:lang w:val="uk-UA"/>
              </w:rPr>
            </w:pPr>
            <w:r w:rsidRPr="006164E2">
              <w:rPr>
                <w:sz w:val="24"/>
                <w:lang w:val="uk-UA"/>
              </w:rPr>
              <w:t>в) воротні</w:t>
            </w:r>
          </w:p>
        </w:tc>
        <w:tc>
          <w:tcPr>
            <w:tcW w:w="900" w:type="dxa"/>
          </w:tcPr>
          <w:p w:rsidR="00954D62" w:rsidRPr="006164E2" w:rsidRDefault="00766E9B">
            <w:pPr>
              <w:pStyle w:val="TableParagraph"/>
              <w:spacing w:before="239" w:line="213" w:lineRule="auto"/>
              <w:ind w:left="333" w:right="322"/>
              <w:jc w:val="both"/>
              <w:rPr>
                <w:sz w:val="16"/>
                <w:lang w:val="uk-UA"/>
              </w:rPr>
            </w:pPr>
            <w:r w:rsidRPr="006164E2">
              <w:rPr>
                <w:position w:val="-10"/>
                <w:sz w:val="24"/>
                <w:lang w:val="uk-UA"/>
              </w:rPr>
              <w:t>м</w:t>
            </w:r>
            <w:r w:rsidRPr="006164E2">
              <w:rPr>
                <w:sz w:val="16"/>
                <w:lang w:val="uk-UA"/>
              </w:rPr>
              <w:t xml:space="preserve">2 </w:t>
            </w:r>
            <w:r w:rsidRPr="006164E2">
              <w:rPr>
                <w:position w:val="-10"/>
                <w:sz w:val="24"/>
                <w:lang w:val="uk-UA"/>
              </w:rPr>
              <w:t>м</w:t>
            </w:r>
            <w:r w:rsidRPr="006164E2">
              <w:rPr>
                <w:sz w:val="16"/>
                <w:lang w:val="uk-UA"/>
              </w:rPr>
              <w:t xml:space="preserve">2 </w:t>
            </w: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4"/>
                <w:lang w:val="uk-UA"/>
              </w:rPr>
            </w:pPr>
          </w:p>
        </w:tc>
      </w:tr>
      <w:tr w:rsidR="00954D62" w:rsidRPr="006164E2">
        <w:trPr>
          <w:trHeight w:val="827"/>
        </w:trPr>
        <w:tc>
          <w:tcPr>
            <w:tcW w:w="497" w:type="dxa"/>
          </w:tcPr>
          <w:p w:rsidR="00954D62" w:rsidRPr="006164E2" w:rsidRDefault="00766E9B">
            <w:pPr>
              <w:pStyle w:val="TableParagraph"/>
              <w:spacing w:line="262" w:lineRule="exact"/>
              <w:ind w:right="179"/>
              <w:jc w:val="right"/>
              <w:rPr>
                <w:sz w:val="24"/>
                <w:lang w:val="uk-UA"/>
              </w:rPr>
            </w:pPr>
            <w:r w:rsidRPr="006164E2">
              <w:rPr>
                <w:sz w:val="24"/>
                <w:lang w:val="uk-UA"/>
              </w:rPr>
              <w:t>7</w:t>
            </w:r>
          </w:p>
        </w:tc>
        <w:tc>
          <w:tcPr>
            <w:tcW w:w="5012" w:type="dxa"/>
          </w:tcPr>
          <w:p w:rsidR="00954D62" w:rsidRPr="006164E2" w:rsidRDefault="00766E9B">
            <w:pPr>
              <w:pStyle w:val="TableParagraph"/>
              <w:ind w:left="108" w:right="2216"/>
              <w:rPr>
                <w:sz w:val="24"/>
                <w:lang w:val="uk-UA"/>
              </w:rPr>
            </w:pPr>
            <w:r w:rsidRPr="006164E2">
              <w:rPr>
                <w:sz w:val="24"/>
                <w:lang w:val="uk-UA"/>
              </w:rPr>
              <w:t>Підлоги (за різновидами): а) першого поверху</w:t>
            </w:r>
          </w:p>
          <w:p w:rsidR="00954D62" w:rsidRPr="006164E2" w:rsidRDefault="00766E9B">
            <w:pPr>
              <w:pStyle w:val="TableParagraph"/>
              <w:spacing w:line="269" w:lineRule="exact"/>
              <w:ind w:left="108"/>
              <w:rPr>
                <w:sz w:val="24"/>
                <w:lang w:val="uk-UA"/>
              </w:rPr>
            </w:pPr>
            <w:r w:rsidRPr="006164E2">
              <w:rPr>
                <w:sz w:val="24"/>
                <w:lang w:val="uk-UA"/>
              </w:rPr>
              <w:t>б) наступних поверхів</w:t>
            </w:r>
          </w:p>
        </w:tc>
        <w:tc>
          <w:tcPr>
            <w:tcW w:w="900" w:type="dxa"/>
          </w:tcPr>
          <w:p w:rsidR="00954D62" w:rsidRPr="006164E2" w:rsidRDefault="00766E9B">
            <w:pPr>
              <w:pStyle w:val="TableParagraph"/>
              <w:spacing w:before="239" w:line="213" w:lineRule="auto"/>
              <w:ind w:left="333" w:right="322"/>
              <w:jc w:val="center"/>
              <w:rPr>
                <w:sz w:val="16"/>
                <w:lang w:val="uk-UA"/>
              </w:rPr>
            </w:pPr>
            <w:r w:rsidRPr="006164E2">
              <w:rPr>
                <w:position w:val="-10"/>
                <w:sz w:val="24"/>
                <w:lang w:val="uk-UA"/>
              </w:rPr>
              <w:t>м</w:t>
            </w:r>
            <w:r w:rsidRPr="006164E2">
              <w:rPr>
                <w:sz w:val="16"/>
                <w:lang w:val="uk-UA"/>
              </w:rPr>
              <w:t xml:space="preserve">2 </w:t>
            </w: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spacing w:before="9"/>
              <w:rPr>
                <w:lang w:val="uk-UA"/>
              </w:rPr>
            </w:pPr>
          </w:p>
          <w:p w:rsidR="00954D62" w:rsidRPr="006164E2" w:rsidRDefault="00766E9B">
            <w:pPr>
              <w:pStyle w:val="TableParagraph"/>
              <w:ind w:left="497"/>
              <w:rPr>
                <w:sz w:val="24"/>
                <w:lang w:val="uk-UA"/>
              </w:rPr>
            </w:pPr>
            <w:r w:rsidRPr="006164E2">
              <w:rPr>
                <w:sz w:val="24"/>
                <w:lang w:val="uk-UA"/>
              </w:rPr>
              <w:t>З підготовкою основи</w:t>
            </w:r>
          </w:p>
        </w:tc>
      </w:tr>
      <w:tr w:rsidR="00954D62" w:rsidRPr="006164E2">
        <w:trPr>
          <w:trHeight w:val="551"/>
        </w:trPr>
        <w:tc>
          <w:tcPr>
            <w:tcW w:w="497" w:type="dxa"/>
          </w:tcPr>
          <w:p w:rsidR="00954D62" w:rsidRPr="006164E2" w:rsidRDefault="00766E9B">
            <w:pPr>
              <w:pStyle w:val="TableParagraph"/>
              <w:spacing w:line="262" w:lineRule="exact"/>
              <w:ind w:right="179"/>
              <w:jc w:val="right"/>
              <w:rPr>
                <w:sz w:val="24"/>
                <w:lang w:val="uk-UA"/>
              </w:rPr>
            </w:pPr>
            <w:r w:rsidRPr="006164E2">
              <w:rPr>
                <w:sz w:val="24"/>
                <w:lang w:val="uk-UA"/>
              </w:rPr>
              <w:t>8</w:t>
            </w:r>
          </w:p>
        </w:tc>
        <w:tc>
          <w:tcPr>
            <w:tcW w:w="5012" w:type="dxa"/>
          </w:tcPr>
          <w:p w:rsidR="00954D62" w:rsidRPr="006164E2" w:rsidRDefault="00766E9B">
            <w:pPr>
              <w:pStyle w:val="TableParagraph"/>
              <w:spacing w:line="262" w:lineRule="exact"/>
              <w:ind w:left="108"/>
              <w:rPr>
                <w:sz w:val="24"/>
                <w:lang w:val="uk-UA"/>
              </w:rPr>
            </w:pPr>
            <w:r w:rsidRPr="006164E2">
              <w:rPr>
                <w:sz w:val="24"/>
                <w:lang w:val="uk-UA"/>
              </w:rPr>
              <w:t>Сходи з площадками</w:t>
            </w:r>
          </w:p>
        </w:tc>
        <w:tc>
          <w:tcPr>
            <w:tcW w:w="900" w:type="dxa"/>
          </w:tcPr>
          <w:p w:rsidR="00954D62" w:rsidRPr="006164E2" w:rsidRDefault="00766E9B">
            <w:pPr>
              <w:pStyle w:val="TableParagraph"/>
              <w:spacing w:line="262" w:lineRule="exact"/>
              <w:ind w:left="19" w:right="43"/>
              <w:jc w:val="center"/>
              <w:rPr>
                <w:sz w:val="24"/>
                <w:lang w:val="uk-UA"/>
              </w:rPr>
            </w:pPr>
            <w:r w:rsidRPr="006164E2">
              <w:rPr>
                <w:sz w:val="24"/>
                <w:lang w:val="uk-UA"/>
              </w:rPr>
              <w:t>1 м</w:t>
            </w:r>
            <w:r w:rsidRPr="006164E2">
              <w:rPr>
                <w:sz w:val="24"/>
                <w:vertAlign w:val="superscript"/>
                <w:lang w:val="uk-UA"/>
              </w:rPr>
              <w:t>2</w:t>
            </w:r>
          </w:p>
          <w:p w:rsidR="00954D62" w:rsidRPr="006164E2" w:rsidRDefault="00766E9B">
            <w:pPr>
              <w:pStyle w:val="TableParagraph"/>
              <w:spacing w:line="269" w:lineRule="exact"/>
              <w:ind w:right="22"/>
              <w:jc w:val="center"/>
              <w:rPr>
                <w:sz w:val="24"/>
                <w:lang w:val="uk-UA"/>
              </w:rPr>
            </w:pPr>
            <w:r w:rsidRPr="006164E2">
              <w:rPr>
                <w:sz w:val="24"/>
                <w:lang w:val="uk-UA"/>
              </w:rPr>
              <w:t>проекції</w:t>
            </w:r>
          </w:p>
        </w:tc>
        <w:tc>
          <w:tcPr>
            <w:tcW w:w="3241" w:type="dxa"/>
          </w:tcPr>
          <w:p w:rsidR="00954D62" w:rsidRPr="006164E2" w:rsidRDefault="00954D62">
            <w:pPr>
              <w:pStyle w:val="TableParagraph"/>
              <w:rPr>
                <w:sz w:val="24"/>
                <w:lang w:val="uk-UA"/>
              </w:rPr>
            </w:pPr>
          </w:p>
        </w:tc>
      </w:tr>
      <w:tr w:rsidR="00954D62" w:rsidRPr="006164E2">
        <w:trPr>
          <w:trHeight w:val="275"/>
        </w:trPr>
        <w:tc>
          <w:tcPr>
            <w:tcW w:w="497" w:type="dxa"/>
          </w:tcPr>
          <w:p w:rsidR="00954D62" w:rsidRPr="006164E2" w:rsidRDefault="00766E9B">
            <w:pPr>
              <w:pStyle w:val="TableParagraph"/>
              <w:spacing w:line="256" w:lineRule="exact"/>
              <w:ind w:right="179"/>
              <w:jc w:val="right"/>
              <w:rPr>
                <w:sz w:val="24"/>
                <w:lang w:val="uk-UA"/>
              </w:rPr>
            </w:pPr>
            <w:r w:rsidRPr="006164E2">
              <w:rPr>
                <w:sz w:val="24"/>
                <w:lang w:val="uk-UA"/>
              </w:rPr>
              <w:t>9</w:t>
            </w:r>
          </w:p>
        </w:tc>
        <w:tc>
          <w:tcPr>
            <w:tcW w:w="5012" w:type="dxa"/>
          </w:tcPr>
          <w:p w:rsidR="00954D62" w:rsidRPr="006164E2" w:rsidRDefault="00766E9B">
            <w:pPr>
              <w:pStyle w:val="TableParagraph"/>
              <w:spacing w:line="256" w:lineRule="exact"/>
              <w:ind w:left="108"/>
              <w:rPr>
                <w:sz w:val="24"/>
                <w:lang w:val="uk-UA"/>
              </w:rPr>
            </w:pPr>
            <w:r w:rsidRPr="006164E2">
              <w:rPr>
                <w:sz w:val="24"/>
                <w:lang w:val="uk-UA"/>
              </w:rPr>
              <w:t>Ліфти</w:t>
            </w:r>
          </w:p>
        </w:tc>
        <w:tc>
          <w:tcPr>
            <w:tcW w:w="900" w:type="dxa"/>
          </w:tcPr>
          <w:p w:rsidR="00954D62" w:rsidRPr="006164E2" w:rsidRDefault="00766E9B">
            <w:pPr>
              <w:pStyle w:val="TableParagraph"/>
              <w:spacing w:line="256" w:lineRule="exact"/>
              <w:ind w:left="273"/>
              <w:rPr>
                <w:sz w:val="24"/>
                <w:lang w:val="uk-UA"/>
              </w:rPr>
            </w:pPr>
            <w:r w:rsidRPr="006164E2">
              <w:rPr>
                <w:sz w:val="24"/>
                <w:lang w:val="uk-UA"/>
              </w:rPr>
              <w:t>шт.</w:t>
            </w:r>
          </w:p>
        </w:tc>
        <w:tc>
          <w:tcPr>
            <w:tcW w:w="3241" w:type="dxa"/>
          </w:tcPr>
          <w:p w:rsidR="00954D62" w:rsidRPr="006164E2" w:rsidRDefault="00954D62">
            <w:pPr>
              <w:pStyle w:val="TableParagraph"/>
              <w:rPr>
                <w:sz w:val="20"/>
                <w:lang w:val="uk-UA"/>
              </w:rPr>
            </w:pPr>
          </w:p>
        </w:tc>
      </w:tr>
      <w:tr w:rsidR="00954D62" w:rsidRPr="006164E2">
        <w:trPr>
          <w:trHeight w:val="551"/>
        </w:trPr>
        <w:tc>
          <w:tcPr>
            <w:tcW w:w="497" w:type="dxa"/>
          </w:tcPr>
          <w:p w:rsidR="00954D62" w:rsidRPr="006164E2" w:rsidRDefault="00766E9B">
            <w:pPr>
              <w:pStyle w:val="TableParagraph"/>
              <w:spacing w:line="262" w:lineRule="exact"/>
              <w:ind w:right="119"/>
              <w:jc w:val="right"/>
              <w:rPr>
                <w:sz w:val="24"/>
                <w:lang w:val="uk-UA"/>
              </w:rPr>
            </w:pPr>
            <w:r w:rsidRPr="006164E2">
              <w:rPr>
                <w:sz w:val="24"/>
                <w:lang w:val="uk-UA"/>
              </w:rPr>
              <w:t>10</w:t>
            </w:r>
          </w:p>
        </w:tc>
        <w:tc>
          <w:tcPr>
            <w:tcW w:w="5012" w:type="dxa"/>
          </w:tcPr>
          <w:p w:rsidR="00954D62" w:rsidRPr="006164E2" w:rsidRDefault="00766E9B">
            <w:pPr>
              <w:pStyle w:val="TableParagraph"/>
              <w:spacing w:line="262" w:lineRule="exact"/>
              <w:ind w:left="108"/>
              <w:rPr>
                <w:sz w:val="24"/>
                <w:lang w:val="uk-UA"/>
              </w:rPr>
            </w:pPr>
            <w:r w:rsidRPr="006164E2">
              <w:rPr>
                <w:sz w:val="24"/>
                <w:lang w:val="uk-UA"/>
              </w:rPr>
              <w:t>Зовнішнє оздоблення</w:t>
            </w:r>
          </w:p>
        </w:tc>
        <w:tc>
          <w:tcPr>
            <w:tcW w:w="900" w:type="dxa"/>
          </w:tcPr>
          <w:p w:rsidR="00954D62" w:rsidRPr="006164E2" w:rsidRDefault="00766E9B">
            <w:pPr>
              <w:pStyle w:val="TableParagraph"/>
              <w:spacing w:before="13" w:line="105" w:lineRule="auto"/>
              <w:ind w:left="333"/>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766E9B">
            <w:pPr>
              <w:pStyle w:val="TableParagraph"/>
              <w:spacing w:line="262" w:lineRule="exact"/>
              <w:ind w:left="132" w:right="19"/>
              <w:jc w:val="center"/>
              <w:rPr>
                <w:sz w:val="24"/>
                <w:lang w:val="uk-UA"/>
              </w:rPr>
            </w:pPr>
            <w:r w:rsidRPr="006164E2">
              <w:rPr>
                <w:sz w:val="24"/>
                <w:lang w:val="uk-UA"/>
              </w:rPr>
              <w:t>Штукатурка, фарбування та</w:t>
            </w:r>
          </w:p>
          <w:p w:rsidR="00954D62" w:rsidRPr="006164E2" w:rsidRDefault="00766E9B">
            <w:pPr>
              <w:pStyle w:val="TableParagraph"/>
              <w:spacing w:line="269" w:lineRule="exact"/>
              <w:ind w:left="137" w:right="19"/>
              <w:jc w:val="center"/>
              <w:rPr>
                <w:sz w:val="24"/>
                <w:lang w:val="uk-UA"/>
              </w:rPr>
            </w:pPr>
            <w:r w:rsidRPr="006164E2">
              <w:rPr>
                <w:sz w:val="24"/>
                <w:lang w:val="uk-UA"/>
              </w:rPr>
              <w:t>ін.</w:t>
            </w:r>
          </w:p>
        </w:tc>
      </w:tr>
      <w:tr w:rsidR="00954D62" w:rsidRPr="006164E2">
        <w:trPr>
          <w:trHeight w:val="278"/>
        </w:trPr>
        <w:tc>
          <w:tcPr>
            <w:tcW w:w="497" w:type="dxa"/>
          </w:tcPr>
          <w:p w:rsidR="00954D62" w:rsidRPr="006164E2" w:rsidRDefault="00766E9B">
            <w:pPr>
              <w:pStyle w:val="TableParagraph"/>
              <w:spacing w:line="258" w:lineRule="exact"/>
              <w:ind w:right="119"/>
              <w:jc w:val="right"/>
              <w:rPr>
                <w:sz w:val="24"/>
                <w:lang w:val="uk-UA"/>
              </w:rPr>
            </w:pPr>
            <w:r w:rsidRPr="006164E2">
              <w:rPr>
                <w:sz w:val="24"/>
                <w:lang w:val="uk-UA"/>
              </w:rPr>
              <w:t>11</w:t>
            </w:r>
          </w:p>
        </w:tc>
        <w:tc>
          <w:tcPr>
            <w:tcW w:w="5012" w:type="dxa"/>
          </w:tcPr>
          <w:p w:rsidR="00954D62" w:rsidRPr="006164E2" w:rsidRDefault="00766E9B">
            <w:pPr>
              <w:pStyle w:val="TableParagraph"/>
              <w:spacing w:line="258" w:lineRule="exact"/>
              <w:ind w:left="108"/>
              <w:rPr>
                <w:sz w:val="24"/>
                <w:lang w:val="uk-UA"/>
              </w:rPr>
            </w:pPr>
            <w:r w:rsidRPr="006164E2">
              <w:rPr>
                <w:sz w:val="24"/>
                <w:lang w:val="uk-UA"/>
              </w:rPr>
              <w:t>Внутрішнє опорядження</w:t>
            </w:r>
          </w:p>
        </w:tc>
        <w:tc>
          <w:tcPr>
            <w:tcW w:w="900" w:type="dxa"/>
          </w:tcPr>
          <w:p w:rsidR="00954D62" w:rsidRPr="006164E2" w:rsidRDefault="00766E9B">
            <w:pPr>
              <w:pStyle w:val="TableParagraph"/>
              <w:spacing w:before="14" w:line="108" w:lineRule="auto"/>
              <w:ind w:left="333"/>
              <w:rPr>
                <w:sz w:val="16"/>
                <w:lang w:val="uk-UA"/>
              </w:rPr>
            </w:pPr>
            <w:r w:rsidRPr="006164E2">
              <w:rPr>
                <w:position w:val="-10"/>
                <w:sz w:val="24"/>
                <w:lang w:val="uk-UA"/>
              </w:rPr>
              <w:t>м</w:t>
            </w:r>
            <w:r w:rsidRPr="006164E2">
              <w:rPr>
                <w:sz w:val="16"/>
                <w:lang w:val="uk-UA"/>
              </w:rPr>
              <w:t>2</w:t>
            </w:r>
          </w:p>
        </w:tc>
        <w:tc>
          <w:tcPr>
            <w:tcW w:w="3241" w:type="dxa"/>
          </w:tcPr>
          <w:p w:rsidR="00954D62" w:rsidRPr="006164E2" w:rsidRDefault="00954D62">
            <w:pPr>
              <w:pStyle w:val="TableParagraph"/>
              <w:rPr>
                <w:sz w:val="20"/>
                <w:lang w:val="uk-UA"/>
              </w:rPr>
            </w:pPr>
          </w:p>
        </w:tc>
      </w:tr>
      <w:tr w:rsidR="00954D62" w:rsidRPr="006164E2">
        <w:trPr>
          <w:trHeight w:val="551"/>
        </w:trPr>
        <w:tc>
          <w:tcPr>
            <w:tcW w:w="497" w:type="dxa"/>
          </w:tcPr>
          <w:p w:rsidR="00954D62" w:rsidRPr="006164E2" w:rsidRDefault="00766E9B">
            <w:pPr>
              <w:pStyle w:val="TableParagraph"/>
              <w:spacing w:line="262" w:lineRule="exact"/>
              <w:ind w:right="119"/>
              <w:jc w:val="right"/>
              <w:rPr>
                <w:sz w:val="24"/>
                <w:lang w:val="uk-UA"/>
              </w:rPr>
            </w:pPr>
            <w:r w:rsidRPr="006164E2">
              <w:rPr>
                <w:sz w:val="24"/>
                <w:lang w:val="uk-UA"/>
              </w:rPr>
              <w:t>12</w:t>
            </w:r>
          </w:p>
        </w:tc>
        <w:tc>
          <w:tcPr>
            <w:tcW w:w="5012" w:type="dxa"/>
          </w:tcPr>
          <w:p w:rsidR="00954D62" w:rsidRPr="006164E2" w:rsidRDefault="00766E9B">
            <w:pPr>
              <w:pStyle w:val="TableParagraph"/>
              <w:spacing w:line="262" w:lineRule="exact"/>
              <w:ind w:left="108"/>
              <w:rPr>
                <w:sz w:val="24"/>
                <w:lang w:val="uk-UA"/>
              </w:rPr>
            </w:pPr>
            <w:r w:rsidRPr="006164E2">
              <w:rPr>
                <w:sz w:val="24"/>
                <w:lang w:val="uk-UA"/>
              </w:rPr>
              <w:t>Інші роботи (канали, вимощення, водостоки та</w:t>
            </w:r>
          </w:p>
          <w:p w:rsidR="00954D62" w:rsidRPr="006164E2" w:rsidRDefault="00766E9B">
            <w:pPr>
              <w:pStyle w:val="TableParagraph"/>
              <w:spacing w:line="269" w:lineRule="exact"/>
              <w:ind w:left="108"/>
              <w:rPr>
                <w:sz w:val="24"/>
                <w:lang w:val="uk-UA"/>
              </w:rPr>
            </w:pPr>
            <w:r w:rsidRPr="006164E2">
              <w:rPr>
                <w:sz w:val="24"/>
                <w:lang w:val="uk-UA"/>
              </w:rPr>
              <w:t>ін.)</w:t>
            </w:r>
          </w:p>
        </w:tc>
        <w:tc>
          <w:tcPr>
            <w:tcW w:w="900" w:type="dxa"/>
          </w:tcPr>
          <w:p w:rsidR="00954D62" w:rsidRPr="006164E2" w:rsidRDefault="00954D62">
            <w:pPr>
              <w:pStyle w:val="TableParagraph"/>
              <w:rPr>
                <w:sz w:val="24"/>
                <w:lang w:val="uk-UA"/>
              </w:rPr>
            </w:pPr>
          </w:p>
        </w:tc>
        <w:tc>
          <w:tcPr>
            <w:tcW w:w="3241" w:type="dxa"/>
          </w:tcPr>
          <w:p w:rsidR="00954D62" w:rsidRPr="006164E2" w:rsidRDefault="00954D62">
            <w:pPr>
              <w:pStyle w:val="TableParagraph"/>
              <w:rPr>
                <w:sz w:val="24"/>
                <w:lang w:val="uk-UA"/>
              </w:rPr>
            </w:pPr>
          </w:p>
        </w:tc>
      </w:tr>
    </w:tbl>
    <w:p w:rsidR="00954D62" w:rsidRPr="006164E2" w:rsidRDefault="00954D62">
      <w:pPr>
        <w:pStyle w:val="a3"/>
        <w:spacing w:before="2"/>
        <w:rPr>
          <w:sz w:val="19"/>
          <w:lang w:val="uk-UA"/>
        </w:rPr>
      </w:pPr>
    </w:p>
    <w:p w:rsidR="00954D62" w:rsidRPr="006164E2" w:rsidRDefault="00C41BBC">
      <w:pPr>
        <w:pStyle w:val="a3"/>
        <w:spacing w:before="89" w:after="7"/>
        <w:ind w:left="573"/>
        <w:rPr>
          <w:lang w:val="uk-UA"/>
        </w:rPr>
      </w:pPr>
      <w:r w:rsidRPr="006164E2">
        <w:rPr>
          <w:lang w:val="uk-UA"/>
        </w:rPr>
        <w:t>Таблиця 4.8</w:t>
      </w:r>
      <w:r w:rsidR="00766E9B" w:rsidRPr="006164E2">
        <w:rPr>
          <w:lang w:val="uk-UA"/>
        </w:rPr>
        <w:t xml:space="preserve"> – Обсяги робіт</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2272"/>
        <w:gridCol w:w="1289"/>
        <w:gridCol w:w="2311"/>
        <w:gridCol w:w="779"/>
        <w:gridCol w:w="780"/>
        <w:gridCol w:w="779"/>
        <w:gridCol w:w="1146"/>
      </w:tblGrid>
      <w:tr w:rsidR="00954D62" w:rsidRPr="006164E2" w:rsidTr="00C41BBC">
        <w:trPr>
          <w:trHeight w:val="275"/>
        </w:trPr>
        <w:tc>
          <w:tcPr>
            <w:tcW w:w="468" w:type="dxa"/>
            <w:vMerge w:val="restart"/>
            <w:vAlign w:val="center"/>
          </w:tcPr>
          <w:p w:rsidR="00954D62" w:rsidRPr="006164E2" w:rsidRDefault="00766E9B" w:rsidP="00C41BBC">
            <w:pPr>
              <w:pStyle w:val="TableParagraph"/>
              <w:spacing w:line="273" w:lineRule="exact"/>
              <w:ind w:left="165"/>
              <w:jc w:val="center"/>
              <w:rPr>
                <w:sz w:val="24"/>
                <w:lang w:val="uk-UA"/>
              </w:rPr>
            </w:pPr>
            <w:r w:rsidRPr="006164E2">
              <w:rPr>
                <w:sz w:val="24"/>
                <w:lang w:val="uk-UA"/>
              </w:rPr>
              <w:t>№</w:t>
            </w:r>
          </w:p>
          <w:p w:rsidR="00954D62" w:rsidRPr="006164E2" w:rsidRDefault="00954D62" w:rsidP="00C41BBC">
            <w:pPr>
              <w:pStyle w:val="TableParagraph"/>
              <w:spacing w:line="269" w:lineRule="exact"/>
              <w:ind w:left="165"/>
              <w:jc w:val="center"/>
              <w:rPr>
                <w:sz w:val="24"/>
                <w:lang w:val="uk-UA"/>
              </w:rPr>
            </w:pPr>
          </w:p>
        </w:tc>
        <w:tc>
          <w:tcPr>
            <w:tcW w:w="2272" w:type="dxa"/>
            <w:vMerge w:val="restart"/>
            <w:vAlign w:val="center"/>
          </w:tcPr>
          <w:p w:rsidR="00954D62" w:rsidRPr="006164E2" w:rsidRDefault="00766E9B" w:rsidP="00C41BBC">
            <w:pPr>
              <w:pStyle w:val="TableParagraph"/>
              <w:spacing w:line="273" w:lineRule="exact"/>
              <w:ind w:right="33"/>
              <w:jc w:val="center"/>
              <w:rPr>
                <w:sz w:val="24"/>
                <w:lang w:val="uk-UA"/>
              </w:rPr>
            </w:pPr>
            <w:r w:rsidRPr="006164E2">
              <w:rPr>
                <w:sz w:val="24"/>
                <w:lang w:val="uk-UA"/>
              </w:rPr>
              <w:t>Назва конструктивни</w:t>
            </w:r>
            <w:r w:rsidR="00C41BBC" w:rsidRPr="006164E2">
              <w:rPr>
                <w:sz w:val="24"/>
                <w:lang w:val="uk-UA"/>
              </w:rPr>
              <w:t>х</w:t>
            </w:r>
          </w:p>
          <w:p w:rsidR="00954D62" w:rsidRPr="006164E2" w:rsidRDefault="00766E9B" w:rsidP="00C41BBC">
            <w:pPr>
              <w:pStyle w:val="TableParagraph"/>
              <w:spacing w:line="269" w:lineRule="exact"/>
              <w:ind w:left="56" w:right="33"/>
              <w:jc w:val="center"/>
              <w:rPr>
                <w:sz w:val="24"/>
                <w:lang w:val="uk-UA"/>
              </w:rPr>
            </w:pPr>
            <w:r w:rsidRPr="006164E2">
              <w:rPr>
                <w:sz w:val="24"/>
                <w:lang w:val="uk-UA"/>
              </w:rPr>
              <w:t>елементів та робіт</w:t>
            </w:r>
          </w:p>
        </w:tc>
        <w:tc>
          <w:tcPr>
            <w:tcW w:w="1289" w:type="dxa"/>
            <w:vMerge w:val="restart"/>
            <w:vAlign w:val="center"/>
          </w:tcPr>
          <w:p w:rsidR="00954D62" w:rsidRPr="006164E2" w:rsidRDefault="00766E9B" w:rsidP="00C41BBC">
            <w:pPr>
              <w:pStyle w:val="TableParagraph"/>
              <w:spacing w:line="273" w:lineRule="exact"/>
              <w:jc w:val="center"/>
              <w:rPr>
                <w:sz w:val="24"/>
                <w:lang w:val="uk-UA"/>
              </w:rPr>
            </w:pPr>
            <w:r w:rsidRPr="006164E2">
              <w:rPr>
                <w:sz w:val="24"/>
                <w:lang w:val="uk-UA"/>
              </w:rPr>
              <w:t>Одиниця</w:t>
            </w:r>
          </w:p>
          <w:p w:rsidR="00954D62" w:rsidRPr="006164E2" w:rsidRDefault="00766E9B" w:rsidP="00C41BBC">
            <w:pPr>
              <w:pStyle w:val="TableParagraph"/>
              <w:spacing w:line="269" w:lineRule="exact"/>
              <w:ind w:left="294"/>
              <w:jc w:val="center"/>
              <w:rPr>
                <w:sz w:val="24"/>
                <w:lang w:val="uk-UA"/>
              </w:rPr>
            </w:pPr>
            <w:r w:rsidRPr="006164E2">
              <w:rPr>
                <w:sz w:val="24"/>
                <w:lang w:val="uk-UA"/>
              </w:rPr>
              <w:t>виміру</w:t>
            </w:r>
          </w:p>
        </w:tc>
        <w:tc>
          <w:tcPr>
            <w:tcW w:w="2311" w:type="dxa"/>
            <w:vMerge w:val="restart"/>
            <w:vAlign w:val="center"/>
          </w:tcPr>
          <w:p w:rsidR="00954D62" w:rsidRPr="006164E2" w:rsidRDefault="00766E9B" w:rsidP="00C41BBC">
            <w:pPr>
              <w:pStyle w:val="TableParagraph"/>
              <w:spacing w:line="273" w:lineRule="exact"/>
              <w:ind w:left="258" w:right="245"/>
              <w:jc w:val="center"/>
              <w:rPr>
                <w:sz w:val="24"/>
                <w:lang w:val="uk-UA"/>
              </w:rPr>
            </w:pPr>
            <w:r w:rsidRPr="006164E2">
              <w:rPr>
                <w:sz w:val="24"/>
                <w:lang w:val="uk-UA"/>
              </w:rPr>
              <w:t>Ескіз та формула</w:t>
            </w:r>
          </w:p>
          <w:p w:rsidR="00954D62" w:rsidRPr="006164E2" w:rsidRDefault="00766E9B" w:rsidP="00C41BBC">
            <w:pPr>
              <w:pStyle w:val="TableParagraph"/>
              <w:spacing w:line="269" w:lineRule="exact"/>
              <w:ind w:left="257" w:right="245"/>
              <w:jc w:val="center"/>
              <w:rPr>
                <w:sz w:val="24"/>
                <w:lang w:val="uk-UA"/>
              </w:rPr>
            </w:pPr>
            <w:r w:rsidRPr="006164E2">
              <w:rPr>
                <w:sz w:val="24"/>
                <w:lang w:val="uk-UA"/>
              </w:rPr>
              <w:t>розрахунку</w:t>
            </w:r>
          </w:p>
        </w:tc>
        <w:tc>
          <w:tcPr>
            <w:tcW w:w="2338" w:type="dxa"/>
            <w:gridSpan w:val="3"/>
            <w:vAlign w:val="center"/>
          </w:tcPr>
          <w:p w:rsidR="00954D62" w:rsidRPr="006164E2" w:rsidRDefault="00766E9B" w:rsidP="00C41BBC">
            <w:pPr>
              <w:pStyle w:val="TableParagraph"/>
              <w:spacing w:line="256" w:lineRule="exact"/>
              <w:ind w:left="242"/>
              <w:jc w:val="center"/>
              <w:rPr>
                <w:sz w:val="24"/>
                <w:lang w:val="uk-UA"/>
              </w:rPr>
            </w:pPr>
            <w:r w:rsidRPr="006164E2">
              <w:rPr>
                <w:sz w:val="24"/>
                <w:lang w:val="uk-UA"/>
              </w:rPr>
              <w:t>Обсяг по захватках</w:t>
            </w:r>
          </w:p>
        </w:tc>
        <w:tc>
          <w:tcPr>
            <w:tcW w:w="1146" w:type="dxa"/>
            <w:vMerge w:val="restart"/>
            <w:vAlign w:val="center"/>
          </w:tcPr>
          <w:p w:rsidR="00954D62" w:rsidRPr="006164E2" w:rsidRDefault="00766E9B" w:rsidP="00C41BBC">
            <w:pPr>
              <w:pStyle w:val="TableParagraph"/>
              <w:spacing w:line="273" w:lineRule="exact"/>
              <w:ind w:left="85"/>
              <w:jc w:val="center"/>
              <w:rPr>
                <w:sz w:val="24"/>
                <w:lang w:val="uk-UA"/>
              </w:rPr>
            </w:pPr>
            <w:r w:rsidRPr="006164E2">
              <w:rPr>
                <w:sz w:val="24"/>
                <w:lang w:val="uk-UA"/>
              </w:rPr>
              <w:t>Загальний</w:t>
            </w:r>
          </w:p>
          <w:p w:rsidR="00954D62" w:rsidRPr="006164E2" w:rsidRDefault="00766E9B" w:rsidP="00C41BBC">
            <w:pPr>
              <w:pStyle w:val="TableParagraph"/>
              <w:spacing w:line="269" w:lineRule="exact"/>
              <w:ind w:left="87"/>
              <w:jc w:val="center"/>
              <w:rPr>
                <w:sz w:val="24"/>
                <w:lang w:val="uk-UA"/>
              </w:rPr>
            </w:pPr>
            <w:r w:rsidRPr="006164E2">
              <w:rPr>
                <w:sz w:val="24"/>
                <w:lang w:val="uk-UA"/>
              </w:rPr>
              <w:t>обсяг</w:t>
            </w:r>
          </w:p>
        </w:tc>
      </w:tr>
      <w:tr w:rsidR="00954D62" w:rsidRPr="006164E2" w:rsidTr="00C41BBC">
        <w:trPr>
          <w:trHeight w:val="275"/>
        </w:trPr>
        <w:tc>
          <w:tcPr>
            <w:tcW w:w="468" w:type="dxa"/>
            <w:vMerge/>
            <w:tcBorders>
              <w:top w:val="nil"/>
            </w:tcBorders>
            <w:vAlign w:val="center"/>
          </w:tcPr>
          <w:p w:rsidR="00954D62" w:rsidRPr="006164E2" w:rsidRDefault="00954D62" w:rsidP="00C41BBC">
            <w:pPr>
              <w:jc w:val="center"/>
              <w:rPr>
                <w:sz w:val="2"/>
                <w:szCs w:val="2"/>
                <w:lang w:val="uk-UA"/>
              </w:rPr>
            </w:pPr>
          </w:p>
        </w:tc>
        <w:tc>
          <w:tcPr>
            <w:tcW w:w="2272" w:type="dxa"/>
            <w:vMerge/>
            <w:tcBorders>
              <w:top w:val="nil"/>
            </w:tcBorders>
            <w:vAlign w:val="center"/>
          </w:tcPr>
          <w:p w:rsidR="00954D62" w:rsidRPr="006164E2" w:rsidRDefault="00954D62" w:rsidP="00C41BBC">
            <w:pPr>
              <w:jc w:val="center"/>
              <w:rPr>
                <w:sz w:val="2"/>
                <w:szCs w:val="2"/>
                <w:lang w:val="uk-UA"/>
              </w:rPr>
            </w:pPr>
          </w:p>
        </w:tc>
        <w:tc>
          <w:tcPr>
            <w:tcW w:w="1289" w:type="dxa"/>
            <w:vMerge/>
            <w:tcBorders>
              <w:top w:val="nil"/>
            </w:tcBorders>
            <w:vAlign w:val="center"/>
          </w:tcPr>
          <w:p w:rsidR="00954D62" w:rsidRPr="006164E2" w:rsidRDefault="00954D62" w:rsidP="00C41BBC">
            <w:pPr>
              <w:jc w:val="center"/>
              <w:rPr>
                <w:sz w:val="2"/>
                <w:szCs w:val="2"/>
                <w:lang w:val="uk-UA"/>
              </w:rPr>
            </w:pPr>
          </w:p>
        </w:tc>
        <w:tc>
          <w:tcPr>
            <w:tcW w:w="2311" w:type="dxa"/>
            <w:vMerge/>
            <w:tcBorders>
              <w:top w:val="nil"/>
            </w:tcBorders>
            <w:vAlign w:val="center"/>
          </w:tcPr>
          <w:p w:rsidR="00954D62" w:rsidRPr="006164E2" w:rsidRDefault="00954D62" w:rsidP="00C41BBC">
            <w:pPr>
              <w:jc w:val="center"/>
              <w:rPr>
                <w:sz w:val="2"/>
                <w:szCs w:val="2"/>
                <w:lang w:val="uk-UA"/>
              </w:rPr>
            </w:pPr>
          </w:p>
        </w:tc>
        <w:tc>
          <w:tcPr>
            <w:tcW w:w="779" w:type="dxa"/>
            <w:vAlign w:val="center"/>
          </w:tcPr>
          <w:p w:rsidR="00954D62" w:rsidRPr="006164E2" w:rsidRDefault="00766E9B" w:rsidP="00C41BBC">
            <w:pPr>
              <w:pStyle w:val="TableParagraph"/>
              <w:spacing w:line="256" w:lineRule="exact"/>
              <w:ind w:left="12"/>
              <w:jc w:val="center"/>
              <w:rPr>
                <w:sz w:val="24"/>
                <w:lang w:val="uk-UA"/>
              </w:rPr>
            </w:pPr>
            <w:r w:rsidRPr="006164E2">
              <w:rPr>
                <w:sz w:val="24"/>
                <w:lang w:val="uk-UA"/>
              </w:rPr>
              <w:t>1</w:t>
            </w:r>
          </w:p>
        </w:tc>
        <w:tc>
          <w:tcPr>
            <w:tcW w:w="780" w:type="dxa"/>
            <w:vAlign w:val="center"/>
          </w:tcPr>
          <w:p w:rsidR="00954D62" w:rsidRPr="006164E2" w:rsidRDefault="00766E9B" w:rsidP="00C41BBC">
            <w:pPr>
              <w:pStyle w:val="TableParagraph"/>
              <w:spacing w:line="256" w:lineRule="exact"/>
              <w:ind w:left="331"/>
              <w:jc w:val="center"/>
              <w:rPr>
                <w:sz w:val="24"/>
                <w:lang w:val="uk-UA"/>
              </w:rPr>
            </w:pPr>
            <w:r w:rsidRPr="006164E2">
              <w:rPr>
                <w:sz w:val="24"/>
                <w:lang w:val="uk-UA"/>
              </w:rPr>
              <w:t>2</w:t>
            </w:r>
          </w:p>
        </w:tc>
        <w:tc>
          <w:tcPr>
            <w:tcW w:w="779" w:type="dxa"/>
            <w:vAlign w:val="center"/>
          </w:tcPr>
          <w:p w:rsidR="00954D62" w:rsidRPr="006164E2" w:rsidRDefault="00766E9B" w:rsidP="00C41BBC">
            <w:pPr>
              <w:pStyle w:val="TableParagraph"/>
              <w:spacing w:line="256" w:lineRule="exact"/>
              <w:ind w:left="137" w:right="117"/>
              <w:jc w:val="center"/>
              <w:rPr>
                <w:sz w:val="24"/>
                <w:lang w:val="uk-UA"/>
              </w:rPr>
            </w:pPr>
            <w:r w:rsidRPr="006164E2">
              <w:rPr>
                <w:sz w:val="24"/>
                <w:lang w:val="uk-UA"/>
              </w:rPr>
              <w:t>і т.д.</w:t>
            </w:r>
          </w:p>
        </w:tc>
        <w:tc>
          <w:tcPr>
            <w:tcW w:w="1146" w:type="dxa"/>
            <w:vMerge/>
            <w:tcBorders>
              <w:top w:val="nil"/>
            </w:tcBorders>
            <w:vAlign w:val="center"/>
          </w:tcPr>
          <w:p w:rsidR="00954D62" w:rsidRPr="006164E2" w:rsidRDefault="00954D62" w:rsidP="00C41BBC">
            <w:pPr>
              <w:jc w:val="center"/>
              <w:rPr>
                <w:sz w:val="2"/>
                <w:szCs w:val="2"/>
                <w:lang w:val="uk-UA"/>
              </w:rPr>
            </w:pPr>
          </w:p>
        </w:tc>
      </w:tr>
      <w:tr w:rsidR="00954D62" w:rsidRPr="006164E2" w:rsidTr="00C41BBC">
        <w:trPr>
          <w:trHeight w:val="278"/>
        </w:trPr>
        <w:tc>
          <w:tcPr>
            <w:tcW w:w="468" w:type="dxa"/>
            <w:vAlign w:val="center"/>
          </w:tcPr>
          <w:p w:rsidR="00954D62" w:rsidRPr="006164E2" w:rsidRDefault="00766E9B" w:rsidP="00C41BBC">
            <w:pPr>
              <w:pStyle w:val="TableParagraph"/>
              <w:spacing w:line="258" w:lineRule="exact"/>
              <w:ind w:left="7"/>
              <w:jc w:val="center"/>
              <w:rPr>
                <w:sz w:val="24"/>
                <w:lang w:val="uk-UA"/>
              </w:rPr>
            </w:pPr>
            <w:r w:rsidRPr="006164E2">
              <w:rPr>
                <w:sz w:val="24"/>
                <w:lang w:val="uk-UA"/>
              </w:rPr>
              <w:t>1</w:t>
            </w:r>
          </w:p>
        </w:tc>
        <w:tc>
          <w:tcPr>
            <w:tcW w:w="2272" w:type="dxa"/>
            <w:vAlign w:val="center"/>
          </w:tcPr>
          <w:p w:rsidR="00954D62" w:rsidRPr="006164E2" w:rsidRDefault="00766E9B" w:rsidP="00C41BBC">
            <w:pPr>
              <w:pStyle w:val="TableParagraph"/>
              <w:spacing w:line="258" w:lineRule="exact"/>
              <w:ind w:left="8"/>
              <w:jc w:val="center"/>
              <w:rPr>
                <w:sz w:val="24"/>
                <w:lang w:val="uk-UA"/>
              </w:rPr>
            </w:pPr>
            <w:r w:rsidRPr="006164E2">
              <w:rPr>
                <w:sz w:val="24"/>
                <w:lang w:val="uk-UA"/>
              </w:rPr>
              <w:t>2</w:t>
            </w:r>
          </w:p>
        </w:tc>
        <w:tc>
          <w:tcPr>
            <w:tcW w:w="1289" w:type="dxa"/>
            <w:vAlign w:val="center"/>
          </w:tcPr>
          <w:p w:rsidR="00954D62" w:rsidRPr="006164E2" w:rsidRDefault="00766E9B" w:rsidP="00C41BBC">
            <w:pPr>
              <w:pStyle w:val="TableParagraph"/>
              <w:spacing w:line="258" w:lineRule="exact"/>
              <w:ind w:left="10"/>
              <w:jc w:val="center"/>
              <w:rPr>
                <w:sz w:val="24"/>
                <w:lang w:val="uk-UA"/>
              </w:rPr>
            </w:pPr>
            <w:r w:rsidRPr="006164E2">
              <w:rPr>
                <w:sz w:val="24"/>
                <w:lang w:val="uk-UA"/>
              </w:rPr>
              <w:t>3</w:t>
            </w:r>
          </w:p>
        </w:tc>
        <w:tc>
          <w:tcPr>
            <w:tcW w:w="2311" w:type="dxa"/>
            <w:vAlign w:val="center"/>
          </w:tcPr>
          <w:p w:rsidR="00954D62" w:rsidRPr="006164E2" w:rsidRDefault="00766E9B" w:rsidP="00C41BBC">
            <w:pPr>
              <w:pStyle w:val="TableParagraph"/>
              <w:spacing w:line="258" w:lineRule="exact"/>
              <w:ind w:left="10"/>
              <w:jc w:val="center"/>
              <w:rPr>
                <w:sz w:val="24"/>
                <w:lang w:val="uk-UA"/>
              </w:rPr>
            </w:pPr>
            <w:r w:rsidRPr="006164E2">
              <w:rPr>
                <w:sz w:val="24"/>
                <w:lang w:val="uk-UA"/>
              </w:rPr>
              <w:t>4</w:t>
            </w:r>
          </w:p>
        </w:tc>
        <w:tc>
          <w:tcPr>
            <w:tcW w:w="779" w:type="dxa"/>
            <w:vAlign w:val="center"/>
          </w:tcPr>
          <w:p w:rsidR="00954D62" w:rsidRPr="006164E2" w:rsidRDefault="00766E9B" w:rsidP="00C41BBC">
            <w:pPr>
              <w:pStyle w:val="TableParagraph"/>
              <w:spacing w:line="258" w:lineRule="exact"/>
              <w:ind w:left="12"/>
              <w:jc w:val="center"/>
              <w:rPr>
                <w:sz w:val="24"/>
                <w:lang w:val="uk-UA"/>
              </w:rPr>
            </w:pPr>
            <w:r w:rsidRPr="006164E2">
              <w:rPr>
                <w:sz w:val="24"/>
                <w:lang w:val="uk-UA"/>
              </w:rPr>
              <w:t>5</w:t>
            </w:r>
          </w:p>
        </w:tc>
        <w:tc>
          <w:tcPr>
            <w:tcW w:w="780" w:type="dxa"/>
            <w:vAlign w:val="center"/>
          </w:tcPr>
          <w:p w:rsidR="00954D62" w:rsidRPr="006164E2" w:rsidRDefault="00766E9B" w:rsidP="00C41BBC">
            <w:pPr>
              <w:pStyle w:val="TableParagraph"/>
              <w:spacing w:line="258" w:lineRule="exact"/>
              <w:ind w:left="331"/>
              <w:jc w:val="center"/>
              <w:rPr>
                <w:sz w:val="24"/>
                <w:lang w:val="uk-UA"/>
              </w:rPr>
            </w:pPr>
            <w:r w:rsidRPr="006164E2">
              <w:rPr>
                <w:sz w:val="24"/>
                <w:lang w:val="uk-UA"/>
              </w:rPr>
              <w:t>6</w:t>
            </w:r>
          </w:p>
        </w:tc>
        <w:tc>
          <w:tcPr>
            <w:tcW w:w="779" w:type="dxa"/>
            <w:vAlign w:val="center"/>
          </w:tcPr>
          <w:p w:rsidR="00954D62" w:rsidRPr="006164E2" w:rsidRDefault="00766E9B" w:rsidP="00C41BBC">
            <w:pPr>
              <w:pStyle w:val="TableParagraph"/>
              <w:spacing w:line="258" w:lineRule="exact"/>
              <w:ind w:left="15"/>
              <w:jc w:val="center"/>
              <w:rPr>
                <w:sz w:val="24"/>
                <w:lang w:val="uk-UA"/>
              </w:rPr>
            </w:pPr>
            <w:r w:rsidRPr="006164E2">
              <w:rPr>
                <w:sz w:val="24"/>
                <w:lang w:val="uk-UA"/>
              </w:rPr>
              <w:t>7</w:t>
            </w:r>
          </w:p>
        </w:tc>
        <w:tc>
          <w:tcPr>
            <w:tcW w:w="1146" w:type="dxa"/>
            <w:vAlign w:val="center"/>
          </w:tcPr>
          <w:p w:rsidR="00954D62" w:rsidRPr="006164E2" w:rsidRDefault="00766E9B" w:rsidP="00C41BBC">
            <w:pPr>
              <w:pStyle w:val="TableParagraph"/>
              <w:spacing w:line="258" w:lineRule="exact"/>
              <w:ind w:left="20"/>
              <w:jc w:val="center"/>
              <w:rPr>
                <w:sz w:val="24"/>
                <w:lang w:val="uk-UA"/>
              </w:rPr>
            </w:pPr>
            <w:r w:rsidRPr="006164E2">
              <w:rPr>
                <w:sz w:val="24"/>
                <w:lang w:val="uk-UA"/>
              </w:rPr>
              <w:t>8</w:t>
            </w:r>
          </w:p>
        </w:tc>
      </w:tr>
    </w:tbl>
    <w:p w:rsidR="00954D62" w:rsidRPr="006164E2" w:rsidRDefault="00954D62">
      <w:pPr>
        <w:pStyle w:val="a3"/>
        <w:spacing w:before="4"/>
        <w:rPr>
          <w:sz w:val="27"/>
          <w:lang w:val="uk-UA"/>
        </w:rPr>
      </w:pPr>
    </w:p>
    <w:p w:rsidR="00954D62" w:rsidRPr="006164E2" w:rsidRDefault="00766E9B">
      <w:pPr>
        <w:pStyle w:val="a3"/>
        <w:ind w:left="212" w:right="386" w:firstLine="360"/>
        <w:jc w:val="both"/>
        <w:rPr>
          <w:lang w:val="uk-UA"/>
        </w:rPr>
      </w:pPr>
      <w:r w:rsidRPr="006164E2">
        <w:rPr>
          <w:lang w:val="uk-UA"/>
        </w:rPr>
        <w:t>Календарний графік і циклограми будують в</w:t>
      </w:r>
      <w:r w:rsidR="00C41BBC" w:rsidRPr="006164E2">
        <w:rPr>
          <w:lang w:val="uk-UA"/>
        </w:rPr>
        <w:t>ідповідно до технологічної пос</w:t>
      </w:r>
      <w:r w:rsidRPr="006164E2">
        <w:rPr>
          <w:lang w:val="uk-UA"/>
        </w:rPr>
        <w:t xml:space="preserve">лідовності, принципів потокового виробництва </w:t>
      </w:r>
      <w:r w:rsidR="00C41BBC" w:rsidRPr="006164E2">
        <w:rPr>
          <w:lang w:val="uk-UA"/>
        </w:rPr>
        <w:t>робіт (безперервності та рівно</w:t>
      </w:r>
      <w:r w:rsidRPr="006164E2">
        <w:rPr>
          <w:lang w:val="uk-UA"/>
        </w:rPr>
        <w:t>мірності їх розвитку, прийнятого ритму, техн</w:t>
      </w:r>
      <w:r w:rsidR="00C41BBC" w:rsidRPr="006164E2">
        <w:rPr>
          <w:lang w:val="uk-UA"/>
        </w:rPr>
        <w:t>ологічних та організаційних пе</w:t>
      </w:r>
      <w:r w:rsidRPr="006164E2">
        <w:rPr>
          <w:lang w:val="uk-UA"/>
        </w:rPr>
        <w:t>рерв, суміщення процесів) та безпеки робіт.</w:t>
      </w:r>
    </w:p>
    <w:p w:rsidR="00954D62" w:rsidRPr="006164E2" w:rsidRDefault="00766E9B">
      <w:pPr>
        <w:pStyle w:val="a3"/>
        <w:spacing w:before="1"/>
        <w:ind w:left="212" w:right="386" w:firstLine="360"/>
        <w:jc w:val="both"/>
        <w:rPr>
          <w:lang w:val="uk-UA"/>
        </w:rPr>
      </w:pPr>
      <w:r w:rsidRPr="006164E2">
        <w:rPr>
          <w:lang w:val="uk-UA"/>
        </w:rPr>
        <w:t>Ритм об’єктного потоку приймається за тривалістю провідного комплексу робіт на захватці: монтаж конструкцій, виконан</w:t>
      </w:r>
      <w:r w:rsidR="00C41BBC" w:rsidRPr="006164E2">
        <w:rPr>
          <w:lang w:val="uk-UA"/>
        </w:rPr>
        <w:t>ня залізобетонних робіт, цегля</w:t>
      </w:r>
      <w:r w:rsidRPr="006164E2">
        <w:rPr>
          <w:lang w:val="uk-UA"/>
        </w:rPr>
        <w:t>ної кладки стін, монтажу технологічного обладнання та ін.</w:t>
      </w:r>
    </w:p>
    <w:p w:rsidR="00954D62" w:rsidRPr="006164E2" w:rsidRDefault="00766E9B">
      <w:pPr>
        <w:pStyle w:val="a3"/>
        <w:ind w:left="212" w:right="387" w:firstLine="360"/>
        <w:jc w:val="both"/>
        <w:rPr>
          <w:lang w:val="uk-UA"/>
        </w:rPr>
      </w:pPr>
      <w:r w:rsidRPr="006164E2">
        <w:rPr>
          <w:lang w:val="uk-UA"/>
        </w:rPr>
        <w:t>Трудомісткість санітарно-технічних, електр</w:t>
      </w:r>
      <w:r w:rsidR="00C41BBC" w:rsidRPr="006164E2">
        <w:rPr>
          <w:lang w:val="uk-UA"/>
        </w:rPr>
        <w:t>омонтажних робіт і робіт з бла</w:t>
      </w:r>
      <w:r w:rsidRPr="006164E2">
        <w:rPr>
          <w:lang w:val="uk-UA"/>
        </w:rPr>
        <w:t>гоустрою приймаються відповідно в розмірі 10%, 5%, 3% від трудомісткості основних робіт. Їх виконання планують за етапами після відк</w:t>
      </w:r>
      <w:r w:rsidR="00C41BBC" w:rsidRPr="006164E2">
        <w:rPr>
          <w:lang w:val="uk-UA"/>
        </w:rPr>
        <w:t xml:space="preserve">риття фронту </w:t>
      </w:r>
      <w:r w:rsidR="00C41BBC" w:rsidRPr="006164E2">
        <w:rPr>
          <w:lang w:val="uk-UA"/>
        </w:rPr>
        <w:lastRenderedPageBreak/>
        <w:t>ро</w:t>
      </w:r>
      <w:r w:rsidRPr="006164E2">
        <w:rPr>
          <w:lang w:val="uk-UA"/>
        </w:rPr>
        <w:t>біт.</w:t>
      </w:r>
    </w:p>
    <w:p w:rsidR="00954D62" w:rsidRPr="006164E2" w:rsidRDefault="00C41BBC">
      <w:pPr>
        <w:pStyle w:val="a3"/>
        <w:spacing w:after="7"/>
        <w:ind w:left="2546" w:right="979" w:hanging="1973"/>
        <w:rPr>
          <w:lang w:val="uk-UA"/>
        </w:rPr>
      </w:pPr>
      <w:r w:rsidRPr="006164E2">
        <w:rPr>
          <w:lang w:val="uk-UA"/>
        </w:rPr>
        <w:t>Таблиця 4.9</w:t>
      </w:r>
      <w:r w:rsidR="00766E9B" w:rsidRPr="006164E2">
        <w:rPr>
          <w:lang w:val="uk-UA"/>
        </w:rPr>
        <w:t xml:space="preserve"> – Технологічні розрахунки параметрів потокового зведення</w:t>
      </w:r>
      <w:r w:rsidR="00766E9B" w:rsidRPr="006164E2">
        <w:rPr>
          <w:spacing w:val="69"/>
          <w:lang w:val="uk-UA"/>
        </w:rPr>
        <w:t xml:space="preserve"> </w:t>
      </w:r>
      <w:r w:rsidR="00766E9B" w:rsidRPr="006164E2">
        <w:rPr>
          <w:lang w:val="uk-UA"/>
        </w:rPr>
        <w:t>об’єкта</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7"/>
        <w:gridCol w:w="542"/>
        <w:gridCol w:w="523"/>
        <w:gridCol w:w="516"/>
        <w:gridCol w:w="360"/>
        <w:gridCol w:w="541"/>
        <w:gridCol w:w="500"/>
        <w:gridCol w:w="541"/>
        <w:gridCol w:w="541"/>
        <w:gridCol w:w="541"/>
        <w:gridCol w:w="541"/>
        <w:gridCol w:w="721"/>
        <w:gridCol w:w="541"/>
        <w:gridCol w:w="721"/>
        <w:gridCol w:w="585"/>
        <w:gridCol w:w="498"/>
        <w:gridCol w:w="505"/>
        <w:gridCol w:w="500"/>
      </w:tblGrid>
      <w:tr w:rsidR="00954D62" w:rsidRPr="006164E2">
        <w:trPr>
          <w:trHeight w:val="551"/>
        </w:trPr>
        <w:tc>
          <w:tcPr>
            <w:tcW w:w="507" w:type="dxa"/>
            <w:vMerge w:val="restart"/>
            <w:textDirection w:val="btLr"/>
          </w:tcPr>
          <w:p w:rsidR="00954D62" w:rsidRPr="006164E2" w:rsidRDefault="00766E9B">
            <w:pPr>
              <w:pStyle w:val="TableParagraph"/>
              <w:spacing w:before="114"/>
              <w:ind w:left="714"/>
              <w:rPr>
                <w:sz w:val="24"/>
                <w:lang w:val="uk-UA"/>
              </w:rPr>
            </w:pPr>
            <w:r w:rsidRPr="006164E2">
              <w:rPr>
                <w:sz w:val="24"/>
                <w:lang w:val="uk-UA"/>
              </w:rPr>
              <w:t>Номер потоку</w:t>
            </w:r>
          </w:p>
        </w:tc>
        <w:tc>
          <w:tcPr>
            <w:tcW w:w="542" w:type="dxa"/>
            <w:vMerge w:val="restart"/>
            <w:textDirection w:val="btLr"/>
          </w:tcPr>
          <w:p w:rsidR="00954D62" w:rsidRPr="006164E2" w:rsidRDefault="00766E9B">
            <w:pPr>
              <w:pStyle w:val="TableParagraph"/>
              <w:spacing w:line="265" w:lineRule="exact"/>
              <w:ind w:left="258" w:right="261"/>
              <w:jc w:val="center"/>
              <w:rPr>
                <w:sz w:val="24"/>
                <w:lang w:val="uk-UA"/>
              </w:rPr>
            </w:pPr>
            <w:r w:rsidRPr="006164E2">
              <w:rPr>
                <w:sz w:val="24"/>
                <w:lang w:val="uk-UA"/>
              </w:rPr>
              <w:t>Назва спеціалізованих</w:t>
            </w:r>
          </w:p>
          <w:p w:rsidR="00954D62" w:rsidRPr="006164E2" w:rsidRDefault="00766E9B">
            <w:pPr>
              <w:pStyle w:val="TableParagraph"/>
              <w:spacing w:before="7" w:line="240" w:lineRule="exact"/>
              <w:ind w:left="258" w:right="259"/>
              <w:jc w:val="center"/>
              <w:rPr>
                <w:sz w:val="24"/>
                <w:lang w:val="uk-UA"/>
              </w:rPr>
            </w:pPr>
            <w:r w:rsidRPr="006164E2">
              <w:rPr>
                <w:sz w:val="24"/>
                <w:lang w:val="uk-UA"/>
              </w:rPr>
              <w:t>потоків</w:t>
            </w:r>
          </w:p>
        </w:tc>
        <w:tc>
          <w:tcPr>
            <w:tcW w:w="523" w:type="dxa"/>
            <w:vMerge w:val="restart"/>
            <w:textDirection w:val="btLr"/>
          </w:tcPr>
          <w:p w:rsidR="00954D62" w:rsidRPr="006164E2" w:rsidRDefault="00766E9B">
            <w:pPr>
              <w:pStyle w:val="TableParagraph"/>
              <w:spacing w:before="121"/>
              <w:ind w:left="664"/>
              <w:rPr>
                <w:sz w:val="24"/>
                <w:lang w:val="uk-UA"/>
              </w:rPr>
            </w:pPr>
            <w:r w:rsidRPr="006164E2">
              <w:rPr>
                <w:sz w:val="24"/>
                <w:lang w:val="uk-UA"/>
              </w:rPr>
              <w:t>Назва процесів</w:t>
            </w:r>
          </w:p>
        </w:tc>
        <w:tc>
          <w:tcPr>
            <w:tcW w:w="876" w:type="dxa"/>
            <w:gridSpan w:val="2"/>
          </w:tcPr>
          <w:p w:rsidR="00954D62" w:rsidRPr="006164E2" w:rsidRDefault="00766E9B">
            <w:pPr>
              <w:pStyle w:val="TableParagraph"/>
              <w:spacing w:line="268" w:lineRule="exact"/>
              <w:ind w:left="132"/>
              <w:rPr>
                <w:sz w:val="24"/>
                <w:lang w:val="uk-UA"/>
              </w:rPr>
            </w:pPr>
            <w:r w:rsidRPr="006164E2">
              <w:rPr>
                <w:sz w:val="24"/>
                <w:lang w:val="uk-UA"/>
              </w:rPr>
              <w:t>Обсяг</w:t>
            </w:r>
          </w:p>
          <w:p w:rsidR="00954D62" w:rsidRPr="006164E2" w:rsidRDefault="00766E9B">
            <w:pPr>
              <w:pStyle w:val="TableParagraph"/>
              <w:spacing w:line="264" w:lineRule="exact"/>
              <w:ind w:left="172"/>
              <w:rPr>
                <w:sz w:val="24"/>
                <w:lang w:val="uk-UA"/>
              </w:rPr>
            </w:pPr>
            <w:r w:rsidRPr="006164E2">
              <w:rPr>
                <w:sz w:val="24"/>
                <w:lang w:val="uk-UA"/>
              </w:rPr>
              <w:t>робіт</w:t>
            </w:r>
          </w:p>
        </w:tc>
        <w:tc>
          <w:tcPr>
            <w:tcW w:w="1041" w:type="dxa"/>
            <w:gridSpan w:val="2"/>
          </w:tcPr>
          <w:p w:rsidR="00954D62" w:rsidRPr="006164E2" w:rsidRDefault="00766E9B">
            <w:pPr>
              <w:pStyle w:val="TableParagraph"/>
              <w:spacing w:line="268" w:lineRule="exact"/>
              <w:ind w:left="223"/>
              <w:rPr>
                <w:sz w:val="24"/>
                <w:lang w:val="uk-UA"/>
              </w:rPr>
            </w:pPr>
            <w:r w:rsidRPr="006164E2">
              <w:rPr>
                <w:sz w:val="24"/>
                <w:lang w:val="uk-UA"/>
              </w:rPr>
              <w:t>Норма</w:t>
            </w:r>
          </w:p>
          <w:p w:rsidR="00954D62" w:rsidRPr="006164E2" w:rsidRDefault="00766E9B">
            <w:pPr>
              <w:pStyle w:val="TableParagraph"/>
              <w:spacing w:line="264" w:lineRule="exact"/>
              <w:ind w:left="293"/>
              <w:rPr>
                <w:sz w:val="24"/>
                <w:lang w:val="uk-UA"/>
              </w:rPr>
            </w:pPr>
            <w:r w:rsidRPr="006164E2">
              <w:rPr>
                <w:sz w:val="24"/>
                <w:lang w:val="uk-UA"/>
              </w:rPr>
              <w:t>часу</w:t>
            </w:r>
          </w:p>
        </w:tc>
        <w:tc>
          <w:tcPr>
            <w:tcW w:w="541" w:type="dxa"/>
            <w:vMerge w:val="restart"/>
            <w:textDirection w:val="btLr"/>
          </w:tcPr>
          <w:p w:rsidR="00954D62" w:rsidRPr="006164E2" w:rsidRDefault="00766E9B">
            <w:pPr>
              <w:pStyle w:val="TableParagraph"/>
              <w:spacing w:before="130"/>
              <w:ind w:left="158"/>
              <w:rPr>
                <w:sz w:val="24"/>
                <w:lang w:val="uk-UA"/>
              </w:rPr>
            </w:pPr>
            <w:r w:rsidRPr="006164E2">
              <w:rPr>
                <w:sz w:val="24"/>
                <w:lang w:val="uk-UA"/>
              </w:rPr>
              <w:t>Обґрунтування за РЕКН</w:t>
            </w:r>
          </w:p>
        </w:tc>
        <w:tc>
          <w:tcPr>
            <w:tcW w:w="1082" w:type="dxa"/>
            <w:gridSpan w:val="2"/>
          </w:tcPr>
          <w:p w:rsidR="00954D62" w:rsidRPr="006164E2" w:rsidRDefault="00766E9B">
            <w:pPr>
              <w:pStyle w:val="TableParagraph"/>
              <w:spacing w:line="268" w:lineRule="exact"/>
              <w:ind w:left="158"/>
              <w:rPr>
                <w:sz w:val="24"/>
                <w:lang w:val="uk-UA"/>
              </w:rPr>
            </w:pPr>
            <w:r w:rsidRPr="006164E2">
              <w:rPr>
                <w:sz w:val="24"/>
                <w:lang w:val="uk-UA"/>
              </w:rPr>
              <w:t>Основні</w:t>
            </w:r>
          </w:p>
          <w:p w:rsidR="00954D62" w:rsidRPr="006164E2" w:rsidRDefault="00766E9B">
            <w:pPr>
              <w:pStyle w:val="TableParagraph"/>
              <w:spacing w:line="264" w:lineRule="exact"/>
              <w:ind w:left="163"/>
              <w:rPr>
                <w:sz w:val="24"/>
                <w:lang w:val="uk-UA"/>
              </w:rPr>
            </w:pPr>
            <w:r w:rsidRPr="006164E2">
              <w:rPr>
                <w:sz w:val="24"/>
                <w:lang w:val="uk-UA"/>
              </w:rPr>
              <w:t>машини</w:t>
            </w:r>
          </w:p>
        </w:tc>
        <w:tc>
          <w:tcPr>
            <w:tcW w:w="1262" w:type="dxa"/>
            <w:gridSpan w:val="2"/>
          </w:tcPr>
          <w:p w:rsidR="00954D62" w:rsidRPr="006164E2" w:rsidRDefault="00766E9B">
            <w:pPr>
              <w:pStyle w:val="TableParagraph"/>
              <w:spacing w:line="268" w:lineRule="exact"/>
              <w:ind w:left="315"/>
              <w:rPr>
                <w:sz w:val="24"/>
                <w:lang w:val="uk-UA"/>
              </w:rPr>
            </w:pPr>
            <w:r w:rsidRPr="006164E2">
              <w:rPr>
                <w:sz w:val="24"/>
                <w:lang w:val="uk-UA"/>
              </w:rPr>
              <w:t>Склад</w:t>
            </w:r>
          </w:p>
          <w:p w:rsidR="00954D62" w:rsidRPr="006164E2" w:rsidRDefault="00766E9B">
            <w:pPr>
              <w:pStyle w:val="TableParagraph"/>
              <w:spacing w:line="264" w:lineRule="exact"/>
              <w:ind w:left="327"/>
              <w:rPr>
                <w:sz w:val="24"/>
                <w:lang w:val="uk-UA"/>
              </w:rPr>
            </w:pPr>
            <w:r w:rsidRPr="006164E2">
              <w:rPr>
                <w:sz w:val="24"/>
                <w:lang w:val="uk-UA"/>
              </w:rPr>
              <w:t>ланки</w:t>
            </w:r>
          </w:p>
        </w:tc>
        <w:tc>
          <w:tcPr>
            <w:tcW w:w="541" w:type="dxa"/>
            <w:vMerge w:val="restart"/>
            <w:textDirection w:val="btLr"/>
          </w:tcPr>
          <w:p w:rsidR="00954D62" w:rsidRPr="006164E2" w:rsidRDefault="00766E9B">
            <w:pPr>
              <w:pStyle w:val="TableParagraph"/>
              <w:spacing w:before="125"/>
              <w:ind w:left="705"/>
              <w:rPr>
                <w:sz w:val="24"/>
                <w:lang w:val="uk-UA"/>
              </w:rPr>
            </w:pPr>
            <w:r w:rsidRPr="006164E2">
              <w:rPr>
                <w:sz w:val="24"/>
                <w:lang w:val="uk-UA"/>
              </w:rPr>
              <w:t>Кількість змін</w:t>
            </w:r>
          </w:p>
        </w:tc>
        <w:tc>
          <w:tcPr>
            <w:tcW w:w="2809" w:type="dxa"/>
            <w:gridSpan w:val="5"/>
          </w:tcPr>
          <w:p w:rsidR="00954D62" w:rsidRPr="006164E2" w:rsidRDefault="00766E9B">
            <w:pPr>
              <w:pStyle w:val="TableParagraph"/>
              <w:spacing w:line="268" w:lineRule="exact"/>
              <w:ind w:left="446"/>
              <w:rPr>
                <w:sz w:val="24"/>
                <w:lang w:val="uk-UA"/>
              </w:rPr>
            </w:pPr>
            <w:r w:rsidRPr="006164E2">
              <w:rPr>
                <w:sz w:val="24"/>
                <w:lang w:val="uk-UA"/>
              </w:rPr>
              <w:t>Номери захваток з</w:t>
            </w:r>
          </w:p>
          <w:p w:rsidR="00954D62" w:rsidRPr="006164E2" w:rsidRDefault="00766E9B">
            <w:pPr>
              <w:pStyle w:val="TableParagraph"/>
              <w:spacing w:line="264" w:lineRule="exact"/>
              <w:ind w:left="398"/>
              <w:rPr>
                <w:sz w:val="24"/>
                <w:lang w:val="uk-UA"/>
              </w:rPr>
            </w:pPr>
            <w:r w:rsidRPr="006164E2">
              <w:rPr>
                <w:sz w:val="24"/>
                <w:lang w:val="uk-UA"/>
              </w:rPr>
              <w:t>з рівними обсягами</w:t>
            </w:r>
          </w:p>
        </w:tc>
      </w:tr>
      <w:tr w:rsidR="00954D62" w:rsidRPr="006164E2">
        <w:trPr>
          <w:trHeight w:val="828"/>
        </w:trPr>
        <w:tc>
          <w:tcPr>
            <w:tcW w:w="507" w:type="dxa"/>
            <w:vMerge/>
            <w:tcBorders>
              <w:top w:val="nil"/>
            </w:tcBorders>
            <w:textDirection w:val="btLr"/>
          </w:tcPr>
          <w:p w:rsidR="00954D62" w:rsidRPr="006164E2" w:rsidRDefault="00954D62">
            <w:pPr>
              <w:rPr>
                <w:sz w:val="2"/>
                <w:szCs w:val="2"/>
                <w:lang w:val="uk-UA"/>
              </w:rPr>
            </w:pPr>
          </w:p>
        </w:tc>
        <w:tc>
          <w:tcPr>
            <w:tcW w:w="542" w:type="dxa"/>
            <w:vMerge/>
            <w:tcBorders>
              <w:top w:val="nil"/>
            </w:tcBorders>
            <w:textDirection w:val="btLr"/>
          </w:tcPr>
          <w:p w:rsidR="00954D62" w:rsidRPr="006164E2" w:rsidRDefault="00954D62">
            <w:pPr>
              <w:rPr>
                <w:sz w:val="2"/>
                <w:szCs w:val="2"/>
                <w:lang w:val="uk-UA"/>
              </w:rPr>
            </w:pPr>
          </w:p>
        </w:tc>
        <w:tc>
          <w:tcPr>
            <w:tcW w:w="523" w:type="dxa"/>
            <w:vMerge/>
            <w:tcBorders>
              <w:top w:val="nil"/>
            </w:tcBorders>
            <w:textDirection w:val="btLr"/>
          </w:tcPr>
          <w:p w:rsidR="00954D62" w:rsidRPr="006164E2" w:rsidRDefault="00954D62">
            <w:pPr>
              <w:rPr>
                <w:sz w:val="2"/>
                <w:szCs w:val="2"/>
                <w:lang w:val="uk-UA"/>
              </w:rPr>
            </w:pPr>
          </w:p>
        </w:tc>
        <w:tc>
          <w:tcPr>
            <w:tcW w:w="516" w:type="dxa"/>
            <w:vMerge w:val="restart"/>
            <w:textDirection w:val="btLr"/>
          </w:tcPr>
          <w:p w:rsidR="00954D62" w:rsidRPr="006164E2" w:rsidRDefault="00766E9B">
            <w:pPr>
              <w:pStyle w:val="TableParagraph"/>
              <w:spacing w:before="119"/>
              <w:ind w:left="338"/>
              <w:rPr>
                <w:sz w:val="24"/>
                <w:lang w:val="uk-UA"/>
              </w:rPr>
            </w:pPr>
            <w:r w:rsidRPr="006164E2">
              <w:rPr>
                <w:sz w:val="24"/>
                <w:lang w:val="uk-UA"/>
              </w:rPr>
              <w:t>Одиниці виміру</w:t>
            </w:r>
          </w:p>
        </w:tc>
        <w:tc>
          <w:tcPr>
            <w:tcW w:w="360" w:type="dxa"/>
            <w:vMerge w:val="restart"/>
            <w:textDirection w:val="btLr"/>
          </w:tcPr>
          <w:p w:rsidR="00954D62" w:rsidRPr="006164E2" w:rsidRDefault="00766E9B">
            <w:pPr>
              <w:pStyle w:val="TableParagraph"/>
              <w:spacing w:before="40"/>
              <w:ind w:left="676"/>
              <w:rPr>
                <w:sz w:val="24"/>
                <w:lang w:val="uk-UA"/>
              </w:rPr>
            </w:pPr>
            <w:r w:rsidRPr="006164E2">
              <w:rPr>
                <w:sz w:val="24"/>
                <w:lang w:val="uk-UA"/>
              </w:rPr>
              <w:t>Кількість</w:t>
            </w:r>
          </w:p>
        </w:tc>
        <w:tc>
          <w:tcPr>
            <w:tcW w:w="541" w:type="dxa"/>
            <w:vMerge w:val="restart"/>
            <w:textDirection w:val="btLr"/>
          </w:tcPr>
          <w:p w:rsidR="00954D62" w:rsidRPr="006164E2" w:rsidRDefault="00766E9B">
            <w:pPr>
              <w:pStyle w:val="TableParagraph"/>
              <w:spacing w:before="110"/>
              <w:ind w:left="515"/>
              <w:rPr>
                <w:sz w:val="24"/>
                <w:lang w:val="uk-UA"/>
              </w:rPr>
            </w:pPr>
            <w:r w:rsidRPr="006164E2">
              <w:rPr>
                <w:sz w:val="24"/>
                <w:lang w:val="uk-UA"/>
              </w:rPr>
              <w:t>людино-год.</w:t>
            </w:r>
          </w:p>
        </w:tc>
        <w:tc>
          <w:tcPr>
            <w:tcW w:w="500" w:type="dxa"/>
            <w:vMerge w:val="restart"/>
            <w:textDirection w:val="btLr"/>
          </w:tcPr>
          <w:p w:rsidR="00954D62" w:rsidRPr="006164E2" w:rsidRDefault="00766E9B">
            <w:pPr>
              <w:pStyle w:val="TableParagraph"/>
              <w:spacing w:before="109"/>
              <w:ind w:left="664"/>
              <w:rPr>
                <w:sz w:val="24"/>
                <w:lang w:val="uk-UA"/>
              </w:rPr>
            </w:pPr>
            <w:r w:rsidRPr="006164E2">
              <w:rPr>
                <w:sz w:val="24"/>
                <w:lang w:val="uk-UA"/>
              </w:rPr>
              <w:t>маш.-год.</w:t>
            </w:r>
          </w:p>
        </w:tc>
        <w:tc>
          <w:tcPr>
            <w:tcW w:w="541" w:type="dxa"/>
            <w:vMerge/>
            <w:tcBorders>
              <w:top w:val="nil"/>
            </w:tcBorders>
            <w:textDirection w:val="btLr"/>
          </w:tcPr>
          <w:p w:rsidR="00954D62" w:rsidRPr="006164E2" w:rsidRDefault="00954D62">
            <w:pPr>
              <w:rPr>
                <w:sz w:val="2"/>
                <w:szCs w:val="2"/>
                <w:lang w:val="uk-UA"/>
              </w:rPr>
            </w:pPr>
          </w:p>
        </w:tc>
        <w:tc>
          <w:tcPr>
            <w:tcW w:w="541" w:type="dxa"/>
            <w:vMerge w:val="restart"/>
            <w:textDirection w:val="btLr"/>
          </w:tcPr>
          <w:p w:rsidR="00954D62" w:rsidRPr="006164E2" w:rsidRDefault="00766E9B">
            <w:pPr>
              <w:pStyle w:val="TableParagraph"/>
              <w:spacing w:before="129"/>
              <w:ind w:left="498"/>
              <w:rPr>
                <w:sz w:val="24"/>
                <w:lang w:val="uk-UA"/>
              </w:rPr>
            </w:pPr>
            <w:r w:rsidRPr="006164E2">
              <w:rPr>
                <w:sz w:val="24"/>
                <w:lang w:val="uk-UA"/>
              </w:rPr>
              <w:t>Назва, марка</w:t>
            </w:r>
          </w:p>
        </w:tc>
        <w:tc>
          <w:tcPr>
            <w:tcW w:w="541" w:type="dxa"/>
            <w:vMerge w:val="restart"/>
            <w:textDirection w:val="btLr"/>
          </w:tcPr>
          <w:p w:rsidR="00954D62" w:rsidRPr="006164E2" w:rsidRDefault="00766E9B">
            <w:pPr>
              <w:pStyle w:val="TableParagraph"/>
              <w:spacing w:before="128"/>
              <w:ind w:left="676"/>
              <w:rPr>
                <w:sz w:val="24"/>
                <w:lang w:val="uk-UA"/>
              </w:rPr>
            </w:pPr>
            <w:r w:rsidRPr="006164E2">
              <w:rPr>
                <w:sz w:val="24"/>
                <w:lang w:val="uk-UA"/>
              </w:rPr>
              <w:t>Кількість</w:t>
            </w:r>
          </w:p>
        </w:tc>
        <w:tc>
          <w:tcPr>
            <w:tcW w:w="541" w:type="dxa"/>
            <w:vMerge w:val="restart"/>
            <w:textDirection w:val="btLr"/>
          </w:tcPr>
          <w:p w:rsidR="00954D62" w:rsidRPr="006164E2" w:rsidRDefault="00766E9B">
            <w:pPr>
              <w:pStyle w:val="TableParagraph"/>
              <w:spacing w:before="127"/>
              <w:ind w:left="273"/>
              <w:rPr>
                <w:sz w:val="24"/>
                <w:lang w:val="uk-UA"/>
              </w:rPr>
            </w:pPr>
            <w:r w:rsidRPr="006164E2">
              <w:rPr>
                <w:sz w:val="24"/>
                <w:lang w:val="uk-UA"/>
              </w:rPr>
              <w:t>Професія, розряд</w:t>
            </w:r>
          </w:p>
        </w:tc>
        <w:tc>
          <w:tcPr>
            <w:tcW w:w="721" w:type="dxa"/>
            <w:vMerge w:val="restart"/>
            <w:textDirection w:val="btLr"/>
          </w:tcPr>
          <w:p w:rsidR="00954D62" w:rsidRPr="006164E2" w:rsidRDefault="00766E9B">
            <w:pPr>
              <w:pStyle w:val="TableParagraph"/>
              <w:spacing w:before="76" w:line="247" w:lineRule="auto"/>
              <w:ind w:left="606" w:right="207" w:hanging="396"/>
              <w:rPr>
                <w:sz w:val="24"/>
                <w:lang w:val="uk-UA"/>
              </w:rPr>
            </w:pPr>
            <w:r w:rsidRPr="006164E2">
              <w:rPr>
                <w:sz w:val="24"/>
                <w:lang w:val="uk-UA"/>
              </w:rPr>
              <w:t>Кількість робітни- ків у зміну</w:t>
            </w:r>
          </w:p>
        </w:tc>
        <w:tc>
          <w:tcPr>
            <w:tcW w:w="541" w:type="dxa"/>
            <w:vMerge/>
            <w:tcBorders>
              <w:top w:val="nil"/>
            </w:tcBorders>
            <w:textDirection w:val="btLr"/>
          </w:tcPr>
          <w:p w:rsidR="00954D62" w:rsidRPr="006164E2" w:rsidRDefault="00954D62">
            <w:pPr>
              <w:rPr>
                <w:sz w:val="2"/>
                <w:szCs w:val="2"/>
                <w:lang w:val="uk-UA"/>
              </w:rPr>
            </w:pPr>
          </w:p>
        </w:tc>
        <w:tc>
          <w:tcPr>
            <w:tcW w:w="721" w:type="dxa"/>
            <w:vMerge w:val="restart"/>
            <w:textDirection w:val="btLr"/>
          </w:tcPr>
          <w:p w:rsidR="00954D62" w:rsidRPr="006164E2" w:rsidRDefault="00766E9B">
            <w:pPr>
              <w:pStyle w:val="TableParagraph"/>
              <w:spacing w:before="74" w:line="247" w:lineRule="auto"/>
              <w:ind w:left="734" w:right="408" w:hanging="329"/>
              <w:rPr>
                <w:sz w:val="24"/>
                <w:lang w:val="uk-UA"/>
              </w:rPr>
            </w:pPr>
            <w:r w:rsidRPr="006164E2">
              <w:rPr>
                <w:sz w:val="24"/>
                <w:lang w:val="uk-UA"/>
              </w:rPr>
              <w:t>Обсяг робіт на</w:t>
            </w:r>
            <w:r w:rsidRPr="006164E2">
              <w:rPr>
                <w:spacing w:val="-2"/>
                <w:sz w:val="24"/>
                <w:lang w:val="uk-UA"/>
              </w:rPr>
              <w:t xml:space="preserve"> </w:t>
            </w:r>
            <w:r w:rsidRPr="006164E2">
              <w:rPr>
                <w:sz w:val="24"/>
                <w:lang w:val="uk-UA"/>
              </w:rPr>
              <w:t>захватці</w:t>
            </w:r>
          </w:p>
        </w:tc>
        <w:tc>
          <w:tcPr>
            <w:tcW w:w="1083" w:type="dxa"/>
            <w:gridSpan w:val="2"/>
          </w:tcPr>
          <w:p w:rsidR="00954D62" w:rsidRPr="006164E2" w:rsidRDefault="00766E9B">
            <w:pPr>
              <w:pStyle w:val="TableParagraph"/>
              <w:ind w:left="237" w:right="-35" w:hanging="183"/>
              <w:rPr>
                <w:sz w:val="24"/>
                <w:lang w:val="uk-UA"/>
              </w:rPr>
            </w:pPr>
            <w:r w:rsidRPr="006164E2">
              <w:rPr>
                <w:sz w:val="24"/>
                <w:lang w:val="uk-UA"/>
              </w:rPr>
              <w:t>Трудоміс- ткість,</w:t>
            </w:r>
          </w:p>
          <w:p w:rsidR="00954D62" w:rsidRPr="006164E2" w:rsidRDefault="00766E9B">
            <w:pPr>
              <w:pStyle w:val="TableParagraph"/>
              <w:spacing w:line="264" w:lineRule="exact"/>
              <w:ind w:left="129"/>
              <w:rPr>
                <w:sz w:val="24"/>
                <w:lang w:val="uk-UA"/>
              </w:rPr>
            </w:pPr>
            <w:r w:rsidRPr="006164E2">
              <w:rPr>
                <w:sz w:val="24"/>
                <w:lang w:val="uk-UA"/>
              </w:rPr>
              <w:t>люд.-зм</w:t>
            </w:r>
          </w:p>
        </w:tc>
        <w:tc>
          <w:tcPr>
            <w:tcW w:w="1005" w:type="dxa"/>
            <w:gridSpan w:val="2"/>
          </w:tcPr>
          <w:p w:rsidR="00954D62" w:rsidRPr="006164E2" w:rsidRDefault="00766E9B">
            <w:pPr>
              <w:pStyle w:val="TableParagraph"/>
              <w:ind w:left="109" w:right="189"/>
              <w:jc w:val="center"/>
              <w:rPr>
                <w:sz w:val="24"/>
                <w:lang w:val="uk-UA"/>
              </w:rPr>
            </w:pPr>
            <w:r w:rsidRPr="006164E2">
              <w:rPr>
                <w:sz w:val="24"/>
                <w:lang w:val="uk-UA"/>
              </w:rPr>
              <w:t>Трива- лість,</w:t>
            </w:r>
          </w:p>
          <w:p w:rsidR="00954D62" w:rsidRPr="006164E2" w:rsidRDefault="00766E9B">
            <w:pPr>
              <w:pStyle w:val="TableParagraph"/>
              <w:spacing w:line="264" w:lineRule="exact"/>
              <w:ind w:left="109" w:right="114"/>
              <w:jc w:val="center"/>
              <w:rPr>
                <w:sz w:val="24"/>
                <w:lang w:val="uk-UA"/>
              </w:rPr>
            </w:pPr>
            <w:r w:rsidRPr="006164E2">
              <w:rPr>
                <w:sz w:val="24"/>
                <w:lang w:val="uk-UA"/>
              </w:rPr>
              <w:t>дн.</w:t>
            </w:r>
          </w:p>
        </w:tc>
      </w:tr>
      <w:tr w:rsidR="00954D62" w:rsidRPr="006164E2">
        <w:trPr>
          <w:trHeight w:val="1477"/>
        </w:trPr>
        <w:tc>
          <w:tcPr>
            <w:tcW w:w="507" w:type="dxa"/>
            <w:vMerge/>
            <w:tcBorders>
              <w:top w:val="nil"/>
            </w:tcBorders>
            <w:textDirection w:val="btLr"/>
          </w:tcPr>
          <w:p w:rsidR="00954D62" w:rsidRPr="006164E2" w:rsidRDefault="00954D62">
            <w:pPr>
              <w:rPr>
                <w:sz w:val="2"/>
                <w:szCs w:val="2"/>
                <w:lang w:val="uk-UA"/>
              </w:rPr>
            </w:pPr>
          </w:p>
        </w:tc>
        <w:tc>
          <w:tcPr>
            <w:tcW w:w="542" w:type="dxa"/>
            <w:vMerge/>
            <w:tcBorders>
              <w:top w:val="nil"/>
            </w:tcBorders>
            <w:textDirection w:val="btLr"/>
          </w:tcPr>
          <w:p w:rsidR="00954D62" w:rsidRPr="006164E2" w:rsidRDefault="00954D62">
            <w:pPr>
              <w:rPr>
                <w:sz w:val="2"/>
                <w:szCs w:val="2"/>
                <w:lang w:val="uk-UA"/>
              </w:rPr>
            </w:pPr>
          </w:p>
        </w:tc>
        <w:tc>
          <w:tcPr>
            <w:tcW w:w="523" w:type="dxa"/>
            <w:vMerge/>
            <w:tcBorders>
              <w:top w:val="nil"/>
            </w:tcBorders>
            <w:textDirection w:val="btLr"/>
          </w:tcPr>
          <w:p w:rsidR="00954D62" w:rsidRPr="006164E2" w:rsidRDefault="00954D62">
            <w:pPr>
              <w:rPr>
                <w:sz w:val="2"/>
                <w:szCs w:val="2"/>
                <w:lang w:val="uk-UA"/>
              </w:rPr>
            </w:pPr>
          </w:p>
        </w:tc>
        <w:tc>
          <w:tcPr>
            <w:tcW w:w="516" w:type="dxa"/>
            <w:vMerge/>
            <w:tcBorders>
              <w:top w:val="nil"/>
            </w:tcBorders>
            <w:textDirection w:val="btLr"/>
          </w:tcPr>
          <w:p w:rsidR="00954D62" w:rsidRPr="006164E2" w:rsidRDefault="00954D62">
            <w:pPr>
              <w:rPr>
                <w:sz w:val="2"/>
                <w:szCs w:val="2"/>
                <w:lang w:val="uk-UA"/>
              </w:rPr>
            </w:pPr>
          </w:p>
        </w:tc>
        <w:tc>
          <w:tcPr>
            <w:tcW w:w="360" w:type="dxa"/>
            <w:vMerge/>
            <w:tcBorders>
              <w:top w:val="nil"/>
            </w:tcBorders>
            <w:textDirection w:val="btLr"/>
          </w:tcPr>
          <w:p w:rsidR="00954D62" w:rsidRPr="006164E2" w:rsidRDefault="00954D62">
            <w:pPr>
              <w:rPr>
                <w:sz w:val="2"/>
                <w:szCs w:val="2"/>
                <w:lang w:val="uk-UA"/>
              </w:rPr>
            </w:pPr>
          </w:p>
        </w:tc>
        <w:tc>
          <w:tcPr>
            <w:tcW w:w="541" w:type="dxa"/>
            <w:vMerge/>
            <w:tcBorders>
              <w:top w:val="nil"/>
            </w:tcBorders>
            <w:textDirection w:val="btLr"/>
          </w:tcPr>
          <w:p w:rsidR="00954D62" w:rsidRPr="006164E2" w:rsidRDefault="00954D62">
            <w:pPr>
              <w:rPr>
                <w:sz w:val="2"/>
                <w:szCs w:val="2"/>
                <w:lang w:val="uk-UA"/>
              </w:rPr>
            </w:pPr>
          </w:p>
        </w:tc>
        <w:tc>
          <w:tcPr>
            <w:tcW w:w="500" w:type="dxa"/>
            <w:vMerge/>
            <w:tcBorders>
              <w:top w:val="nil"/>
            </w:tcBorders>
            <w:textDirection w:val="btLr"/>
          </w:tcPr>
          <w:p w:rsidR="00954D62" w:rsidRPr="006164E2" w:rsidRDefault="00954D62">
            <w:pPr>
              <w:rPr>
                <w:sz w:val="2"/>
                <w:szCs w:val="2"/>
                <w:lang w:val="uk-UA"/>
              </w:rPr>
            </w:pPr>
          </w:p>
        </w:tc>
        <w:tc>
          <w:tcPr>
            <w:tcW w:w="541" w:type="dxa"/>
            <w:vMerge/>
            <w:tcBorders>
              <w:top w:val="nil"/>
            </w:tcBorders>
            <w:textDirection w:val="btLr"/>
          </w:tcPr>
          <w:p w:rsidR="00954D62" w:rsidRPr="006164E2" w:rsidRDefault="00954D62">
            <w:pPr>
              <w:rPr>
                <w:sz w:val="2"/>
                <w:szCs w:val="2"/>
                <w:lang w:val="uk-UA"/>
              </w:rPr>
            </w:pPr>
          </w:p>
        </w:tc>
        <w:tc>
          <w:tcPr>
            <w:tcW w:w="541" w:type="dxa"/>
            <w:vMerge/>
            <w:tcBorders>
              <w:top w:val="nil"/>
            </w:tcBorders>
            <w:textDirection w:val="btLr"/>
          </w:tcPr>
          <w:p w:rsidR="00954D62" w:rsidRPr="006164E2" w:rsidRDefault="00954D62">
            <w:pPr>
              <w:rPr>
                <w:sz w:val="2"/>
                <w:szCs w:val="2"/>
                <w:lang w:val="uk-UA"/>
              </w:rPr>
            </w:pPr>
          </w:p>
        </w:tc>
        <w:tc>
          <w:tcPr>
            <w:tcW w:w="541" w:type="dxa"/>
            <w:vMerge/>
            <w:tcBorders>
              <w:top w:val="nil"/>
            </w:tcBorders>
            <w:textDirection w:val="btLr"/>
          </w:tcPr>
          <w:p w:rsidR="00954D62" w:rsidRPr="006164E2" w:rsidRDefault="00954D62">
            <w:pPr>
              <w:rPr>
                <w:sz w:val="2"/>
                <w:szCs w:val="2"/>
                <w:lang w:val="uk-UA"/>
              </w:rPr>
            </w:pPr>
          </w:p>
        </w:tc>
        <w:tc>
          <w:tcPr>
            <w:tcW w:w="541" w:type="dxa"/>
            <w:vMerge/>
            <w:tcBorders>
              <w:top w:val="nil"/>
            </w:tcBorders>
            <w:textDirection w:val="btLr"/>
          </w:tcPr>
          <w:p w:rsidR="00954D62" w:rsidRPr="006164E2" w:rsidRDefault="00954D62">
            <w:pPr>
              <w:rPr>
                <w:sz w:val="2"/>
                <w:szCs w:val="2"/>
                <w:lang w:val="uk-UA"/>
              </w:rPr>
            </w:pPr>
          </w:p>
        </w:tc>
        <w:tc>
          <w:tcPr>
            <w:tcW w:w="721" w:type="dxa"/>
            <w:vMerge/>
            <w:tcBorders>
              <w:top w:val="nil"/>
            </w:tcBorders>
            <w:textDirection w:val="btLr"/>
          </w:tcPr>
          <w:p w:rsidR="00954D62" w:rsidRPr="006164E2" w:rsidRDefault="00954D62">
            <w:pPr>
              <w:rPr>
                <w:sz w:val="2"/>
                <w:szCs w:val="2"/>
                <w:lang w:val="uk-UA"/>
              </w:rPr>
            </w:pPr>
          </w:p>
        </w:tc>
        <w:tc>
          <w:tcPr>
            <w:tcW w:w="541" w:type="dxa"/>
            <w:vMerge/>
            <w:tcBorders>
              <w:top w:val="nil"/>
            </w:tcBorders>
            <w:textDirection w:val="btLr"/>
          </w:tcPr>
          <w:p w:rsidR="00954D62" w:rsidRPr="006164E2" w:rsidRDefault="00954D62">
            <w:pPr>
              <w:rPr>
                <w:sz w:val="2"/>
                <w:szCs w:val="2"/>
                <w:lang w:val="uk-UA"/>
              </w:rPr>
            </w:pPr>
          </w:p>
        </w:tc>
        <w:tc>
          <w:tcPr>
            <w:tcW w:w="721" w:type="dxa"/>
            <w:vMerge/>
            <w:tcBorders>
              <w:top w:val="nil"/>
            </w:tcBorders>
            <w:textDirection w:val="btLr"/>
          </w:tcPr>
          <w:p w:rsidR="00954D62" w:rsidRPr="006164E2" w:rsidRDefault="00954D62">
            <w:pPr>
              <w:rPr>
                <w:sz w:val="2"/>
                <w:szCs w:val="2"/>
                <w:lang w:val="uk-UA"/>
              </w:rPr>
            </w:pPr>
          </w:p>
        </w:tc>
        <w:tc>
          <w:tcPr>
            <w:tcW w:w="585" w:type="dxa"/>
            <w:textDirection w:val="btLr"/>
          </w:tcPr>
          <w:p w:rsidR="00954D62" w:rsidRPr="006164E2" w:rsidRDefault="00766E9B">
            <w:pPr>
              <w:pStyle w:val="TableParagraph"/>
              <w:spacing w:before="145"/>
              <w:ind w:left="88"/>
              <w:rPr>
                <w:sz w:val="24"/>
                <w:lang w:val="uk-UA"/>
              </w:rPr>
            </w:pPr>
            <w:r w:rsidRPr="006164E2">
              <w:rPr>
                <w:sz w:val="24"/>
                <w:lang w:val="uk-UA"/>
              </w:rPr>
              <w:t>Нормативна</w:t>
            </w:r>
          </w:p>
        </w:tc>
        <w:tc>
          <w:tcPr>
            <w:tcW w:w="498" w:type="dxa"/>
            <w:textDirection w:val="btLr"/>
          </w:tcPr>
          <w:p w:rsidR="00954D62" w:rsidRPr="006164E2" w:rsidRDefault="00766E9B">
            <w:pPr>
              <w:pStyle w:val="TableParagraph"/>
              <w:spacing w:before="100"/>
              <w:ind w:left="254"/>
              <w:rPr>
                <w:sz w:val="24"/>
                <w:lang w:val="uk-UA"/>
              </w:rPr>
            </w:pPr>
            <w:r w:rsidRPr="006164E2">
              <w:rPr>
                <w:sz w:val="24"/>
                <w:lang w:val="uk-UA"/>
              </w:rPr>
              <w:t>Прийнята</w:t>
            </w:r>
          </w:p>
        </w:tc>
        <w:tc>
          <w:tcPr>
            <w:tcW w:w="505" w:type="dxa"/>
            <w:textDirection w:val="btLr"/>
          </w:tcPr>
          <w:p w:rsidR="00954D62" w:rsidRPr="006164E2" w:rsidRDefault="00766E9B">
            <w:pPr>
              <w:pStyle w:val="TableParagraph"/>
              <w:spacing w:before="104"/>
              <w:ind w:left="129"/>
              <w:rPr>
                <w:sz w:val="24"/>
                <w:lang w:val="uk-UA"/>
              </w:rPr>
            </w:pPr>
            <w:r w:rsidRPr="006164E2">
              <w:rPr>
                <w:sz w:val="24"/>
                <w:lang w:val="uk-UA"/>
              </w:rPr>
              <w:t>Нормативна</w:t>
            </w:r>
          </w:p>
        </w:tc>
        <w:tc>
          <w:tcPr>
            <w:tcW w:w="500" w:type="dxa"/>
            <w:textDirection w:val="btLr"/>
          </w:tcPr>
          <w:p w:rsidR="00954D62" w:rsidRPr="006164E2" w:rsidRDefault="00766E9B">
            <w:pPr>
              <w:pStyle w:val="TableParagraph"/>
              <w:spacing w:before="101"/>
              <w:ind w:left="242"/>
              <w:rPr>
                <w:sz w:val="24"/>
                <w:lang w:val="uk-UA"/>
              </w:rPr>
            </w:pPr>
            <w:r w:rsidRPr="006164E2">
              <w:rPr>
                <w:sz w:val="24"/>
                <w:lang w:val="uk-UA"/>
              </w:rPr>
              <w:t>Прийнята</w:t>
            </w:r>
          </w:p>
        </w:tc>
      </w:tr>
      <w:tr w:rsidR="00954D62" w:rsidRPr="006164E2">
        <w:trPr>
          <w:trHeight w:val="275"/>
        </w:trPr>
        <w:tc>
          <w:tcPr>
            <w:tcW w:w="507" w:type="dxa"/>
          </w:tcPr>
          <w:p w:rsidR="00954D62" w:rsidRPr="006164E2" w:rsidRDefault="00766E9B">
            <w:pPr>
              <w:pStyle w:val="TableParagraph"/>
              <w:spacing w:line="256" w:lineRule="exact"/>
              <w:ind w:left="7"/>
              <w:jc w:val="center"/>
              <w:rPr>
                <w:sz w:val="24"/>
                <w:lang w:val="uk-UA"/>
              </w:rPr>
            </w:pPr>
            <w:r w:rsidRPr="006164E2">
              <w:rPr>
                <w:sz w:val="24"/>
                <w:lang w:val="uk-UA"/>
              </w:rPr>
              <w:t>1</w:t>
            </w:r>
          </w:p>
        </w:tc>
        <w:tc>
          <w:tcPr>
            <w:tcW w:w="542" w:type="dxa"/>
          </w:tcPr>
          <w:p w:rsidR="00954D62" w:rsidRPr="006164E2" w:rsidRDefault="00766E9B">
            <w:pPr>
              <w:pStyle w:val="TableParagraph"/>
              <w:spacing w:line="256" w:lineRule="exact"/>
              <w:ind w:left="9"/>
              <w:jc w:val="center"/>
              <w:rPr>
                <w:sz w:val="24"/>
                <w:lang w:val="uk-UA"/>
              </w:rPr>
            </w:pPr>
            <w:r w:rsidRPr="006164E2">
              <w:rPr>
                <w:sz w:val="24"/>
                <w:lang w:val="uk-UA"/>
              </w:rPr>
              <w:t>2</w:t>
            </w:r>
          </w:p>
        </w:tc>
        <w:tc>
          <w:tcPr>
            <w:tcW w:w="523" w:type="dxa"/>
          </w:tcPr>
          <w:p w:rsidR="00954D62" w:rsidRPr="006164E2" w:rsidRDefault="00766E9B">
            <w:pPr>
              <w:pStyle w:val="TableParagraph"/>
              <w:spacing w:line="256" w:lineRule="exact"/>
              <w:ind w:left="10"/>
              <w:jc w:val="center"/>
              <w:rPr>
                <w:sz w:val="24"/>
                <w:lang w:val="uk-UA"/>
              </w:rPr>
            </w:pPr>
            <w:r w:rsidRPr="006164E2">
              <w:rPr>
                <w:sz w:val="24"/>
                <w:lang w:val="uk-UA"/>
              </w:rPr>
              <w:t>3</w:t>
            </w:r>
          </w:p>
        </w:tc>
        <w:tc>
          <w:tcPr>
            <w:tcW w:w="516" w:type="dxa"/>
          </w:tcPr>
          <w:p w:rsidR="00954D62" w:rsidRPr="006164E2" w:rsidRDefault="00766E9B">
            <w:pPr>
              <w:pStyle w:val="TableParagraph"/>
              <w:spacing w:line="256" w:lineRule="exact"/>
              <w:ind w:left="12"/>
              <w:jc w:val="center"/>
              <w:rPr>
                <w:sz w:val="24"/>
                <w:lang w:val="uk-UA"/>
              </w:rPr>
            </w:pPr>
            <w:r w:rsidRPr="006164E2">
              <w:rPr>
                <w:sz w:val="24"/>
                <w:lang w:val="uk-UA"/>
              </w:rPr>
              <w:t>4</w:t>
            </w:r>
          </w:p>
        </w:tc>
        <w:tc>
          <w:tcPr>
            <w:tcW w:w="360" w:type="dxa"/>
          </w:tcPr>
          <w:p w:rsidR="00954D62" w:rsidRPr="006164E2" w:rsidRDefault="00766E9B">
            <w:pPr>
              <w:pStyle w:val="TableParagraph"/>
              <w:spacing w:line="256" w:lineRule="exact"/>
              <w:ind w:left="120"/>
              <w:rPr>
                <w:sz w:val="24"/>
                <w:lang w:val="uk-UA"/>
              </w:rPr>
            </w:pPr>
            <w:r w:rsidRPr="006164E2">
              <w:rPr>
                <w:sz w:val="24"/>
                <w:lang w:val="uk-UA"/>
              </w:rPr>
              <w:t>5</w:t>
            </w:r>
          </w:p>
        </w:tc>
        <w:tc>
          <w:tcPr>
            <w:tcW w:w="541" w:type="dxa"/>
          </w:tcPr>
          <w:p w:rsidR="00954D62" w:rsidRPr="006164E2" w:rsidRDefault="00766E9B">
            <w:pPr>
              <w:pStyle w:val="TableParagraph"/>
              <w:spacing w:line="256" w:lineRule="exact"/>
              <w:ind w:left="7"/>
              <w:jc w:val="center"/>
              <w:rPr>
                <w:sz w:val="24"/>
                <w:lang w:val="uk-UA"/>
              </w:rPr>
            </w:pPr>
            <w:r w:rsidRPr="006164E2">
              <w:rPr>
                <w:sz w:val="24"/>
                <w:lang w:val="uk-UA"/>
              </w:rPr>
              <w:t>6</w:t>
            </w:r>
          </w:p>
        </w:tc>
        <w:tc>
          <w:tcPr>
            <w:tcW w:w="500" w:type="dxa"/>
          </w:tcPr>
          <w:p w:rsidR="00954D62" w:rsidRPr="006164E2" w:rsidRDefault="00766E9B">
            <w:pPr>
              <w:pStyle w:val="TableParagraph"/>
              <w:spacing w:line="256" w:lineRule="exact"/>
              <w:ind w:left="8"/>
              <w:jc w:val="center"/>
              <w:rPr>
                <w:sz w:val="24"/>
                <w:lang w:val="uk-UA"/>
              </w:rPr>
            </w:pPr>
            <w:r w:rsidRPr="006164E2">
              <w:rPr>
                <w:sz w:val="24"/>
                <w:lang w:val="uk-UA"/>
              </w:rPr>
              <w:t>7</w:t>
            </w:r>
          </w:p>
        </w:tc>
        <w:tc>
          <w:tcPr>
            <w:tcW w:w="541" w:type="dxa"/>
          </w:tcPr>
          <w:p w:rsidR="00954D62" w:rsidRPr="006164E2" w:rsidRDefault="00766E9B">
            <w:pPr>
              <w:pStyle w:val="TableParagraph"/>
              <w:spacing w:line="256" w:lineRule="exact"/>
              <w:ind w:left="9"/>
              <w:jc w:val="center"/>
              <w:rPr>
                <w:sz w:val="24"/>
                <w:lang w:val="uk-UA"/>
              </w:rPr>
            </w:pPr>
            <w:r w:rsidRPr="006164E2">
              <w:rPr>
                <w:sz w:val="24"/>
                <w:lang w:val="uk-UA"/>
              </w:rPr>
              <w:t>8</w:t>
            </w:r>
          </w:p>
        </w:tc>
        <w:tc>
          <w:tcPr>
            <w:tcW w:w="541" w:type="dxa"/>
          </w:tcPr>
          <w:p w:rsidR="00954D62" w:rsidRPr="006164E2" w:rsidRDefault="00766E9B">
            <w:pPr>
              <w:pStyle w:val="TableParagraph"/>
              <w:spacing w:line="256" w:lineRule="exact"/>
              <w:ind w:left="7"/>
              <w:jc w:val="center"/>
              <w:rPr>
                <w:sz w:val="24"/>
                <w:lang w:val="uk-UA"/>
              </w:rPr>
            </w:pPr>
            <w:r w:rsidRPr="006164E2">
              <w:rPr>
                <w:sz w:val="24"/>
                <w:lang w:val="uk-UA"/>
              </w:rPr>
              <w:t>9</w:t>
            </w:r>
          </w:p>
        </w:tc>
        <w:tc>
          <w:tcPr>
            <w:tcW w:w="541" w:type="dxa"/>
          </w:tcPr>
          <w:p w:rsidR="00954D62" w:rsidRPr="006164E2" w:rsidRDefault="00766E9B">
            <w:pPr>
              <w:pStyle w:val="TableParagraph"/>
              <w:spacing w:line="256" w:lineRule="exact"/>
              <w:ind w:left="148"/>
              <w:rPr>
                <w:sz w:val="24"/>
                <w:lang w:val="uk-UA"/>
              </w:rPr>
            </w:pPr>
            <w:r w:rsidRPr="006164E2">
              <w:rPr>
                <w:sz w:val="24"/>
                <w:lang w:val="uk-UA"/>
              </w:rPr>
              <w:t>10</w:t>
            </w:r>
          </w:p>
        </w:tc>
        <w:tc>
          <w:tcPr>
            <w:tcW w:w="541" w:type="dxa"/>
          </w:tcPr>
          <w:p w:rsidR="00954D62" w:rsidRPr="006164E2" w:rsidRDefault="00766E9B">
            <w:pPr>
              <w:pStyle w:val="TableParagraph"/>
              <w:spacing w:line="256" w:lineRule="exact"/>
              <w:ind w:left="147"/>
              <w:rPr>
                <w:sz w:val="24"/>
                <w:lang w:val="uk-UA"/>
              </w:rPr>
            </w:pPr>
            <w:r w:rsidRPr="006164E2">
              <w:rPr>
                <w:sz w:val="24"/>
                <w:lang w:val="uk-UA"/>
              </w:rPr>
              <w:t>11</w:t>
            </w:r>
          </w:p>
        </w:tc>
        <w:tc>
          <w:tcPr>
            <w:tcW w:w="721" w:type="dxa"/>
          </w:tcPr>
          <w:p w:rsidR="00954D62" w:rsidRPr="006164E2" w:rsidRDefault="00766E9B">
            <w:pPr>
              <w:pStyle w:val="TableParagraph"/>
              <w:spacing w:line="256" w:lineRule="exact"/>
              <w:ind w:left="237"/>
              <w:rPr>
                <w:sz w:val="24"/>
                <w:lang w:val="uk-UA"/>
              </w:rPr>
            </w:pPr>
            <w:r w:rsidRPr="006164E2">
              <w:rPr>
                <w:sz w:val="24"/>
                <w:lang w:val="uk-UA"/>
              </w:rPr>
              <w:t>12</w:t>
            </w:r>
          </w:p>
        </w:tc>
        <w:tc>
          <w:tcPr>
            <w:tcW w:w="541" w:type="dxa"/>
          </w:tcPr>
          <w:p w:rsidR="00954D62" w:rsidRPr="006164E2" w:rsidRDefault="00766E9B">
            <w:pPr>
              <w:pStyle w:val="TableParagraph"/>
              <w:spacing w:line="256" w:lineRule="exact"/>
              <w:ind w:left="145"/>
              <w:rPr>
                <w:sz w:val="24"/>
                <w:lang w:val="uk-UA"/>
              </w:rPr>
            </w:pPr>
            <w:r w:rsidRPr="006164E2">
              <w:rPr>
                <w:sz w:val="24"/>
                <w:lang w:val="uk-UA"/>
              </w:rPr>
              <w:t>13</w:t>
            </w:r>
          </w:p>
        </w:tc>
        <w:tc>
          <w:tcPr>
            <w:tcW w:w="721" w:type="dxa"/>
          </w:tcPr>
          <w:p w:rsidR="00954D62" w:rsidRPr="006164E2" w:rsidRDefault="00766E9B">
            <w:pPr>
              <w:pStyle w:val="TableParagraph"/>
              <w:spacing w:line="256" w:lineRule="exact"/>
              <w:ind w:left="235"/>
              <w:rPr>
                <w:sz w:val="24"/>
                <w:lang w:val="uk-UA"/>
              </w:rPr>
            </w:pPr>
            <w:r w:rsidRPr="006164E2">
              <w:rPr>
                <w:sz w:val="24"/>
                <w:lang w:val="uk-UA"/>
              </w:rPr>
              <w:t>14</w:t>
            </w:r>
          </w:p>
        </w:tc>
        <w:tc>
          <w:tcPr>
            <w:tcW w:w="585" w:type="dxa"/>
          </w:tcPr>
          <w:p w:rsidR="00954D62" w:rsidRPr="006164E2" w:rsidRDefault="00766E9B">
            <w:pPr>
              <w:pStyle w:val="TableParagraph"/>
              <w:spacing w:line="256" w:lineRule="exact"/>
              <w:ind w:left="165"/>
              <w:rPr>
                <w:sz w:val="24"/>
                <w:lang w:val="uk-UA"/>
              </w:rPr>
            </w:pPr>
            <w:r w:rsidRPr="006164E2">
              <w:rPr>
                <w:sz w:val="24"/>
                <w:lang w:val="uk-UA"/>
              </w:rPr>
              <w:t>15</w:t>
            </w:r>
          </w:p>
        </w:tc>
        <w:tc>
          <w:tcPr>
            <w:tcW w:w="498" w:type="dxa"/>
          </w:tcPr>
          <w:p w:rsidR="00954D62" w:rsidRPr="006164E2" w:rsidRDefault="00766E9B">
            <w:pPr>
              <w:pStyle w:val="TableParagraph"/>
              <w:spacing w:line="256" w:lineRule="exact"/>
              <w:ind w:left="120"/>
              <w:rPr>
                <w:sz w:val="24"/>
                <w:lang w:val="uk-UA"/>
              </w:rPr>
            </w:pPr>
            <w:r w:rsidRPr="006164E2">
              <w:rPr>
                <w:sz w:val="24"/>
                <w:lang w:val="uk-UA"/>
              </w:rPr>
              <w:t>16</w:t>
            </w:r>
          </w:p>
        </w:tc>
        <w:tc>
          <w:tcPr>
            <w:tcW w:w="505" w:type="dxa"/>
          </w:tcPr>
          <w:p w:rsidR="00954D62" w:rsidRPr="006164E2" w:rsidRDefault="00766E9B">
            <w:pPr>
              <w:pStyle w:val="TableParagraph"/>
              <w:spacing w:line="256" w:lineRule="exact"/>
              <w:ind w:left="124"/>
              <w:rPr>
                <w:sz w:val="24"/>
                <w:lang w:val="uk-UA"/>
              </w:rPr>
            </w:pPr>
            <w:r w:rsidRPr="006164E2">
              <w:rPr>
                <w:sz w:val="24"/>
                <w:lang w:val="uk-UA"/>
              </w:rPr>
              <w:t>17</w:t>
            </w:r>
          </w:p>
        </w:tc>
        <w:tc>
          <w:tcPr>
            <w:tcW w:w="500" w:type="dxa"/>
          </w:tcPr>
          <w:p w:rsidR="00954D62" w:rsidRPr="006164E2" w:rsidRDefault="00766E9B">
            <w:pPr>
              <w:pStyle w:val="TableParagraph"/>
              <w:spacing w:line="256" w:lineRule="exact"/>
              <w:ind w:left="118"/>
              <w:rPr>
                <w:sz w:val="24"/>
                <w:lang w:val="uk-UA"/>
              </w:rPr>
            </w:pPr>
            <w:r w:rsidRPr="006164E2">
              <w:rPr>
                <w:sz w:val="24"/>
                <w:lang w:val="uk-UA"/>
              </w:rPr>
              <w:t>18</w:t>
            </w:r>
          </w:p>
        </w:tc>
      </w:tr>
    </w:tbl>
    <w:p w:rsidR="00954D62" w:rsidRPr="006164E2" w:rsidRDefault="00766E9B" w:rsidP="00C41BBC">
      <w:pPr>
        <w:pStyle w:val="a3"/>
        <w:spacing w:before="67"/>
        <w:ind w:left="212" w:right="390" w:firstLine="360"/>
        <w:jc w:val="both"/>
        <w:rPr>
          <w:lang w:val="uk-UA"/>
        </w:rPr>
      </w:pPr>
      <w:r w:rsidRPr="006164E2">
        <w:rPr>
          <w:lang w:val="uk-UA"/>
        </w:rPr>
        <w:t xml:space="preserve">На </w:t>
      </w:r>
      <w:r w:rsidR="004E0A27" w:rsidRPr="006164E2">
        <w:rPr>
          <w:lang w:val="uk-UA"/>
        </w:rPr>
        <w:t xml:space="preserve">основі розробленого </w:t>
      </w:r>
      <w:r w:rsidRPr="006164E2">
        <w:rPr>
          <w:lang w:val="uk-UA"/>
        </w:rPr>
        <w:t>графіка</w:t>
      </w:r>
      <w:r w:rsidR="00C41BBC" w:rsidRPr="006164E2">
        <w:rPr>
          <w:lang w:val="uk-UA"/>
        </w:rPr>
        <w:t xml:space="preserve"> виконання робіт по об’єкту ви</w:t>
      </w:r>
      <w:r w:rsidRPr="006164E2">
        <w:rPr>
          <w:lang w:val="uk-UA"/>
        </w:rPr>
        <w:t>конують графіки руху робочих кадрів, основних будівельних машин по об’єкту та графік поставки на об’єкт будівельних конструкцій, виробів, матеріалі</w:t>
      </w:r>
      <w:r w:rsidR="00C41BBC" w:rsidRPr="006164E2">
        <w:rPr>
          <w:lang w:val="uk-UA"/>
        </w:rPr>
        <w:t>в і устаткування (див. табл. 4.10 – 4.13</w:t>
      </w:r>
      <w:r w:rsidRPr="006164E2">
        <w:rPr>
          <w:lang w:val="uk-UA"/>
        </w:rPr>
        <w:t>).</w:t>
      </w:r>
    </w:p>
    <w:p w:rsidR="00954D62" w:rsidRPr="006164E2" w:rsidRDefault="00766E9B" w:rsidP="00112118">
      <w:pPr>
        <w:pStyle w:val="a3"/>
        <w:spacing w:before="1"/>
        <w:ind w:left="212" w:right="401" w:firstLine="360"/>
        <w:jc w:val="both"/>
        <w:rPr>
          <w:lang w:val="uk-UA"/>
        </w:rPr>
      </w:pPr>
      <w:r w:rsidRPr="006164E2">
        <w:rPr>
          <w:lang w:val="uk-UA"/>
        </w:rPr>
        <w:t>Рекомендо</w:t>
      </w:r>
      <w:r w:rsidR="004E0A27" w:rsidRPr="006164E2">
        <w:rPr>
          <w:lang w:val="uk-UA"/>
        </w:rPr>
        <w:t>ван</w:t>
      </w:r>
      <w:r w:rsidR="00112118" w:rsidRPr="006164E2">
        <w:rPr>
          <w:lang w:val="uk-UA"/>
        </w:rPr>
        <w:t>ий склад листа</w:t>
      </w:r>
      <w:r w:rsidR="004E0A27" w:rsidRPr="006164E2">
        <w:rPr>
          <w:lang w:val="uk-UA"/>
        </w:rPr>
        <w:t xml:space="preserve"> </w:t>
      </w:r>
      <w:r w:rsidRPr="006164E2">
        <w:rPr>
          <w:lang w:val="uk-UA"/>
        </w:rPr>
        <w:t>графіка</w:t>
      </w:r>
      <w:r w:rsidR="004E0A27" w:rsidRPr="006164E2">
        <w:rPr>
          <w:lang w:val="uk-UA"/>
        </w:rPr>
        <w:t xml:space="preserve"> виконання робіт</w:t>
      </w:r>
      <w:r w:rsidRPr="006164E2">
        <w:rPr>
          <w:lang w:val="uk-UA"/>
        </w:rPr>
        <w:t xml:space="preserve"> наведено у Додатку Д та рекомендованій літературі </w:t>
      </w:r>
      <w:r w:rsidR="00112118" w:rsidRPr="006164E2">
        <w:rPr>
          <w:lang w:val="uk-UA"/>
        </w:rPr>
        <w:t>[1, 4</w:t>
      </w:r>
      <w:r w:rsidRPr="006164E2">
        <w:rPr>
          <w:lang w:val="uk-UA"/>
        </w:rPr>
        <w:t>].</w:t>
      </w:r>
    </w:p>
    <w:p w:rsidR="00954D62" w:rsidRPr="006164E2" w:rsidRDefault="00954D62">
      <w:pPr>
        <w:pStyle w:val="a3"/>
        <w:spacing w:before="1"/>
        <w:rPr>
          <w:lang w:val="uk-UA"/>
        </w:rPr>
      </w:pPr>
    </w:p>
    <w:p w:rsidR="00954D62" w:rsidRPr="006164E2" w:rsidRDefault="00C41BBC">
      <w:pPr>
        <w:pStyle w:val="a3"/>
        <w:spacing w:before="1"/>
        <w:ind w:left="573"/>
        <w:rPr>
          <w:lang w:val="uk-UA"/>
        </w:rPr>
      </w:pPr>
      <w:r w:rsidRPr="006164E2">
        <w:rPr>
          <w:lang w:val="uk-UA"/>
        </w:rPr>
        <w:t>Таблиця 4.10</w:t>
      </w:r>
      <w:r w:rsidR="00766E9B" w:rsidRPr="006164E2">
        <w:rPr>
          <w:lang w:val="uk-UA"/>
        </w:rPr>
        <w:t xml:space="preserve"> – Календарний графік виконання робіт по об’єкту</w:t>
      </w:r>
    </w:p>
    <w:p w:rsidR="00954D62" w:rsidRPr="006164E2" w:rsidRDefault="00954D62">
      <w:pPr>
        <w:pStyle w:val="a3"/>
        <w:spacing w:before="4"/>
        <w:rPr>
          <w:sz w:val="29"/>
          <w:lang w:val="uk-UA"/>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8"/>
        <w:gridCol w:w="811"/>
        <w:gridCol w:w="809"/>
        <w:gridCol w:w="900"/>
        <w:gridCol w:w="1260"/>
        <w:gridCol w:w="1080"/>
        <w:gridCol w:w="720"/>
        <w:gridCol w:w="1081"/>
        <w:gridCol w:w="1176"/>
      </w:tblGrid>
      <w:tr w:rsidR="00954D62" w:rsidRPr="006164E2">
        <w:trPr>
          <w:trHeight w:val="347"/>
        </w:trPr>
        <w:tc>
          <w:tcPr>
            <w:tcW w:w="1548" w:type="dxa"/>
            <w:vMerge w:val="restart"/>
          </w:tcPr>
          <w:p w:rsidR="00954D62" w:rsidRPr="006164E2" w:rsidRDefault="00954D62">
            <w:pPr>
              <w:pStyle w:val="TableParagraph"/>
              <w:spacing w:before="4"/>
              <w:rPr>
                <w:sz w:val="35"/>
                <w:lang w:val="uk-UA"/>
              </w:rPr>
            </w:pPr>
          </w:p>
          <w:p w:rsidR="00954D62" w:rsidRPr="006164E2" w:rsidRDefault="00766E9B">
            <w:pPr>
              <w:pStyle w:val="TableParagraph"/>
              <w:ind w:left="415" w:right="14" w:hanging="255"/>
              <w:rPr>
                <w:sz w:val="24"/>
                <w:lang w:val="uk-UA"/>
              </w:rPr>
            </w:pPr>
            <w:r w:rsidRPr="006164E2">
              <w:rPr>
                <w:sz w:val="24"/>
                <w:lang w:val="uk-UA"/>
              </w:rPr>
              <w:t>Найменуван- ня робіт</w:t>
            </w:r>
          </w:p>
        </w:tc>
        <w:tc>
          <w:tcPr>
            <w:tcW w:w="1620" w:type="dxa"/>
            <w:gridSpan w:val="2"/>
          </w:tcPr>
          <w:p w:rsidR="00954D62" w:rsidRPr="006164E2" w:rsidRDefault="00766E9B">
            <w:pPr>
              <w:pStyle w:val="TableParagraph"/>
              <w:spacing w:line="268" w:lineRule="exact"/>
              <w:ind w:left="206"/>
              <w:rPr>
                <w:sz w:val="24"/>
                <w:lang w:val="uk-UA"/>
              </w:rPr>
            </w:pPr>
            <w:r w:rsidRPr="006164E2">
              <w:rPr>
                <w:sz w:val="24"/>
                <w:lang w:val="uk-UA"/>
              </w:rPr>
              <w:t>Обсяг робіт</w:t>
            </w:r>
          </w:p>
        </w:tc>
        <w:tc>
          <w:tcPr>
            <w:tcW w:w="900" w:type="dxa"/>
            <w:vMerge w:val="restart"/>
          </w:tcPr>
          <w:p w:rsidR="00954D62" w:rsidRPr="006164E2" w:rsidRDefault="00766E9B">
            <w:pPr>
              <w:pStyle w:val="TableParagraph"/>
              <w:spacing w:before="131"/>
              <w:ind w:left="53" w:right="43"/>
              <w:jc w:val="center"/>
              <w:rPr>
                <w:sz w:val="24"/>
                <w:lang w:val="uk-UA"/>
              </w:rPr>
            </w:pPr>
            <w:r w:rsidRPr="006164E2">
              <w:rPr>
                <w:sz w:val="24"/>
                <w:lang w:val="uk-UA"/>
              </w:rPr>
              <w:t>Затрати праці, люд.- дні</w:t>
            </w:r>
          </w:p>
        </w:tc>
        <w:tc>
          <w:tcPr>
            <w:tcW w:w="1260" w:type="dxa"/>
            <w:vMerge w:val="restart"/>
          </w:tcPr>
          <w:p w:rsidR="00954D62" w:rsidRPr="006164E2" w:rsidRDefault="00954D62">
            <w:pPr>
              <w:pStyle w:val="TableParagraph"/>
              <w:spacing w:before="3"/>
              <w:rPr>
                <w:sz w:val="23"/>
                <w:lang w:val="uk-UA"/>
              </w:rPr>
            </w:pPr>
          </w:p>
          <w:p w:rsidR="00954D62" w:rsidRPr="006164E2" w:rsidRDefault="00766E9B">
            <w:pPr>
              <w:pStyle w:val="TableParagraph"/>
              <w:ind w:left="67" w:right="58"/>
              <w:jc w:val="center"/>
              <w:rPr>
                <w:sz w:val="24"/>
                <w:lang w:val="uk-UA"/>
              </w:rPr>
            </w:pPr>
            <w:r w:rsidRPr="006164E2">
              <w:rPr>
                <w:sz w:val="24"/>
                <w:lang w:val="uk-UA"/>
              </w:rPr>
              <w:t>Тривалість робіт,</w:t>
            </w:r>
          </w:p>
          <w:p w:rsidR="00954D62" w:rsidRPr="006164E2" w:rsidRDefault="00766E9B">
            <w:pPr>
              <w:pStyle w:val="TableParagraph"/>
              <w:ind w:left="179" w:right="58"/>
              <w:jc w:val="center"/>
              <w:rPr>
                <w:sz w:val="24"/>
                <w:lang w:val="uk-UA"/>
              </w:rPr>
            </w:pPr>
            <w:r w:rsidRPr="006164E2">
              <w:rPr>
                <w:sz w:val="24"/>
                <w:lang w:val="uk-UA"/>
              </w:rPr>
              <w:t>дні</w:t>
            </w:r>
          </w:p>
        </w:tc>
        <w:tc>
          <w:tcPr>
            <w:tcW w:w="1080" w:type="dxa"/>
            <w:vMerge w:val="restart"/>
          </w:tcPr>
          <w:p w:rsidR="00954D62" w:rsidRPr="006164E2" w:rsidRDefault="00954D62">
            <w:pPr>
              <w:pStyle w:val="TableParagraph"/>
              <w:spacing w:before="4"/>
              <w:rPr>
                <w:sz w:val="35"/>
                <w:lang w:val="uk-UA"/>
              </w:rPr>
            </w:pPr>
          </w:p>
          <w:p w:rsidR="00954D62" w:rsidRPr="006164E2" w:rsidRDefault="00766E9B">
            <w:pPr>
              <w:pStyle w:val="TableParagraph"/>
              <w:ind w:left="320" w:right="31" w:hanging="262"/>
              <w:rPr>
                <w:sz w:val="24"/>
                <w:lang w:val="uk-UA"/>
              </w:rPr>
            </w:pPr>
            <w:r w:rsidRPr="006164E2">
              <w:rPr>
                <w:sz w:val="24"/>
                <w:lang w:val="uk-UA"/>
              </w:rPr>
              <w:t>Кількість змін</w:t>
            </w:r>
          </w:p>
        </w:tc>
        <w:tc>
          <w:tcPr>
            <w:tcW w:w="720" w:type="dxa"/>
            <w:vMerge w:val="restart"/>
          </w:tcPr>
          <w:p w:rsidR="00954D62" w:rsidRPr="006164E2" w:rsidRDefault="00954D62">
            <w:pPr>
              <w:pStyle w:val="TableParagraph"/>
              <w:spacing w:before="3"/>
              <w:rPr>
                <w:sz w:val="23"/>
                <w:lang w:val="uk-UA"/>
              </w:rPr>
            </w:pPr>
          </w:p>
          <w:p w:rsidR="00954D62" w:rsidRPr="006164E2" w:rsidRDefault="00766E9B">
            <w:pPr>
              <w:pStyle w:val="TableParagraph"/>
              <w:ind w:left="32" w:right="20" w:hanging="1"/>
              <w:jc w:val="center"/>
              <w:rPr>
                <w:sz w:val="24"/>
                <w:lang w:val="uk-UA"/>
              </w:rPr>
            </w:pPr>
            <w:r w:rsidRPr="006164E2">
              <w:rPr>
                <w:sz w:val="24"/>
                <w:lang w:val="uk-UA"/>
              </w:rPr>
              <w:t>Склад брига- ди</w:t>
            </w:r>
          </w:p>
        </w:tc>
        <w:tc>
          <w:tcPr>
            <w:tcW w:w="1081" w:type="dxa"/>
            <w:vMerge w:val="restart"/>
          </w:tcPr>
          <w:p w:rsidR="00954D62" w:rsidRPr="006164E2" w:rsidRDefault="00766E9B">
            <w:pPr>
              <w:pStyle w:val="TableParagraph"/>
              <w:ind w:left="190" w:right="69"/>
              <w:jc w:val="center"/>
              <w:rPr>
                <w:sz w:val="24"/>
                <w:lang w:val="uk-UA"/>
              </w:rPr>
            </w:pPr>
            <w:r w:rsidRPr="006164E2">
              <w:rPr>
                <w:sz w:val="24"/>
                <w:lang w:val="uk-UA"/>
              </w:rPr>
              <w:t>Чисель- ність працю- ючих в</w:t>
            </w:r>
          </w:p>
          <w:p w:rsidR="00954D62" w:rsidRPr="006164E2" w:rsidRDefault="00766E9B">
            <w:pPr>
              <w:pStyle w:val="TableParagraph"/>
              <w:spacing w:line="264" w:lineRule="exact"/>
              <w:ind w:left="190" w:right="69"/>
              <w:jc w:val="center"/>
              <w:rPr>
                <w:sz w:val="24"/>
                <w:lang w:val="uk-UA"/>
              </w:rPr>
            </w:pPr>
            <w:r w:rsidRPr="006164E2">
              <w:rPr>
                <w:sz w:val="24"/>
                <w:lang w:val="uk-UA"/>
              </w:rPr>
              <w:t>зміну</w:t>
            </w:r>
          </w:p>
        </w:tc>
        <w:tc>
          <w:tcPr>
            <w:tcW w:w="1176" w:type="dxa"/>
            <w:vMerge w:val="restart"/>
          </w:tcPr>
          <w:p w:rsidR="00954D62" w:rsidRPr="006164E2" w:rsidRDefault="00954D62">
            <w:pPr>
              <w:pStyle w:val="TableParagraph"/>
              <w:spacing w:before="3"/>
              <w:rPr>
                <w:sz w:val="23"/>
                <w:lang w:val="uk-UA"/>
              </w:rPr>
            </w:pPr>
          </w:p>
          <w:p w:rsidR="00954D62" w:rsidRPr="006164E2" w:rsidRDefault="00766E9B">
            <w:pPr>
              <w:pStyle w:val="TableParagraph"/>
              <w:ind w:left="142" w:right="45" w:hanging="3"/>
              <w:jc w:val="center"/>
              <w:rPr>
                <w:sz w:val="24"/>
                <w:lang w:val="uk-UA"/>
              </w:rPr>
            </w:pPr>
            <w:r w:rsidRPr="006164E2">
              <w:rPr>
                <w:sz w:val="24"/>
                <w:lang w:val="uk-UA"/>
              </w:rPr>
              <w:t>Роки, квартали, місяці</w:t>
            </w:r>
          </w:p>
        </w:tc>
      </w:tr>
      <w:tr w:rsidR="00954D62" w:rsidRPr="006164E2">
        <w:trPr>
          <w:trHeight w:val="1022"/>
        </w:trPr>
        <w:tc>
          <w:tcPr>
            <w:tcW w:w="1548" w:type="dxa"/>
            <w:vMerge/>
            <w:tcBorders>
              <w:top w:val="nil"/>
            </w:tcBorders>
          </w:tcPr>
          <w:p w:rsidR="00954D62" w:rsidRPr="006164E2" w:rsidRDefault="00954D62">
            <w:pPr>
              <w:rPr>
                <w:sz w:val="2"/>
                <w:szCs w:val="2"/>
                <w:lang w:val="uk-UA"/>
              </w:rPr>
            </w:pPr>
          </w:p>
        </w:tc>
        <w:tc>
          <w:tcPr>
            <w:tcW w:w="811" w:type="dxa"/>
          </w:tcPr>
          <w:p w:rsidR="00954D62" w:rsidRPr="006164E2" w:rsidRDefault="00766E9B">
            <w:pPr>
              <w:pStyle w:val="TableParagraph"/>
              <w:ind w:left="108" w:right="-28"/>
              <w:rPr>
                <w:sz w:val="24"/>
                <w:lang w:val="uk-UA"/>
              </w:rPr>
            </w:pPr>
            <w:r w:rsidRPr="006164E2">
              <w:rPr>
                <w:sz w:val="24"/>
                <w:lang w:val="uk-UA"/>
              </w:rPr>
              <w:t>Оди- ниця виміру</w:t>
            </w:r>
          </w:p>
        </w:tc>
        <w:tc>
          <w:tcPr>
            <w:tcW w:w="809" w:type="dxa"/>
          </w:tcPr>
          <w:p w:rsidR="00954D62" w:rsidRPr="006164E2" w:rsidRDefault="00766E9B">
            <w:pPr>
              <w:pStyle w:val="TableParagraph"/>
              <w:ind w:left="108" w:right="135"/>
              <w:rPr>
                <w:sz w:val="24"/>
                <w:lang w:val="uk-UA"/>
              </w:rPr>
            </w:pPr>
            <w:r w:rsidRPr="006164E2">
              <w:rPr>
                <w:sz w:val="24"/>
                <w:lang w:val="uk-UA"/>
              </w:rPr>
              <w:t>Кіль- кість</w:t>
            </w:r>
          </w:p>
        </w:tc>
        <w:tc>
          <w:tcPr>
            <w:tcW w:w="900" w:type="dxa"/>
            <w:vMerge/>
            <w:tcBorders>
              <w:top w:val="nil"/>
            </w:tcBorders>
          </w:tcPr>
          <w:p w:rsidR="00954D62" w:rsidRPr="006164E2" w:rsidRDefault="00954D62">
            <w:pPr>
              <w:rPr>
                <w:sz w:val="2"/>
                <w:szCs w:val="2"/>
                <w:lang w:val="uk-UA"/>
              </w:rPr>
            </w:pPr>
          </w:p>
        </w:tc>
        <w:tc>
          <w:tcPr>
            <w:tcW w:w="1260" w:type="dxa"/>
            <w:vMerge/>
            <w:tcBorders>
              <w:top w:val="nil"/>
            </w:tcBorders>
          </w:tcPr>
          <w:p w:rsidR="00954D62" w:rsidRPr="006164E2" w:rsidRDefault="00954D62">
            <w:pPr>
              <w:rPr>
                <w:sz w:val="2"/>
                <w:szCs w:val="2"/>
                <w:lang w:val="uk-UA"/>
              </w:rPr>
            </w:pPr>
          </w:p>
        </w:tc>
        <w:tc>
          <w:tcPr>
            <w:tcW w:w="1080" w:type="dxa"/>
            <w:vMerge/>
            <w:tcBorders>
              <w:top w:val="nil"/>
            </w:tcBorders>
          </w:tcPr>
          <w:p w:rsidR="00954D62" w:rsidRPr="006164E2" w:rsidRDefault="00954D62">
            <w:pPr>
              <w:rPr>
                <w:sz w:val="2"/>
                <w:szCs w:val="2"/>
                <w:lang w:val="uk-UA"/>
              </w:rPr>
            </w:pPr>
          </w:p>
        </w:tc>
        <w:tc>
          <w:tcPr>
            <w:tcW w:w="720" w:type="dxa"/>
            <w:vMerge/>
            <w:tcBorders>
              <w:top w:val="nil"/>
            </w:tcBorders>
          </w:tcPr>
          <w:p w:rsidR="00954D62" w:rsidRPr="006164E2" w:rsidRDefault="00954D62">
            <w:pPr>
              <w:rPr>
                <w:sz w:val="2"/>
                <w:szCs w:val="2"/>
                <w:lang w:val="uk-UA"/>
              </w:rPr>
            </w:pPr>
          </w:p>
        </w:tc>
        <w:tc>
          <w:tcPr>
            <w:tcW w:w="1081" w:type="dxa"/>
            <w:vMerge/>
            <w:tcBorders>
              <w:top w:val="nil"/>
            </w:tcBorders>
          </w:tcPr>
          <w:p w:rsidR="00954D62" w:rsidRPr="006164E2" w:rsidRDefault="00954D62">
            <w:pPr>
              <w:rPr>
                <w:sz w:val="2"/>
                <w:szCs w:val="2"/>
                <w:lang w:val="uk-UA"/>
              </w:rPr>
            </w:pPr>
          </w:p>
        </w:tc>
        <w:tc>
          <w:tcPr>
            <w:tcW w:w="1176" w:type="dxa"/>
            <w:vMerge/>
            <w:tcBorders>
              <w:top w:val="nil"/>
            </w:tcBorders>
          </w:tcPr>
          <w:p w:rsidR="00954D62" w:rsidRPr="006164E2" w:rsidRDefault="00954D62">
            <w:pPr>
              <w:rPr>
                <w:sz w:val="2"/>
                <w:szCs w:val="2"/>
                <w:lang w:val="uk-UA"/>
              </w:rPr>
            </w:pPr>
          </w:p>
        </w:tc>
      </w:tr>
      <w:tr w:rsidR="00954D62" w:rsidRPr="006164E2">
        <w:trPr>
          <w:trHeight w:val="297"/>
        </w:trPr>
        <w:tc>
          <w:tcPr>
            <w:tcW w:w="1548" w:type="dxa"/>
          </w:tcPr>
          <w:p w:rsidR="00954D62" w:rsidRPr="006164E2" w:rsidRDefault="00766E9B">
            <w:pPr>
              <w:pStyle w:val="TableParagraph"/>
              <w:spacing w:line="268" w:lineRule="exact"/>
              <w:ind w:left="8"/>
              <w:jc w:val="center"/>
              <w:rPr>
                <w:sz w:val="24"/>
                <w:lang w:val="uk-UA"/>
              </w:rPr>
            </w:pPr>
            <w:r w:rsidRPr="006164E2">
              <w:rPr>
                <w:sz w:val="24"/>
                <w:lang w:val="uk-UA"/>
              </w:rPr>
              <w:t>1</w:t>
            </w:r>
          </w:p>
        </w:tc>
        <w:tc>
          <w:tcPr>
            <w:tcW w:w="811" w:type="dxa"/>
          </w:tcPr>
          <w:p w:rsidR="00954D62" w:rsidRPr="006164E2" w:rsidRDefault="00766E9B">
            <w:pPr>
              <w:pStyle w:val="TableParagraph"/>
              <w:spacing w:line="268" w:lineRule="exact"/>
              <w:ind w:left="5"/>
              <w:jc w:val="center"/>
              <w:rPr>
                <w:sz w:val="24"/>
                <w:lang w:val="uk-UA"/>
              </w:rPr>
            </w:pPr>
            <w:r w:rsidRPr="006164E2">
              <w:rPr>
                <w:sz w:val="24"/>
                <w:lang w:val="uk-UA"/>
              </w:rPr>
              <w:t>2</w:t>
            </w:r>
          </w:p>
        </w:tc>
        <w:tc>
          <w:tcPr>
            <w:tcW w:w="809" w:type="dxa"/>
          </w:tcPr>
          <w:p w:rsidR="00954D62" w:rsidRPr="006164E2" w:rsidRDefault="00766E9B">
            <w:pPr>
              <w:pStyle w:val="TableParagraph"/>
              <w:spacing w:line="268" w:lineRule="exact"/>
              <w:ind w:left="9"/>
              <w:jc w:val="center"/>
              <w:rPr>
                <w:sz w:val="24"/>
                <w:lang w:val="uk-UA"/>
              </w:rPr>
            </w:pPr>
            <w:r w:rsidRPr="006164E2">
              <w:rPr>
                <w:sz w:val="24"/>
                <w:lang w:val="uk-UA"/>
              </w:rPr>
              <w:t>3</w:t>
            </w:r>
          </w:p>
        </w:tc>
        <w:tc>
          <w:tcPr>
            <w:tcW w:w="900" w:type="dxa"/>
          </w:tcPr>
          <w:p w:rsidR="00954D62" w:rsidRPr="006164E2" w:rsidRDefault="00766E9B">
            <w:pPr>
              <w:pStyle w:val="TableParagraph"/>
              <w:spacing w:line="268" w:lineRule="exact"/>
              <w:ind w:left="9"/>
              <w:jc w:val="center"/>
              <w:rPr>
                <w:sz w:val="24"/>
                <w:lang w:val="uk-UA"/>
              </w:rPr>
            </w:pPr>
            <w:r w:rsidRPr="006164E2">
              <w:rPr>
                <w:sz w:val="24"/>
                <w:lang w:val="uk-UA"/>
              </w:rPr>
              <w:t>4</w:t>
            </w:r>
          </w:p>
        </w:tc>
        <w:tc>
          <w:tcPr>
            <w:tcW w:w="1260" w:type="dxa"/>
          </w:tcPr>
          <w:p w:rsidR="00954D62" w:rsidRPr="006164E2" w:rsidRDefault="00766E9B">
            <w:pPr>
              <w:pStyle w:val="TableParagraph"/>
              <w:spacing w:line="268" w:lineRule="exact"/>
              <w:ind w:left="9"/>
              <w:jc w:val="center"/>
              <w:rPr>
                <w:sz w:val="24"/>
                <w:lang w:val="uk-UA"/>
              </w:rPr>
            </w:pPr>
            <w:r w:rsidRPr="006164E2">
              <w:rPr>
                <w:sz w:val="24"/>
                <w:lang w:val="uk-UA"/>
              </w:rPr>
              <w:t>5</w:t>
            </w:r>
          </w:p>
        </w:tc>
        <w:tc>
          <w:tcPr>
            <w:tcW w:w="1080" w:type="dxa"/>
          </w:tcPr>
          <w:p w:rsidR="00954D62" w:rsidRPr="006164E2" w:rsidRDefault="00766E9B">
            <w:pPr>
              <w:pStyle w:val="TableParagraph"/>
              <w:spacing w:line="268" w:lineRule="exact"/>
              <w:ind w:left="12"/>
              <w:jc w:val="center"/>
              <w:rPr>
                <w:sz w:val="24"/>
                <w:lang w:val="uk-UA"/>
              </w:rPr>
            </w:pPr>
            <w:r w:rsidRPr="006164E2">
              <w:rPr>
                <w:sz w:val="24"/>
                <w:lang w:val="uk-UA"/>
              </w:rPr>
              <w:t>6</w:t>
            </w:r>
          </w:p>
        </w:tc>
        <w:tc>
          <w:tcPr>
            <w:tcW w:w="720" w:type="dxa"/>
          </w:tcPr>
          <w:p w:rsidR="00954D62" w:rsidRPr="006164E2" w:rsidRDefault="00766E9B">
            <w:pPr>
              <w:pStyle w:val="TableParagraph"/>
              <w:spacing w:line="268" w:lineRule="exact"/>
              <w:ind w:left="12"/>
              <w:jc w:val="center"/>
              <w:rPr>
                <w:sz w:val="24"/>
                <w:lang w:val="uk-UA"/>
              </w:rPr>
            </w:pPr>
            <w:r w:rsidRPr="006164E2">
              <w:rPr>
                <w:sz w:val="24"/>
                <w:lang w:val="uk-UA"/>
              </w:rPr>
              <w:t>7</w:t>
            </w:r>
          </w:p>
        </w:tc>
        <w:tc>
          <w:tcPr>
            <w:tcW w:w="1081" w:type="dxa"/>
          </w:tcPr>
          <w:p w:rsidR="00954D62" w:rsidRPr="006164E2" w:rsidRDefault="00766E9B">
            <w:pPr>
              <w:pStyle w:val="TableParagraph"/>
              <w:spacing w:line="268" w:lineRule="exact"/>
              <w:ind w:left="11"/>
              <w:jc w:val="center"/>
              <w:rPr>
                <w:sz w:val="24"/>
                <w:lang w:val="uk-UA"/>
              </w:rPr>
            </w:pPr>
            <w:r w:rsidRPr="006164E2">
              <w:rPr>
                <w:sz w:val="24"/>
                <w:lang w:val="uk-UA"/>
              </w:rPr>
              <w:t>8</w:t>
            </w:r>
          </w:p>
        </w:tc>
        <w:tc>
          <w:tcPr>
            <w:tcW w:w="1176" w:type="dxa"/>
          </w:tcPr>
          <w:p w:rsidR="00954D62" w:rsidRPr="006164E2" w:rsidRDefault="00766E9B">
            <w:pPr>
              <w:pStyle w:val="TableParagraph"/>
              <w:spacing w:line="268" w:lineRule="exact"/>
              <w:ind w:left="11"/>
              <w:jc w:val="center"/>
              <w:rPr>
                <w:sz w:val="24"/>
                <w:lang w:val="uk-UA"/>
              </w:rPr>
            </w:pPr>
            <w:r w:rsidRPr="006164E2">
              <w:rPr>
                <w:sz w:val="24"/>
                <w:lang w:val="uk-UA"/>
              </w:rPr>
              <w:t>9</w:t>
            </w:r>
          </w:p>
        </w:tc>
      </w:tr>
      <w:tr w:rsidR="00954D62" w:rsidRPr="006164E2">
        <w:trPr>
          <w:trHeight w:val="297"/>
        </w:trPr>
        <w:tc>
          <w:tcPr>
            <w:tcW w:w="1548" w:type="dxa"/>
          </w:tcPr>
          <w:p w:rsidR="00954D62" w:rsidRPr="006164E2" w:rsidRDefault="00954D62">
            <w:pPr>
              <w:pStyle w:val="TableParagraph"/>
              <w:rPr>
                <w:lang w:val="uk-UA"/>
              </w:rPr>
            </w:pPr>
          </w:p>
        </w:tc>
        <w:tc>
          <w:tcPr>
            <w:tcW w:w="811" w:type="dxa"/>
          </w:tcPr>
          <w:p w:rsidR="00954D62" w:rsidRPr="006164E2" w:rsidRDefault="00954D62">
            <w:pPr>
              <w:pStyle w:val="TableParagraph"/>
              <w:rPr>
                <w:lang w:val="uk-UA"/>
              </w:rPr>
            </w:pPr>
          </w:p>
        </w:tc>
        <w:tc>
          <w:tcPr>
            <w:tcW w:w="809" w:type="dxa"/>
          </w:tcPr>
          <w:p w:rsidR="00954D62" w:rsidRPr="006164E2" w:rsidRDefault="00954D62">
            <w:pPr>
              <w:pStyle w:val="TableParagraph"/>
              <w:rPr>
                <w:lang w:val="uk-UA"/>
              </w:rPr>
            </w:pPr>
          </w:p>
        </w:tc>
        <w:tc>
          <w:tcPr>
            <w:tcW w:w="900" w:type="dxa"/>
          </w:tcPr>
          <w:p w:rsidR="00954D62" w:rsidRPr="006164E2" w:rsidRDefault="00954D62">
            <w:pPr>
              <w:pStyle w:val="TableParagraph"/>
              <w:rPr>
                <w:lang w:val="uk-UA"/>
              </w:rPr>
            </w:pPr>
          </w:p>
        </w:tc>
        <w:tc>
          <w:tcPr>
            <w:tcW w:w="1260" w:type="dxa"/>
          </w:tcPr>
          <w:p w:rsidR="00954D62" w:rsidRPr="006164E2" w:rsidRDefault="00954D62">
            <w:pPr>
              <w:pStyle w:val="TableParagraph"/>
              <w:rPr>
                <w:lang w:val="uk-UA"/>
              </w:rPr>
            </w:pPr>
          </w:p>
        </w:tc>
        <w:tc>
          <w:tcPr>
            <w:tcW w:w="1080" w:type="dxa"/>
          </w:tcPr>
          <w:p w:rsidR="00954D62" w:rsidRPr="006164E2" w:rsidRDefault="00954D62">
            <w:pPr>
              <w:pStyle w:val="TableParagraph"/>
              <w:rPr>
                <w:lang w:val="uk-UA"/>
              </w:rPr>
            </w:pPr>
          </w:p>
        </w:tc>
        <w:tc>
          <w:tcPr>
            <w:tcW w:w="720" w:type="dxa"/>
          </w:tcPr>
          <w:p w:rsidR="00954D62" w:rsidRPr="006164E2" w:rsidRDefault="00954D62">
            <w:pPr>
              <w:pStyle w:val="TableParagraph"/>
              <w:rPr>
                <w:lang w:val="uk-UA"/>
              </w:rPr>
            </w:pPr>
          </w:p>
        </w:tc>
        <w:tc>
          <w:tcPr>
            <w:tcW w:w="1081" w:type="dxa"/>
          </w:tcPr>
          <w:p w:rsidR="00954D62" w:rsidRPr="006164E2" w:rsidRDefault="00954D62">
            <w:pPr>
              <w:pStyle w:val="TableParagraph"/>
              <w:rPr>
                <w:lang w:val="uk-UA"/>
              </w:rPr>
            </w:pPr>
          </w:p>
        </w:tc>
        <w:tc>
          <w:tcPr>
            <w:tcW w:w="1176" w:type="dxa"/>
          </w:tcPr>
          <w:p w:rsidR="00954D62" w:rsidRPr="006164E2" w:rsidRDefault="00954D62">
            <w:pPr>
              <w:pStyle w:val="TableParagraph"/>
              <w:rPr>
                <w:lang w:val="uk-UA"/>
              </w:rPr>
            </w:pPr>
          </w:p>
        </w:tc>
      </w:tr>
    </w:tbl>
    <w:p w:rsidR="00954D62" w:rsidRPr="006164E2" w:rsidRDefault="00954D62">
      <w:pPr>
        <w:pStyle w:val="a3"/>
        <w:spacing w:before="4"/>
        <w:rPr>
          <w:sz w:val="27"/>
          <w:lang w:val="uk-UA"/>
        </w:rPr>
      </w:pPr>
    </w:p>
    <w:p w:rsidR="00954D62" w:rsidRPr="006164E2" w:rsidRDefault="00C41BBC">
      <w:pPr>
        <w:pStyle w:val="a3"/>
        <w:spacing w:after="2" w:line="242" w:lineRule="auto"/>
        <w:ind w:left="2476" w:right="1461" w:hanging="1904"/>
        <w:rPr>
          <w:lang w:val="uk-UA"/>
        </w:rPr>
      </w:pPr>
      <w:r w:rsidRPr="006164E2">
        <w:rPr>
          <w:lang w:val="uk-UA"/>
        </w:rPr>
        <w:t>Таблиця 4.11</w:t>
      </w:r>
      <w:r w:rsidR="00766E9B" w:rsidRPr="006164E2">
        <w:rPr>
          <w:lang w:val="uk-UA"/>
        </w:rPr>
        <w:t xml:space="preserve"> – Графік поставки на об’єкт будівельних конструкцій, виробів, матеріалів і устаткування</w:t>
      </w: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9"/>
        <w:gridCol w:w="1981"/>
        <w:gridCol w:w="2125"/>
        <w:gridCol w:w="2126"/>
      </w:tblGrid>
      <w:tr w:rsidR="00954D62" w:rsidRPr="006164E2">
        <w:trPr>
          <w:trHeight w:val="1103"/>
        </w:trPr>
        <w:tc>
          <w:tcPr>
            <w:tcW w:w="3109" w:type="dxa"/>
          </w:tcPr>
          <w:p w:rsidR="00954D62" w:rsidRPr="006164E2" w:rsidRDefault="00766E9B">
            <w:pPr>
              <w:pStyle w:val="TableParagraph"/>
              <w:ind w:left="235" w:right="228" w:hanging="1"/>
              <w:jc w:val="center"/>
              <w:rPr>
                <w:sz w:val="24"/>
                <w:lang w:val="uk-UA"/>
              </w:rPr>
            </w:pPr>
            <w:r w:rsidRPr="006164E2">
              <w:rPr>
                <w:sz w:val="24"/>
                <w:lang w:val="uk-UA"/>
              </w:rPr>
              <w:t>Найменування будівельних конструкцій, матеріалів,</w:t>
            </w:r>
          </w:p>
          <w:p w:rsidR="00954D62" w:rsidRPr="006164E2" w:rsidRDefault="00766E9B">
            <w:pPr>
              <w:pStyle w:val="TableParagraph"/>
              <w:spacing w:line="264" w:lineRule="exact"/>
              <w:ind w:left="849" w:right="843"/>
              <w:jc w:val="center"/>
              <w:rPr>
                <w:sz w:val="24"/>
                <w:lang w:val="uk-UA"/>
              </w:rPr>
            </w:pPr>
            <w:r w:rsidRPr="006164E2">
              <w:rPr>
                <w:sz w:val="24"/>
                <w:lang w:val="uk-UA"/>
              </w:rPr>
              <w:t>устаткування</w:t>
            </w:r>
          </w:p>
        </w:tc>
        <w:tc>
          <w:tcPr>
            <w:tcW w:w="1981" w:type="dxa"/>
          </w:tcPr>
          <w:p w:rsidR="00954D62" w:rsidRPr="006164E2" w:rsidRDefault="00954D62">
            <w:pPr>
              <w:pStyle w:val="TableParagraph"/>
              <w:spacing w:before="3"/>
              <w:rPr>
                <w:sz w:val="23"/>
                <w:lang w:val="uk-UA"/>
              </w:rPr>
            </w:pPr>
          </w:p>
          <w:p w:rsidR="00954D62" w:rsidRPr="006164E2" w:rsidRDefault="00766E9B">
            <w:pPr>
              <w:pStyle w:val="TableParagraph"/>
              <w:ind w:left="640" w:right="499" w:hanging="108"/>
              <w:rPr>
                <w:sz w:val="24"/>
                <w:lang w:val="uk-UA"/>
              </w:rPr>
            </w:pPr>
            <w:r w:rsidRPr="006164E2">
              <w:rPr>
                <w:sz w:val="24"/>
                <w:lang w:val="uk-UA"/>
              </w:rPr>
              <w:t>Одиниця виміру</w:t>
            </w:r>
          </w:p>
        </w:tc>
        <w:tc>
          <w:tcPr>
            <w:tcW w:w="2125" w:type="dxa"/>
          </w:tcPr>
          <w:p w:rsidR="00954D62" w:rsidRPr="006164E2" w:rsidRDefault="00954D62">
            <w:pPr>
              <w:pStyle w:val="TableParagraph"/>
              <w:spacing w:before="2"/>
              <w:rPr>
                <w:sz w:val="35"/>
                <w:lang w:val="uk-UA"/>
              </w:rPr>
            </w:pPr>
          </w:p>
          <w:p w:rsidR="00954D62" w:rsidRPr="006164E2" w:rsidRDefault="00766E9B">
            <w:pPr>
              <w:pStyle w:val="TableParagraph"/>
              <w:ind w:left="561" w:right="552"/>
              <w:jc w:val="center"/>
              <w:rPr>
                <w:sz w:val="24"/>
                <w:lang w:val="uk-UA"/>
              </w:rPr>
            </w:pPr>
            <w:r w:rsidRPr="006164E2">
              <w:rPr>
                <w:sz w:val="24"/>
                <w:lang w:val="uk-UA"/>
              </w:rPr>
              <w:t>Кількість</w:t>
            </w:r>
          </w:p>
        </w:tc>
        <w:tc>
          <w:tcPr>
            <w:tcW w:w="2126" w:type="dxa"/>
          </w:tcPr>
          <w:p w:rsidR="00954D62" w:rsidRPr="006164E2" w:rsidRDefault="00954D62">
            <w:pPr>
              <w:pStyle w:val="TableParagraph"/>
              <w:spacing w:before="3"/>
              <w:rPr>
                <w:sz w:val="23"/>
                <w:lang w:val="uk-UA"/>
              </w:rPr>
            </w:pPr>
          </w:p>
          <w:p w:rsidR="00954D62" w:rsidRPr="006164E2" w:rsidRDefault="00766E9B">
            <w:pPr>
              <w:pStyle w:val="TableParagraph"/>
              <w:ind w:left="430" w:right="393" w:hanging="12"/>
              <w:rPr>
                <w:sz w:val="24"/>
                <w:lang w:val="uk-UA"/>
              </w:rPr>
            </w:pPr>
            <w:r w:rsidRPr="006164E2">
              <w:rPr>
                <w:sz w:val="24"/>
                <w:lang w:val="uk-UA"/>
              </w:rPr>
              <w:t>Рік, квартал, місяць, день</w:t>
            </w:r>
          </w:p>
        </w:tc>
      </w:tr>
      <w:tr w:rsidR="00954D62" w:rsidRPr="006164E2">
        <w:trPr>
          <w:trHeight w:val="275"/>
        </w:trPr>
        <w:tc>
          <w:tcPr>
            <w:tcW w:w="3109" w:type="dxa"/>
          </w:tcPr>
          <w:p w:rsidR="00954D62" w:rsidRPr="006164E2" w:rsidRDefault="00766E9B">
            <w:pPr>
              <w:pStyle w:val="TableParagraph"/>
              <w:spacing w:line="256" w:lineRule="exact"/>
              <w:ind w:left="6"/>
              <w:jc w:val="center"/>
              <w:rPr>
                <w:sz w:val="24"/>
                <w:lang w:val="uk-UA"/>
              </w:rPr>
            </w:pPr>
            <w:r w:rsidRPr="006164E2">
              <w:rPr>
                <w:sz w:val="24"/>
                <w:lang w:val="uk-UA"/>
              </w:rPr>
              <w:t>1</w:t>
            </w:r>
          </w:p>
        </w:tc>
        <w:tc>
          <w:tcPr>
            <w:tcW w:w="1981" w:type="dxa"/>
          </w:tcPr>
          <w:p w:rsidR="00954D62" w:rsidRPr="006164E2" w:rsidRDefault="00766E9B">
            <w:pPr>
              <w:pStyle w:val="TableParagraph"/>
              <w:spacing w:line="256" w:lineRule="exact"/>
              <w:ind w:left="10"/>
              <w:jc w:val="center"/>
              <w:rPr>
                <w:sz w:val="24"/>
                <w:lang w:val="uk-UA"/>
              </w:rPr>
            </w:pPr>
            <w:r w:rsidRPr="006164E2">
              <w:rPr>
                <w:sz w:val="24"/>
                <w:lang w:val="uk-UA"/>
              </w:rPr>
              <w:t>2</w:t>
            </w:r>
          </w:p>
        </w:tc>
        <w:tc>
          <w:tcPr>
            <w:tcW w:w="2125" w:type="dxa"/>
          </w:tcPr>
          <w:p w:rsidR="00954D62" w:rsidRPr="006164E2" w:rsidRDefault="00766E9B">
            <w:pPr>
              <w:pStyle w:val="TableParagraph"/>
              <w:spacing w:line="256" w:lineRule="exact"/>
              <w:ind w:left="8"/>
              <w:jc w:val="center"/>
              <w:rPr>
                <w:sz w:val="24"/>
                <w:lang w:val="uk-UA"/>
              </w:rPr>
            </w:pPr>
            <w:r w:rsidRPr="006164E2">
              <w:rPr>
                <w:sz w:val="24"/>
                <w:lang w:val="uk-UA"/>
              </w:rPr>
              <w:t>3</w:t>
            </w:r>
          </w:p>
        </w:tc>
        <w:tc>
          <w:tcPr>
            <w:tcW w:w="2126" w:type="dxa"/>
          </w:tcPr>
          <w:p w:rsidR="00954D62" w:rsidRPr="006164E2" w:rsidRDefault="00766E9B">
            <w:pPr>
              <w:pStyle w:val="TableParagraph"/>
              <w:spacing w:line="256" w:lineRule="exact"/>
              <w:ind w:left="2"/>
              <w:jc w:val="center"/>
              <w:rPr>
                <w:sz w:val="24"/>
                <w:lang w:val="uk-UA"/>
              </w:rPr>
            </w:pPr>
            <w:r w:rsidRPr="006164E2">
              <w:rPr>
                <w:sz w:val="24"/>
                <w:lang w:val="uk-UA"/>
              </w:rPr>
              <w:t>4</w:t>
            </w:r>
          </w:p>
        </w:tc>
      </w:tr>
    </w:tbl>
    <w:p w:rsidR="00954D62" w:rsidRPr="006164E2" w:rsidRDefault="00954D62">
      <w:pPr>
        <w:pStyle w:val="a3"/>
        <w:spacing w:before="4"/>
        <w:rPr>
          <w:sz w:val="27"/>
          <w:lang w:val="uk-UA"/>
        </w:rPr>
      </w:pPr>
    </w:p>
    <w:p w:rsidR="00954D62" w:rsidRPr="006164E2" w:rsidRDefault="00C41BBC">
      <w:pPr>
        <w:pStyle w:val="a3"/>
        <w:ind w:left="573"/>
        <w:rPr>
          <w:lang w:val="uk-UA"/>
        </w:rPr>
      </w:pPr>
      <w:r w:rsidRPr="006164E2">
        <w:rPr>
          <w:lang w:val="uk-UA"/>
        </w:rPr>
        <w:t>Таблиця 4.12</w:t>
      </w:r>
      <w:r w:rsidR="00766E9B" w:rsidRPr="006164E2">
        <w:rPr>
          <w:lang w:val="uk-UA"/>
        </w:rPr>
        <w:t xml:space="preserve"> – Графік руху робочих кадрів по об’єкту</w:t>
      </w:r>
    </w:p>
    <w:p w:rsidR="00954D62" w:rsidRPr="006164E2" w:rsidRDefault="00954D62">
      <w:pPr>
        <w:pStyle w:val="a3"/>
        <w:spacing w:before="8"/>
        <w:rPr>
          <w:lang w:val="uk-UA"/>
        </w:rPr>
      </w:pPr>
    </w:p>
    <w:tbl>
      <w:tblPr>
        <w:tblStyle w:val="TableNormal"/>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69"/>
        <w:gridCol w:w="1800"/>
        <w:gridCol w:w="1150"/>
        <w:gridCol w:w="1152"/>
        <w:gridCol w:w="1150"/>
        <w:gridCol w:w="1152"/>
      </w:tblGrid>
      <w:tr w:rsidR="00954D62" w:rsidRPr="006164E2">
        <w:trPr>
          <w:trHeight w:val="669"/>
        </w:trPr>
        <w:tc>
          <w:tcPr>
            <w:tcW w:w="3169" w:type="dxa"/>
            <w:vMerge w:val="restart"/>
          </w:tcPr>
          <w:p w:rsidR="00954D62" w:rsidRPr="006164E2" w:rsidRDefault="00954D62">
            <w:pPr>
              <w:pStyle w:val="TableParagraph"/>
              <w:spacing w:before="3"/>
              <w:rPr>
                <w:sz w:val="23"/>
                <w:lang w:val="uk-UA"/>
              </w:rPr>
            </w:pPr>
          </w:p>
          <w:p w:rsidR="00954D62" w:rsidRPr="006164E2" w:rsidRDefault="00766E9B">
            <w:pPr>
              <w:pStyle w:val="TableParagraph"/>
              <w:ind w:left="545" w:right="514" w:firstLine="288"/>
              <w:rPr>
                <w:sz w:val="24"/>
                <w:lang w:val="uk-UA"/>
              </w:rPr>
            </w:pPr>
            <w:r w:rsidRPr="006164E2">
              <w:rPr>
                <w:sz w:val="24"/>
                <w:lang w:val="uk-UA"/>
              </w:rPr>
              <w:t>Найменування професій робітників</w:t>
            </w:r>
          </w:p>
        </w:tc>
        <w:tc>
          <w:tcPr>
            <w:tcW w:w="1800" w:type="dxa"/>
            <w:vMerge w:val="restart"/>
          </w:tcPr>
          <w:p w:rsidR="00954D62" w:rsidRPr="006164E2" w:rsidRDefault="00954D62">
            <w:pPr>
              <w:pStyle w:val="TableParagraph"/>
              <w:spacing w:before="3"/>
              <w:rPr>
                <w:sz w:val="23"/>
                <w:lang w:val="uk-UA"/>
              </w:rPr>
            </w:pPr>
          </w:p>
          <w:p w:rsidR="00954D62" w:rsidRPr="006164E2" w:rsidRDefault="00766E9B">
            <w:pPr>
              <w:pStyle w:val="TableParagraph"/>
              <w:ind w:left="355" w:right="249" w:hanging="77"/>
              <w:rPr>
                <w:sz w:val="24"/>
                <w:lang w:val="uk-UA"/>
              </w:rPr>
            </w:pPr>
            <w:r w:rsidRPr="006164E2">
              <w:rPr>
                <w:sz w:val="24"/>
                <w:lang w:val="uk-UA"/>
              </w:rPr>
              <w:t>Чисельність робітників</w:t>
            </w:r>
          </w:p>
        </w:tc>
        <w:tc>
          <w:tcPr>
            <w:tcW w:w="4604" w:type="dxa"/>
            <w:gridSpan w:val="4"/>
          </w:tcPr>
          <w:p w:rsidR="00954D62" w:rsidRPr="006164E2" w:rsidRDefault="00766E9B">
            <w:pPr>
              <w:pStyle w:val="TableParagraph"/>
              <w:ind w:left="437" w:right="408" w:firstLine="391"/>
              <w:rPr>
                <w:sz w:val="24"/>
                <w:lang w:val="uk-UA"/>
              </w:rPr>
            </w:pPr>
            <w:r w:rsidRPr="006164E2">
              <w:rPr>
                <w:sz w:val="24"/>
                <w:lang w:val="uk-UA"/>
              </w:rPr>
              <w:t>Середньодобова чисельність робітників по місяцях, тижнях, днях</w:t>
            </w:r>
          </w:p>
        </w:tc>
      </w:tr>
      <w:tr w:rsidR="00954D62" w:rsidRPr="006164E2">
        <w:trPr>
          <w:trHeight w:val="275"/>
        </w:trPr>
        <w:tc>
          <w:tcPr>
            <w:tcW w:w="3169" w:type="dxa"/>
            <w:vMerge/>
            <w:tcBorders>
              <w:top w:val="nil"/>
            </w:tcBorders>
          </w:tcPr>
          <w:p w:rsidR="00954D62" w:rsidRPr="006164E2" w:rsidRDefault="00954D62">
            <w:pPr>
              <w:rPr>
                <w:sz w:val="2"/>
                <w:szCs w:val="2"/>
                <w:lang w:val="uk-UA"/>
              </w:rPr>
            </w:pPr>
          </w:p>
        </w:tc>
        <w:tc>
          <w:tcPr>
            <w:tcW w:w="1800" w:type="dxa"/>
            <w:vMerge/>
            <w:tcBorders>
              <w:top w:val="nil"/>
            </w:tcBorders>
          </w:tcPr>
          <w:p w:rsidR="00954D62" w:rsidRPr="006164E2" w:rsidRDefault="00954D62">
            <w:pPr>
              <w:rPr>
                <w:sz w:val="2"/>
                <w:szCs w:val="2"/>
                <w:lang w:val="uk-UA"/>
              </w:rPr>
            </w:pPr>
          </w:p>
        </w:tc>
        <w:tc>
          <w:tcPr>
            <w:tcW w:w="1150" w:type="dxa"/>
          </w:tcPr>
          <w:p w:rsidR="00954D62" w:rsidRPr="006164E2" w:rsidRDefault="00766E9B">
            <w:pPr>
              <w:pStyle w:val="TableParagraph"/>
              <w:spacing w:line="256" w:lineRule="exact"/>
              <w:ind w:left="7"/>
              <w:jc w:val="center"/>
              <w:rPr>
                <w:sz w:val="24"/>
                <w:lang w:val="uk-UA"/>
              </w:rPr>
            </w:pPr>
            <w:r w:rsidRPr="006164E2">
              <w:rPr>
                <w:sz w:val="24"/>
                <w:lang w:val="uk-UA"/>
              </w:rPr>
              <w:t>1</w:t>
            </w:r>
          </w:p>
        </w:tc>
        <w:tc>
          <w:tcPr>
            <w:tcW w:w="1152" w:type="dxa"/>
          </w:tcPr>
          <w:p w:rsidR="00954D62" w:rsidRPr="006164E2" w:rsidRDefault="00766E9B">
            <w:pPr>
              <w:pStyle w:val="TableParagraph"/>
              <w:spacing w:line="256" w:lineRule="exact"/>
              <w:ind w:left="9"/>
              <w:jc w:val="center"/>
              <w:rPr>
                <w:sz w:val="24"/>
                <w:lang w:val="uk-UA"/>
              </w:rPr>
            </w:pPr>
            <w:r w:rsidRPr="006164E2">
              <w:rPr>
                <w:sz w:val="24"/>
                <w:lang w:val="uk-UA"/>
              </w:rPr>
              <w:t>2</w:t>
            </w:r>
          </w:p>
        </w:tc>
        <w:tc>
          <w:tcPr>
            <w:tcW w:w="1150" w:type="dxa"/>
          </w:tcPr>
          <w:p w:rsidR="00954D62" w:rsidRPr="006164E2" w:rsidRDefault="00766E9B">
            <w:pPr>
              <w:pStyle w:val="TableParagraph"/>
              <w:spacing w:line="256" w:lineRule="exact"/>
              <w:ind w:left="12"/>
              <w:jc w:val="center"/>
              <w:rPr>
                <w:sz w:val="24"/>
                <w:lang w:val="uk-UA"/>
              </w:rPr>
            </w:pPr>
            <w:r w:rsidRPr="006164E2">
              <w:rPr>
                <w:sz w:val="24"/>
                <w:lang w:val="uk-UA"/>
              </w:rPr>
              <w:t>3</w:t>
            </w:r>
          </w:p>
        </w:tc>
        <w:tc>
          <w:tcPr>
            <w:tcW w:w="1152" w:type="dxa"/>
          </w:tcPr>
          <w:p w:rsidR="00954D62" w:rsidRPr="006164E2" w:rsidRDefault="00766E9B">
            <w:pPr>
              <w:pStyle w:val="TableParagraph"/>
              <w:spacing w:line="256" w:lineRule="exact"/>
              <w:ind w:left="340"/>
              <w:rPr>
                <w:sz w:val="24"/>
                <w:lang w:val="uk-UA"/>
              </w:rPr>
            </w:pPr>
            <w:r w:rsidRPr="006164E2">
              <w:rPr>
                <w:sz w:val="24"/>
                <w:lang w:val="uk-UA"/>
              </w:rPr>
              <w:t>і т.д.</w:t>
            </w:r>
          </w:p>
        </w:tc>
      </w:tr>
      <w:tr w:rsidR="00954D62" w:rsidRPr="006164E2">
        <w:trPr>
          <w:trHeight w:val="277"/>
        </w:trPr>
        <w:tc>
          <w:tcPr>
            <w:tcW w:w="3169" w:type="dxa"/>
          </w:tcPr>
          <w:p w:rsidR="00954D62" w:rsidRPr="006164E2" w:rsidRDefault="00766E9B">
            <w:pPr>
              <w:pStyle w:val="TableParagraph"/>
              <w:spacing w:line="258" w:lineRule="exact"/>
              <w:ind w:left="9"/>
              <w:jc w:val="center"/>
              <w:rPr>
                <w:sz w:val="24"/>
                <w:lang w:val="uk-UA"/>
              </w:rPr>
            </w:pPr>
            <w:r w:rsidRPr="006164E2">
              <w:rPr>
                <w:sz w:val="24"/>
                <w:lang w:val="uk-UA"/>
              </w:rPr>
              <w:t>1</w:t>
            </w:r>
          </w:p>
        </w:tc>
        <w:tc>
          <w:tcPr>
            <w:tcW w:w="1800" w:type="dxa"/>
          </w:tcPr>
          <w:p w:rsidR="00954D62" w:rsidRPr="006164E2" w:rsidRDefault="00766E9B">
            <w:pPr>
              <w:pStyle w:val="TableParagraph"/>
              <w:spacing w:line="258" w:lineRule="exact"/>
              <w:ind w:left="9"/>
              <w:jc w:val="center"/>
              <w:rPr>
                <w:sz w:val="24"/>
                <w:lang w:val="uk-UA"/>
              </w:rPr>
            </w:pPr>
            <w:r w:rsidRPr="006164E2">
              <w:rPr>
                <w:sz w:val="24"/>
                <w:lang w:val="uk-UA"/>
              </w:rPr>
              <w:t>2</w:t>
            </w:r>
          </w:p>
        </w:tc>
        <w:tc>
          <w:tcPr>
            <w:tcW w:w="4604" w:type="dxa"/>
            <w:gridSpan w:val="4"/>
          </w:tcPr>
          <w:p w:rsidR="00954D62" w:rsidRPr="006164E2" w:rsidRDefault="00766E9B">
            <w:pPr>
              <w:pStyle w:val="TableParagraph"/>
              <w:spacing w:line="258" w:lineRule="exact"/>
              <w:ind w:left="9"/>
              <w:jc w:val="center"/>
              <w:rPr>
                <w:sz w:val="24"/>
                <w:lang w:val="uk-UA"/>
              </w:rPr>
            </w:pPr>
            <w:r w:rsidRPr="006164E2">
              <w:rPr>
                <w:sz w:val="24"/>
                <w:lang w:val="uk-UA"/>
              </w:rPr>
              <w:t>3</w:t>
            </w:r>
          </w:p>
        </w:tc>
      </w:tr>
    </w:tbl>
    <w:p w:rsidR="00954D62" w:rsidRPr="006164E2" w:rsidRDefault="00954D62">
      <w:pPr>
        <w:pStyle w:val="a3"/>
        <w:spacing w:before="4"/>
        <w:rPr>
          <w:sz w:val="27"/>
          <w:lang w:val="uk-UA"/>
        </w:rPr>
      </w:pPr>
    </w:p>
    <w:p w:rsidR="004E0A27" w:rsidRPr="006164E2" w:rsidRDefault="004E0A27">
      <w:pPr>
        <w:pStyle w:val="a3"/>
        <w:spacing w:before="4"/>
        <w:rPr>
          <w:sz w:val="27"/>
          <w:lang w:val="uk-UA"/>
        </w:rPr>
      </w:pPr>
    </w:p>
    <w:p w:rsidR="004E0A27" w:rsidRPr="006164E2" w:rsidRDefault="004E0A27">
      <w:pPr>
        <w:pStyle w:val="a3"/>
        <w:spacing w:before="4"/>
        <w:rPr>
          <w:sz w:val="27"/>
          <w:lang w:val="uk-UA"/>
        </w:rPr>
      </w:pPr>
    </w:p>
    <w:p w:rsidR="004E0A27" w:rsidRPr="006164E2" w:rsidRDefault="004E0A27">
      <w:pPr>
        <w:pStyle w:val="a3"/>
        <w:spacing w:before="4"/>
        <w:rPr>
          <w:sz w:val="27"/>
          <w:lang w:val="uk-UA"/>
        </w:rPr>
      </w:pPr>
    </w:p>
    <w:p w:rsidR="004E0A27" w:rsidRPr="006164E2" w:rsidRDefault="004E0A27">
      <w:pPr>
        <w:pStyle w:val="a3"/>
        <w:spacing w:before="4"/>
        <w:rPr>
          <w:sz w:val="27"/>
          <w:lang w:val="uk-UA"/>
        </w:rPr>
      </w:pPr>
    </w:p>
    <w:p w:rsidR="00954D62" w:rsidRPr="006164E2" w:rsidRDefault="00C41BBC">
      <w:pPr>
        <w:pStyle w:val="a3"/>
        <w:ind w:left="573"/>
        <w:rPr>
          <w:lang w:val="uk-UA"/>
        </w:rPr>
      </w:pPr>
      <w:r w:rsidRPr="006164E2">
        <w:rPr>
          <w:lang w:val="uk-UA"/>
        </w:rPr>
        <w:t>Таблиця 4.13</w:t>
      </w:r>
      <w:r w:rsidR="00766E9B" w:rsidRPr="006164E2">
        <w:rPr>
          <w:lang w:val="uk-UA"/>
        </w:rPr>
        <w:t xml:space="preserve"> – Графік руху основних будівельних машин по об’єкту</w:t>
      </w:r>
    </w:p>
    <w:p w:rsidR="00954D62" w:rsidRPr="006164E2" w:rsidRDefault="00954D62">
      <w:pPr>
        <w:pStyle w:val="a3"/>
        <w:spacing w:before="6"/>
        <w:rPr>
          <w:lang w:val="uk-UA"/>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1440"/>
        <w:gridCol w:w="1079"/>
        <w:gridCol w:w="1079"/>
        <w:gridCol w:w="899"/>
        <w:gridCol w:w="900"/>
        <w:gridCol w:w="719"/>
        <w:gridCol w:w="1079"/>
      </w:tblGrid>
      <w:tr w:rsidR="00954D62" w:rsidRPr="006164E2">
        <w:trPr>
          <w:trHeight w:val="566"/>
        </w:trPr>
        <w:tc>
          <w:tcPr>
            <w:tcW w:w="2268" w:type="dxa"/>
            <w:vMerge w:val="restart"/>
          </w:tcPr>
          <w:p w:rsidR="00954D62" w:rsidRPr="006164E2" w:rsidRDefault="00954D62">
            <w:pPr>
              <w:pStyle w:val="TableParagraph"/>
              <w:spacing w:before="3"/>
              <w:rPr>
                <w:sz w:val="24"/>
                <w:lang w:val="uk-UA"/>
              </w:rPr>
            </w:pPr>
          </w:p>
          <w:p w:rsidR="00954D62" w:rsidRPr="006164E2" w:rsidRDefault="00766E9B">
            <w:pPr>
              <w:pStyle w:val="TableParagraph"/>
              <w:ind w:left="384"/>
              <w:rPr>
                <w:sz w:val="24"/>
                <w:lang w:val="uk-UA"/>
              </w:rPr>
            </w:pPr>
            <w:r w:rsidRPr="006164E2">
              <w:rPr>
                <w:sz w:val="24"/>
                <w:lang w:val="uk-UA"/>
              </w:rPr>
              <w:t>Найменування</w:t>
            </w:r>
          </w:p>
        </w:tc>
        <w:tc>
          <w:tcPr>
            <w:tcW w:w="1440" w:type="dxa"/>
            <w:vMerge w:val="restart"/>
          </w:tcPr>
          <w:p w:rsidR="00954D62" w:rsidRPr="006164E2" w:rsidRDefault="00766E9B">
            <w:pPr>
              <w:pStyle w:val="TableParagraph"/>
              <w:spacing w:before="143"/>
              <w:ind w:left="372" w:right="229" w:hanging="111"/>
              <w:rPr>
                <w:sz w:val="24"/>
                <w:lang w:val="uk-UA"/>
              </w:rPr>
            </w:pPr>
            <w:r w:rsidRPr="006164E2">
              <w:rPr>
                <w:sz w:val="24"/>
                <w:lang w:val="uk-UA"/>
              </w:rPr>
              <w:t>Одиниця виміру</w:t>
            </w:r>
          </w:p>
        </w:tc>
        <w:tc>
          <w:tcPr>
            <w:tcW w:w="1079" w:type="dxa"/>
            <w:vMerge w:val="restart"/>
          </w:tcPr>
          <w:p w:rsidR="00954D62" w:rsidRPr="006164E2" w:rsidRDefault="00766E9B">
            <w:pPr>
              <w:pStyle w:val="TableParagraph"/>
              <w:spacing w:before="143"/>
              <w:ind w:left="192" w:right="156" w:firstLine="33"/>
              <w:rPr>
                <w:sz w:val="24"/>
                <w:lang w:val="uk-UA"/>
              </w:rPr>
            </w:pPr>
            <w:r w:rsidRPr="006164E2">
              <w:rPr>
                <w:sz w:val="24"/>
                <w:lang w:val="uk-UA"/>
              </w:rPr>
              <w:t>Число машин</w:t>
            </w:r>
          </w:p>
        </w:tc>
        <w:tc>
          <w:tcPr>
            <w:tcW w:w="1079" w:type="dxa"/>
            <w:vMerge w:val="restart"/>
          </w:tcPr>
          <w:p w:rsidR="00954D62" w:rsidRPr="006164E2" w:rsidRDefault="00954D62">
            <w:pPr>
              <w:pStyle w:val="TableParagraph"/>
              <w:spacing w:before="3"/>
              <w:rPr>
                <w:sz w:val="24"/>
                <w:lang w:val="uk-UA"/>
              </w:rPr>
            </w:pPr>
          </w:p>
          <w:p w:rsidR="00954D62" w:rsidRPr="006164E2" w:rsidRDefault="00766E9B">
            <w:pPr>
              <w:pStyle w:val="TableParagraph"/>
              <w:ind w:left="52"/>
              <w:rPr>
                <w:sz w:val="24"/>
                <w:lang w:val="uk-UA"/>
              </w:rPr>
            </w:pPr>
            <w:r w:rsidRPr="006164E2">
              <w:rPr>
                <w:sz w:val="24"/>
                <w:lang w:val="uk-UA"/>
              </w:rPr>
              <w:t>Змінність</w:t>
            </w:r>
          </w:p>
        </w:tc>
        <w:tc>
          <w:tcPr>
            <w:tcW w:w="3597" w:type="dxa"/>
            <w:gridSpan w:val="4"/>
          </w:tcPr>
          <w:p w:rsidR="00954D62" w:rsidRPr="006164E2" w:rsidRDefault="00766E9B">
            <w:pPr>
              <w:pStyle w:val="TableParagraph"/>
              <w:ind w:left="514" w:right="217" w:hanging="257"/>
              <w:rPr>
                <w:sz w:val="24"/>
                <w:lang w:val="uk-UA"/>
              </w:rPr>
            </w:pPr>
            <w:r w:rsidRPr="006164E2">
              <w:rPr>
                <w:sz w:val="24"/>
                <w:lang w:val="uk-UA"/>
              </w:rPr>
              <w:t>Середньодобове число машин по днях, тижнях, місяцях</w:t>
            </w:r>
          </w:p>
        </w:tc>
      </w:tr>
      <w:tr w:rsidR="00954D62" w:rsidRPr="006164E2">
        <w:trPr>
          <w:trHeight w:val="275"/>
        </w:trPr>
        <w:tc>
          <w:tcPr>
            <w:tcW w:w="2268" w:type="dxa"/>
            <w:vMerge/>
            <w:tcBorders>
              <w:top w:val="nil"/>
            </w:tcBorders>
          </w:tcPr>
          <w:p w:rsidR="00954D62" w:rsidRPr="006164E2" w:rsidRDefault="00954D62">
            <w:pPr>
              <w:rPr>
                <w:sz w:val="2"/>
                <w:szCs w:val="2"/>
                <w:lang w:val="uk-UA"/>
              </w:rPr>
            </w:pPr>
          </w:p>
        </w:tc>
        <w:tc>
          <w:tcPr>
            <w:tcW w:w="1440" w:type="dxa"/>
            <w:vMerge/>
            <w:tcBorders>
              <w:top w:val="nil"/>
            </w:tcBorders>
          </w:tcPr>
          <w:p w:rsidR="00954D62" w:rsidRPr="006164E2" w:rsidRDefault="00954D62">
            <w:pPr>
              <w:rPr>
                <w:sz w:val="2"/>
                <w:szCs w:val="2"/>
                <w:lang w:val="uk-UA"/>
              </w:rPr>
            </w:pPr>
          </w:p>
        </w:tc>
        <w:tc>
          <w:tcPr>
            <w:tcW w:w="1079" w:type="dxa"/>
            <w:vMerge/>
            <w:tcBorders>
              <w:top w:val="nil"/>
            </w:tcBorders>
          </w:tcPr>
          <w:p w:rsidR="00954D62" w:rsidRPr="006164E2" w:rsidRDefault="00954D62">
            <w:pPr>
              <w:rPr>
                <w:sz w:val="2"/>
                <w:szCs w:val="2"/>
                <w:lang w:val="uk-UA"/>
              </w:rPr>
            </w:pPr>
          </w:p>
        </w:tc>
        <w:tc>
          <w:tcPr>
            <w:tcW w:w="1079" w:type="dxa"/>
            <w:vMerge/>
            <w:tcBorders>
              <w:top w:val="nil"/>
            </w:tcBorders>
          </w:tcPr>
          <w:p w:rsidR="00954D62" w:rsidRPr="006164E2" w:rsidRDefault="00954D62">
            <w:pPr>
              <w:rPr>
                <w:sz w:val="2"/>
                <w:szCs w:val="2"/>
                <w:lang w:val="uk-UA"/>
              </w:rPr>
            </w:pPr>
          </w:p>
        </w:tc>
        <w:tc>
          <w:tcPr>
            <w:tcW w:w="899" w:type="dxa"/>
          </w:tcPr>
          <w:p w:rsidR="00954D62" w:rsidRPr="006164E2" w:rsidRDefault="00766E9B">
            <w:pPr>
              <w:pStyle w:val="TableParagraph"/>
              <w:spacing w:line="256" w:lineRule="exact"/>
              <w:ind w:left="19"/>
              <w:jc w:val="center"/>
              <w:rPr>
                <w:sz w:val="24"/>
                <w:lang w:val="uk-UA"/>
              </w:rPr>
            </w:pPr>
            <w:r w:rsidRPr="006164E2">
              <w:rPr>
                <w:sz w:val="24"/>
                <w:lang w:val="uk-UA"/>
              </w:rPr>
              <w:t>1</w:t>
            </w:r>
          </w:p>
        </w:tc>
        <w:tc>
          <w:tcPr>
            <w:tcW w:w="900" w:type="dxa"/>
          </w:tcPr>
          <w:p w:rsidR="00954D62" w:rsidRPr="006164E2" w:rsidRDefault="00766E9B">
            <w:pPr>
              <w:pStyle w:val="TableParagraph"/>
              <w:spacing w:line="256" w:lineRule="exact"/>
              <w:ind w:left="20"/>
              <w:jc w:val="center"/>
              <w:rPr>
                <w:sz w:val="24"/>
                <w:lang w:val="uk-UA"/>
              </w:rPr>
            </w:pPr>
            <w:r w:rsidRPr="006164E2">
              <w:rPr>
                <w:sz w:val="24"/>
                <w:lang w:val="uk-UA"/>
              </w:rPr>
              <w:t>2</w:t>
            </w:r>
          </w:p>
        </w:tc>
        <w:tc>
          <w:tcPr>
            <w:tcW w:w="719" w:type="dxa"/>
          </w:tcPr>
          <w:p w:rsidR="00954D62" w:rsidRPr="006164E2" w:rsidRDefault="00766E9B">
            <w:pPr>
              <w:pStyle w:val="TableParagraph"/>
              <w:spacing w:line="256" w:lineRule="exact"/>
              <w:ind w:left="25"/>
              <w:jc w:val="center"/>
              <w:rPr>
                <w:sz w:val="24"/>
                <w:lang w:val="uk-UA"/>
              </w:rPr>
            </w:pPr>
            <w:r w:rsidRPr="006164E2">
              <w:rPr>
                <w:sz w:val="24"/>
                <w:lang w:val="uk-UA"/>
              </w:rPr>
              <w:t>3</w:t>
            </w:r>
          </w:p>
        </w:tc>
        <w:tc>
          <w:tcPr>
            <w:tcW w:w="1079" w:type="dxa"/>
          </w:tcPr>
          <w:p w:rsidR="00954D62" w:rsidRPr="006164E2" w:rsidRDefault="00766E9B">
            <w:pPr>
              <w:pStyle w:val="TableParagraph"/>
              <w:spacing w:line="256" w:lineRule="exact"/>
              <w:ind w:left="310"/>
              <w:rPr>
                <w:sz w:val="24"/>
                <w:lang w:val="uk-UA"/>
              </w:rPr>
            </w:pPr>
            <w:r w:rsidRPr="006164E2">
              <w:rPr>
                <w:sz w:val="24"/>
                <w:lang w:val="uk-UA"/>
              </w:rPr>
              <w:t>і т.д.</w:t>
            </w:r>
          </w:p>
        </w:tc>
      </w:tr>
      <w:tr w:rsidR="00954D62" w:rsidRPr="006164E2">
        <w:trPr>
          <w:trHeight w:val="277"/>
        </w:trPr>
        <w:tc>
          <w:tcPr>
            <w:tcW w:w="2268" w:type="dxa"/>
          </w:tcPr>
          <w:p w:rsidR="00954D62" w:rsidRPr="006164E2" w:rsidRDefault="00766E9B">
            <w:pPr>
              <w:pStyle w:val="TableParagraph"/>
              <w:spacing w:line="258" w:lineRule="exact"/>
              <w:ind w:left="12"/>
              <w:jc w:val="center"/>
              <w:rPr>
                <w:sz w:val="24"/>
                <w:lang w:val="uk-UA"/>
              </w:rPr>
            </w:pPr>
            <w:r w:rsidRPr="006164E2">
              <w:rPr>
                <w:sz w:val="24"/>
                <w:lang w:val="uk-UA"/>
              </w:rPr>
              <w:t>1</w:t>
            </w:r>
          </w:p>
        </w:tc>
        <w:tc>
          <w:tcPr>
            <w:tcW w:w="1440" w:type="dxa"/>
          </w:tcPr>
          <w:p w:rsidR="00954D62" w:rsidRPr="006164E2" w:rsidRDefault="00766E9B">
            <w:pPr>
              <w:pStyle w:val="TableParagraph"/>
              <w:spacing w:line="258" w:lineRule="exact"/>
              <w:ind w:left="16"/>
              <w:jc w:val="center"/>
              <w:rPr>
                <w:sz w:val="24"/>
                <w:lang w:val="uk-UA"/>
              </w:rPr>
            </w:pPr>
            <w:r w:rsidRPr="006164E2">
              <w:rPr>
                <w:sz w:val="24"/>
                <w:lang w:val="uk-UA"/>
              </w:rPr>
              <w:t>2</w:t>
            </w:r>
          </w:p>
        </w:tc>
        <w:tc>
          <w:tcPr>
            <w:tcW w:w="1079" w:type="dxa"/>
          </w:tcPr>
          <w:p w:rsidR="00954D62" w:rsidRPr="006164E2" w:rsidRDefault="00766E9B">
            <w:pPr>
              <w:pStyle w:val="TableParagraph"/>
              <w:spacing w:line="258" w:lineRule="exact"/>
              <w:ind w:left="17"/>
              <w:jc w:val="center"/>
              <w:rPr>
                <w:sz w:val="24"/>
                <w:lang w:val="uk-UA"/>
              </w:rPr>
            </w:pPr>
            <w:r w:rsidRPr="006164E2">
              <w:rPr>
                <w:sz w:val="24"/>
                <w:lang w:val="uk-UA"/>
              </w:rPr>
              <w:t>3</w:t>
            </w:r>
          </w:p>
        </w:tc>
        <w:tc>
          <w:tcPr>
            <w:tcW w:w="1079" w:type="dxa"/>
          </w:tcPr>
          <w:p w:rsidR="00954D62" w:rsidRPr="006164E2" w:rsidRDefault="00766E9B">
            <w:pPr>
              <w:pStyle w:val="TableParagraph"/>
              <w:spacing w:line="258" w:lineRule="exact"/>
              <w:ind w:left="20"/>
              <w:jc w:val="center"/>
              <w:rPr>
                <w:sz w:val="24"/>
                <w:lang w:val="uk-UA"/>
              </w:rPr>
            </w:pPr>
            <w:r w:rsidRPr="006164E2">
              <w:rPr>
                <w:sz w:val="24"/>
                <w:lang w:val="uk-UA"/>
              </w:rPr>
              <w:t>4</w:t>
            </w:r>
          </w:p>
        </w:tc>
        <w:tc>
          <w:tcPr>
            <w:tcW w:w="3597" w:type="dxa"/>
            <w:gridSpan w:val="4"/>
          </w:tcPr>
          <w:p w:rsidR="00954D62" w:rsidRPr="006164E2" w:rsidRDefault="00766E9B">
            <w:pPr>
              <w:pStyle w:val="TableParagraph"/>
              <w:spacing w:line="258" w:lineRule="exact"/>
              <w:ind w:left="24"/>
              <w:jc w:val="center"/>
              <w:rPr>
                <w:sz w:val="24"/>
                <w:lang w:val="uk-UA"/>
              </w:rPr>
            </w:pPr>
            <w:r w:rsidRPr="006164E2">
              <w:rPr>
                <w:sz w:val="24"/>
                <w:lang w:val="uk-UA"/>
              </w:rPr>
              <w:t>5</w:t>
            </w:r>
          </w:p>
        </w:tc>
      </w:tr>
    </w:tbl>
    <w:p w:rsidR="00954D62" w:rsidRPr="006164E2" w:rsidRDefault="004C177F">
      <w:pPr>
        <w:pStyle w:val="a3"/>
        <w:spacing w:before="224" w:line="322" w:lineRule="exact"/>
        <w:ind w:left="921"/>
        <w:rPr>
          <w:lang w:val="uk-UA"/>
        </w:rPr>
      </w:pPr>
      <w:r w:rsidRPr="006164E2">
        <w:rPr>
          <w:lang w:val="uk-UA"/>
        </w:rPr>
        <w:t>4.4.2</w:t>
      </w:r>
      <w:r w:rsidR="00766E9B" w:rsidRPr="006164E2">
        <w:rPr>
          <w:lang w:val="uk-UA"/>
        </w:rPr>
        <w:t xml:space="preserve"> Розрахунок потреби матеріально-технічних ресурсів</w:t>
      </w:r>
    </w:p>
    <w:p w:rsidR="00954D62" w:rsidRPr="006164E2" w:rsidRDefault="00766E9B" w:rsidP="004C177F">
      <w:pPr>
        <w:pStyle w:val="a3"/>
        <w:ind w:left="212" w:right="388" w:firstLine="360"/>
        <w:jc w:val="both"/>
        <w:rPr>
          <w:lang w:val="uk-UA"/>
        </w:rPr>
      </w:pPr>
      <w:r w:rsidRPr="006164E2">
        <w:rPr>
          <w:lang w:val="uk-UA"/>
        </w:rPr>
        <w:t>Розрахунок загальної потреби основних будівельних матеріалів, збірних конструкцій, напівфабрикатів</w:t>
      </w:r>
      <w:r w:rsidR="004C177F" w:rsidRPr="006164E2">
        <w:rPr>
          <w:lang w:val="uk-UA"/>
        </w:rPr>
        <w:t xml:space="preserve"> та виробів виконується (табл. 4.14</w:t>
      </w:r>
      <w:r w:rsidRPr="006164E2">
        <w:rPr>
          <w:lang w:val="uk-UA"/>
        </w:rPr>
        <w:t>) за ресурсними елементними кошторисними нормами на будівельні роботи [8, 9].</w:t>
      </w:r>
    </w:p>
    <w:p w:rsidR="004E0A27" w:rsidRPr="006164E2" w:rsidRDefault="00766E9B" w:rsidP="004E0A27">
      <w:pPr>
        <w:pStyle w:val="a3"/>
        <w:ind w:left="212" w:right="401" w:firstLine="360"/>
        <w:jc w:val="both"/>
        <w:rPr>
          <w:lang w:val="uk-UA"/>
        </w:rPr>
      </w:pPr>
      <w:r w:rsidRPr="006164E2">
        <w:rPr>
          <w:lang w:val="uk-UA"/>
        </w:rPr>
        <w:t xml:space="preserve">План надходження їх на об’єкт складається </w:t>
      </w:r>
      <w:r w:rsidR="004C177F" w:rsidRPr="006164E2">
        <w:rPr>
          <w:lang w:val="uk-UA"/>
        </w:rPr>
        <w:t>відповідно до календарного гра</w:t>
      </w:r>
      <w:r w:rsidRPr="006164E2">
        <w:rPr>
          <w:lang w:val="uk-UA"/>
        </w:rPr>
        <w:t>фіка будівництва об’єкта.</w:t>
      </w:r>
    </w:p>
    <w:p w:rsidR="004E0A27" w:rsidRPr="006164E2" w:rsidRDefault="004E0A27" w:rsidP="004E0A27">
      <w:pPr>
        <w:pStyle w:val="a3"/>
        <w:ind w:left="212" w:right="401" w:firstLine="360"/>
        <w:jc w:val="both"/>
        <w:rPr>
          <w:lang w:val="uk-UA"/>
        </w:rPr>
      </w:pPr>
    </w:p>
    <w:p w:rsidR="00954D62" w:rsidRPr="006164E2" w:rsidRDefault="004C177F" w:rsidP="004E0A27">
      <w:pPr>
        <w:pStyle w:val="a3"/>
        <w:ind w:left="212" w:right="401" w:firstLine="360"/>
        <w:jc w:val="both"/>
        <w:rPr>
          <w:lang w:val="uk-UA"/>
        </w:rPr>
      </w:pPr>
      <w:r w:rsidRPr="006164E2">
        <w:rPr>
          <w:lang w:val="uk-UA"/>
        </w:rPr>
        <w:t>Таблиця 4.14</w:t>
      </w:r>
      <w:r w:rsidR="00766E9B" w:rsidRPr="006164E2">
        <w:rPr>
          <w:lang w:val="uk-UA"/>
        </w:rPr>
        <w:t xml:space="preserve"> – Відомість потреби основних матеріалів,</w:t>
      </w:r>
      <w:r w:rsidRPr="006164E2">
        <w:rPr>
          <w:lang w:val="uk-UA"/>
        </w:rPr>
        <w:t xml:space="preserve"> </w:t>
      </w:r>
      <w:r w:rsidR="00766E9B" w:rsidRPr="006164E2">
        <w:rPr>
          <w:lang w:val="uk-UA"/>
        </w:rPr>
        <w:t>напівфабрикатів та виробів</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800"/>
        <w:gridCol w:w="541"/>
        <w:gridCol w:w="540"/>
        <w:gridCol w:w="598"/>
        <w:gridCol w:w="600"/>
        <w:gridCol w:w="598"/>
        <w:gridCol w:w="598"/>
        <w:gridCol w:w="598"/>
        <w:gridCol w:w="598"/>
        <w:gridCol w:w="598"/>
        <w:gridCol w:w="601"/>
        <w:gridCol w:w="598"/>
        <w:gridCol w:w="598"/>
      </w:tblGrid>
      <w:tr w:rsidR="00954D62" w:rsidRPr="006164E2">
        <w:trPr>
          <w:trHeight w:val="552"/>
        </w:trPr>
        <w:tc>
          <w:tcPr>
            <w:tcW w:w="468" w:type="dxa"/>
            <w:vMerge w:val="restart"/>
          </w:tcPr>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spacing w:before="11"/>
              <w:rPr>
                <w:sz w:val="27"/>
                <w:lang w:val="uk-UA"/>
              </w:rPr>
            </w:pPr>
          </w:p>
          <w:p w:rsidR="00954D62" w:rsidRPr="006164E2" w:rsidRDefault="00766E9B">
            <w:pPr>
              <w:pStyle w:val="TableParagraph"/>
              <w:ind w:left="55" w:right="93" w:firstLine="60"/>
              <w:rPr>
                <w:sz w:val="24"/>
                <w:lang w:val="uk-UA"/>
              </w:rPr>
            </w:pPr>
            <w:r w:rsidRPr="006164E2">
              <w:rPr>
                <w:sz w:val="24"/>
                <w:lang w:val="uk-UA"/>
              </w:rPr>
              <w:t>№ з/п</w:t>
            </w:r>
          </w:p>
        </w:tc>
        <w:tc>
          <w:tcPr>
            <w:tcW w:w="1800" w:type="dxa"/>
            <w:vMerge w:val="restart"/>
          </w:tcPr>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766E9B">
            <w:pPr>
              <w:pStyle w:val="TableParagraph"/>
              <w:spacing w:before="162"/>
              <w:ind w:left="335"/>
              <w:rPr>
                <w:sz w:val="24"/>
                <w:lang w:val="uk-UA"/>
              </w:rPr>
            </w:pPr>
            <w:r w:rsidRPr="006164E2">
              <w:rPr>
                <w:sz w:val="24"/>
                <w:lang w:val="uk-UA"/>
              </w:rPr>
              <w:t>Види робіт</w:t>
            </w:r>
          </w:p>
        </w:tc>
        <w:tc>
          <w:tcPr>
            <w:tcW w:w="1081" w:type="dxa"/>
            <w:gridSpan w:val="2"/>
          </w:tcPr>
          <w:p w:rsidR="00954D62" w:rsidRPr="006164E2" w:rsidRDefault="00766E9B">
            <w:pPr>
              <w:pStyle w:val="TableParagraph"/>
              <w:spacing w:line="268" w:lineRule="exact"/>
              <w:ind w:left="237"/>
              <w:rPr>
                <w:sz w:val="24"/>
                <w:lang w:val="uk-UA"/>
              </w:rPr>
            </w:pPr>
            <w:r w:rsidRPr="006164E2">
              <w:rPr>
                <w:sz w:val="24"/>
                <w:lang w:val="uk-UA"/>
              </w:rPr>
              <w:t>Обсяг</w:t>
            </w:r>
          </w:p>
          <w:p w:rsidR="00954D62" w:rsidRPr="006164E2" w:rsidRDefault="00766E9B">
            <w:pPr>
              <w:pStyle w:val="TableParagraph"/>
              <w:spacing w:line="264" w:lineRule="exact"/>
              <w:ind w:left="276"/>
              <w:rPr>
                <w:sz w:val="24"/>
                <w:lang w:val="uk-UA"/>
              </w:rPr>
            </w:pPr>
            <w:r w:rsidRPr="006164E2">
              <w:rPr>
                <w:sz w:val="24"/>
                <w:lang w:val="uk-UA"/>
              </w:rPr>
              <w:t>робіт</w:t>
            </w:r>
          </w:p>
        </w:tc>
        <w:tc>
          <w:tcPr>
            <w:tcW w:w="5985" w:type="dxa"/>
            <w:gridSpan w:val="10"/>
          </w:tcPr>
          <w:p w:rsidR="00954D62" w:rsidRPr="006164E2" w:rsidRDefault="00766E9B">
            <w:pPr>
              <w:pStyle w:val="TableParagraph"/>
              <w:spacing w:before="129"/>
              <w:ind w:left="2112" w:right="2105"/>
              <w:jc w:val="center"/>
              <w:rPr>
                <w:sz w:val="24"/>
                <w:lang w:val="uk-UA"/>
              </w:rPr>
            </w:pPr>
            <w:r w:rsidRPr="006164E2">
              <w:rPr>
                <w:sz w:val="24"/>
                <w:lang w:val="uk-UA"/>
              </w:rPr>
              <w:t>Назва матеріалів</w:t>
            </w:r>
          </w:p>
        </w:tc>
      </w:tr>
      <w:tr w:rsidR="00954D62" w:rsidRPr="006164E2">
        <w:trPr>
          <w:trHeight w:val="275"/>
        </w:trPr>
        <w:tc>
          <w:tcPr>
            <w:tcW w:w="468" w:type="dxa"/>
            <w:vMerge/>
            <w:tcBorders>
              <w:top w:val="nil"/>
            </w:tcBorders>
          </w:tcPr>
          <w:p w:rsidR="00954D62" w:rsidRPr="006164E2" w:rsidRDefault="00954D62">
            <w:pPr>
              <w:rPr>
                <w:sz w:val="2"/>
                <w:szCs w:val="2"/>
                <w:lang w:val="uk-UA"/>
              </w:rPr>
            </w:pPr>
          </w:p>
        </w:tc>
        <w:tc>
          <w:tcPr>
            <w:tcW w:w="1800" w:type="dxa"/>
            <w:vMerge/>
            <w:tcBorders>
              <w:top w:val="nil"/>
            </w:tcBorders>
          </w:tcPr>
          <w:p w:rsidR="00954D62" w:rsidRPr="006164E2" w:rsidRDefault="00954D62">
            <w:pPr>
              <w:rPr>
                <w:sz w:val="2"/>
                <w:szCs w:val="2"/>
                <w:lang w:val="uk-UA"/>
              </w:rPr>
            </w:pPr>
          </w:p>
        </w:tc>
        <w:tc>
          <w:tcPr>
            <w:tcW w:w="541" w:type="dxa"/>
            <w:vMerge w:val="restart"/>
            <w:textDirection w:val="btLr"/>
          </w:tcPr>
          <w:p w:rsidR="00954D62" w:rsidRPr="006164E2" w:rsidRDefault="00766E9B">
            <w:pPr>
              <w:pStyle w:val="TableParagraph"/>
              <w:spacing w:before="131"/>
              <w:ind w:left="491"/>
              <w:rPr>
                <w:sz w:val="24"/>
                <w:lang w:val="uk-UA"/>
              </w:rPr>
            </w:pPr>
            <w:r w:rsidRPr="006164E2">
              <w:rPr>
                <w:sz w:val="24"/>
                <w:lang w:val="uk-UA"/>
              </w:rPr>
              <w:t>Одиниця виміру</w:t>
            </w:r>
          </w:p>
        </w:tc>
        <w:tc>
          <w:tcPr>
            <w:tcW w:w="540" w:type="dxa"/>
            <w:vMerge w:val="restart"/>
            <w:textDirection w:val="btLr"/>
          </w:tcPr>
          <w:p w:rsidR="00954D62" w:rsidRPr="006164E2" w:rsidRDefault="00766E9B">
            <w:pPr>
              <w:pStyle w:val="TableParagraph"/>
              <w:spacing w:before="130"/>
              <w:ind w:left="741"/>
              <w:rPr>
                <w:sz w:val="24"/>
                <w:lang w:val="uk-UA"/>
              </w:rPr>
            </w:pPr>
            <w:r w:rsidRPr="006164E2">
              <w:rPr>
                <w:sz w:val="24"/>
                <w:lang w:val="uk-UA"/>
              </w:rPr>
              <w:t>Кількість</w:t>
            </w:r>
          </w:p>
        </w:tc>
        <w:tc>
          <w:tcPr>
            <w:tcW w:w="1198" w:type="dxa"/>
            <w:gridSpan w:val="2"/>
          </w:tcPr>
          <w:p w:rsidR="00954D62" w:rsidRPr="006164E2" w:rsidRDefault="00766E9B">
            <w:pPr>
              <w:pStyle w:val="TableParagraph"/>
              <w:spacing w:line="256" w:lineRule="exact"/>
              <w:ind w:left="109"/>
              <w:rPr>
                <w:sz w:val="24"/>
                <w:lang w:val="uk-UA"/>
              </w:rPr>
            </w:pPr>
            <w:r w:rsidRPr="006164E2">
              <w:rPr>
                <w:sz w:val="24"/>
                <w:lang w:val="uk-UA"/>
              </w:rPr>
              <w:t>Пісок, м</w:t>
            </w:r>
            <w:r w:rsidRPr="006164E2">
              <w:rPr>
                <w:sz w:val="24"/>
                <w:vertAlign w:val="superscript"/>
                <w:lang w:val="uk-UA"/>
              </w:rPr>
              <w:t>3</w:t>
            </w:r>
          </w:p>
        </w:tc>
        <w:tc>
          <w:tcPr>
            <w:tcW w:w="1196" w:type="dxa"/>
            <w:gridSpan w:val="2"/>
          </w:tcPr>
          <w:p w:rsidR="00954D62" w:rsidRPr="006164E2" w:rsidRDefault="00766E9B">
            <w:pPr>
              <w:pStyle w:val="TableParagraph"/>
              <w:spacing w:line="256" w:lineRule="exact"/>
              <w:ind w:left="3"/>
              <w:rPr>
                <w:sz w:val="24"/>
                <w:lang w:val="uk-UA"/>
              </w:rPr>
            </w:pPr>
            <w:r w:rsidRPr="006164E2">
              <w:rPr>
                <w:sz w:val="24"/>
                <w:lang w:val="uk-UA"/>
              </w:rPr>
              <w:t>Камінь, м</w:t>
            </w:r>
            <w:r w:rsidRPr="006164E2">
              <w:rPr>
                <w:sz w:val="24"/>
                <w:vertAlign w:val="superscript"/>
                <w:lang w:val="uk-UA"/>
              </w:rPr>
              <w:t>3</w:t>
            </w:r>
          </w:p>
        </w:tc>
        <w:tc>
          <w:tcPr>
            <w:tcW w:w="1196" w:type="dxa"/>
            <w:gridSpan w:val="2"/>
          </w:tcPr>
          <w:p w:rsidR="00954D62" w:rsidRPr="006164E2" w:rsidRDefault="00766E9B">
            <w:pPr>
              <w:pStyle w:val="TableParagraph"/>
              <w:spacing w:line="256" w:lineRule="exact"/>
              <w:ind w:left="5"/>
              <w:rPr>
                <w:sz w:val="24"/>
                <w:lang w:val="uk-UA"/>
              </w:rPr>
            </w:pPr>
            <w:r w:rsidRPr="006164E2">
              <w:rPr>
                <w:sz w:val="24"/>
                <w:lang w:val="uk-UA"/>
              </w:rPr>
              <w:t>Цегла, шт.</w:t>
            </w:r>
          </w:p>
        </w:tc>
        <w:tc>
          <w:tcPr>
            <w:tcW w:w="1199" w:type="dxa"/>
            <w:gridSpan w:val="2"/>
          </w:tcPr>
          <w:p w:rsidR="00954D62" w:rsidRPr="006164E2" w:rsidRDefault="00766E9B">
            <w:pPr>
              <w:pStyle w:val="TableParagraph"/>
              <w:spacing w:line="256" w:lineRule="exact"/>
              <w:ind w:left="108"/>
              <w:rPr>
                <w:sz w:val="24"/>
                <w:lang w:val="uk-UA"/>
              </w:rPr>
            </w:pPr>
            <w:r w:rsidRPr="006164E2">
              <w:rPr>
                <w:sz w:val="24"/>
                <w:lang w:val="uk-UA"/>
              </w:rPr>
              <w:t>Цемент, т</w:t>
            </w:r>
          </w:p>
        </w:tc>
        <w:tc>
          <w:tcPr>
            <w:tcW w:w="1196" w:type="dxa"/>
            <w:gridSpan w:val="2"/>
          </w:tcPr>
          <w:p w:rsidR="00954D62" w:rsidRPr="006164E2" w:rsidRDefault="00766E9B">
            <w:pPr>
              <w:pStyle w:val="TableParagraph"/>
              <w:spacing w:line="256" w:lineRule="exact"/>
              <w:ind w:left="104"/>
              <w:rPr>
                <w:sz w:val="24"/>
                <w:lang w:val="uk-UA"/>
              </w:rPr>
            </w:pPr>
            <w:r w:rsidRPr="006164E2">
              <w:rPr>
                <w:sz w:val="24"/>
                <w:lang w:val="uk-UA"/>
              </w:rPr>
              <w:t>Бетон, м</w:t>
            </w:r>
            <w:r w:rsidRPr="006164E2">
              <w:rPr>
                <w:sz w:val="24"/>
                <w:vertAlign w:val="superscript"/>
                <w:lang w:val="uk-UA"/>
              </w:rPr>
              <w:t>3</w:t>
            </w:r>
          </w:p>
        </w:tc>
      </w:tr>
      <w:tr w:rsidR="00954D62" w:rsidRPr="006164E2">
        <w:trPr>
          <w:trHeight w:val="2159"/>
        </w:trPr>
        <w:tc>
          <w:tcPr>
            <w:tcW w:w="468" w:type="dxa"/>
            <w:vMerge/>
            <w:tcBorders>
              <w:top w:val="nil"/>
            </w:tcBorders>
          </w:tcPr>
          <w:p w:rsidR="00954D62" w:rsidRPr="006164E2" w:rsidRDefault="00954D62">
            <w:pPr>
              <w:rPr>
                <w:sz w:val="2"/>
                <w:szCs w:val="2"/>
                <w:lang w:val="uk-UA"/>
              </w:rPr>
            </w:pPr>
          </w:p>
        </w:tc>
        <w:tc>
          <w:tcPr>
            <w:tcW w:w="1800" w:type="dxa"/>
            <w:vMerge/>
            <w:tcBorders>
              <w:top w:val="nil"/>
            </w:tcBorders>
          </w:tcPr>
          <w:p w:rsidR="00954D62" w:rsidRPr="006164E2" w:rsidRDefault="00954D62">
            <w:pPr>
              <w:rPr>
                <w:sz w:val="2"/>
                <w:szCs w:val="2"/>
                <w:lang w:val="uk-UA"/>
              </w:rPr>
            </w:pPr>
          </w:p>
        </w:tc>
        <w:tc>
          <w:tcPr>
            <w:tcW w:w="541" w:type="dxa"/>
            <w:vMerge/>
            <w:tcBorders>
              <w:top w:val="nil"/>
            </w:tcBorders>
            <w:textDirection w:val="btLr"/>
          </w:tcPr>
          <w:p w:rsidR="00954D62" w:rsidRPr="006164E2" w:rsidRDefault="00954D62">
            <w:pPr>
              <w:rPr>
                <w:sz w:val="2"/>
                <w:szCs w:val="2"/>
                <w:lang w:val="uk-UA"/>
              </w:rPr>
            </w:pPr>
          </w:p>
        </w:tc>
        <w:tc>
          <w:tcPr>
            <w:tcW w:w="540" w:type="dxa"/>
            <w:vMerge/>
            <w:tcBorders>
              <w:top w:val="nil"/>
            </w:tcBorders>
            <w:textDirection w:val="btLr"/>
          </w:tcPr>
          <w:p w:rsidR="00954D62" w:rsidRPr="006164E2" w:rsidRDefault="00954D62">
            <w:pPr>
              <w:rPr>
                <w:sz w:val="2"/>
                <w:szCs w:val="2"/>
                <w:lang w:val="uk-UA"/>
              </w:rPr>
            </w:pPr>
          </w:p>
        </w:tc>
        <w:tc>
          <w:tcPr>
            <w:tcW w:w="598" w:type="dxa"/>
            <w:textDirection w:val="btLr"/>
          </w:tcPr>
          <w:p w:rsidR="00954D62" w:rsidRPr="006164E2" w:rsidRDefault="00766E9B">
            <w:pPr>
              <w:pStyle w:val="TableParagraph"/>
              <w:spacing w:before="159"/>
              <w:ind w:left="395"/>
              <w:rPr>
                <w:sz w:val="24"/>
                <w:lang w:val="uk-UA"/>
              </w:rPr>
            </w:pPr>
            <w:r w:rsidRPr="006164E2">
              <w:rPr>
                <w:sz w:val="24"/>
                <w:lang w:val="uk-UA"/>
              </w:rPr>
              <w:t>Норма на один.</w:t>
            </w:r>
          </w:p>
        </w:tc>
        <w:tc>
          <w:tcPr>
            <w:tcW w:w="600" w:type="dxa"/>
            <w:textDirection w:val="btLr"/>
          </w:tcPr>
          <w:p w:rsidR="00954D62" w:rsidRPr="006164E2" w:rsidRDefault="00766E9B">
            <w:pPr>
              <w:pStyle w:val="TableParagraph"/>
              <w:spacing w:before="13" w:line="280" w:lineRule="atLeast"/>
              <w:ind w:left="911" w:right="75" w:hanging="598"/>
              <w:rPr>
                <w:sz w:val="24"/>
                <w:lang w:val="uk-UA"/>
              </w:rPr>
            </w:pPr>
            <w:r w:rsidRPr="006164E2">
              <w:rPr>
                <w:sz w:val="24"/>
                <w:lang w:val="uk-UA"/>
              </w:rPr>
              <w:t>Кількість на весь обсяг</w:t>
            </w:r>
          </w:p>
        </w:tc>
        <w:tc>
          <w:tcPr>
            <w:tcW w:w="598" w:type="dxa"/>
            <w:textDirection w:val="btLr"/>
          </w:tcPr>
          <w:p w:rsidR="00954D62" w:rsidRPr="006164E2" w:rsidRDefault="00766E9B">
            <w:pPr>
              <w:pStyle w:val="TableParagraph"/>
              <w:spacing w:before="159"/>
              <w:ind w:left="395"/>
              <w:rPr>
                <w:sz w:val="24"/>
                <w:lang w:val="uk-UA"/>
              </w:rPr>
            </w:pPr>
            <w:r w:rsidRPr="006164E2">
              <w:rPr>
                <w:sz w:val="24"/>
                <w:lang w:val="uk-UA"/>
              </w:rPr>
              <w:t>Норма на один.</w:t>
            </w:r>
          </w:p>
        </w:tc>
        <w:tc>
          <w:tcPr>
            <w:tcW w:w="598" w:type="dxa"/>
            <w:textDirection w:val="btLr"/>
          </w:tcPr>
          <w:p w:rsidR="00954D62" w:rsidRPr="006164E2" w:rsidRDefault="00766E9B">
            <w:pPr>
              <w:pStyle w:val="TableParagraph"/>
              <w:spacing w:before="13" w:line="280" w:lineRule="atLeast"/>
              <w:ind w:left="911" w:right="75" w:hanging="598"/>
              <w:rPr>
                <w:sz w:val="24"/>
                <w:lang w:val="uk-UA"/>
              </w:rPr>
            </w:pPr>
            <w:r w:rsidRPr="006164E2">
              <w:rPr>
                <w:sz w:val="24"/>
                <w:lang w:val="uk-UA"/>
              </w:rPr>
              <w:t>Кількість на весь обсяг</w:t>
            </w:r>
          </w:p>
        </w:tc>
        <w:tc>
          <w:tcPr>
            <w:tcW w:w="598" w:type="dxa"/>
            <w:textDirection w:val="btLr"/>
          </w:tcPr>
          <w:p w:rsidR="00954D62" w:rsidRPr="006164E2" w:rsidRDefault="00766E9B">
            <w:pPr>
              <w:pStyle w:val="TableParagraph"/>
              <w:spacing w:before="158"/>
              <w:ind w:left="395"/>
              <w:rPr>
                <w:sz w:val="24"/>
                <w:lang w:val="uk-UA"/>
              </w:rPr>
            </w:pPr>
            <w:r w:rsidRPr="006164E2">
              <w:rPr>
                <w:sz w:val="24"/>
                <w:lang w:val="uk-UA"/>
              </w:rPr>
              <w:t>Норма на один.</w:t>
            </w:r>
          </w:p>
        </w:tc>
        <w:tc>
          <w:tcPr>
            <w:tcW w:w="598" w:type="dxa"/>
            <w:textDirection w:val="btLr"/>
          </w:tcPr>
          <w:p w:rsidR="00954D62" w:rsidRPr="006164E2" w:rsidRDefault="00766E9B">
            <w:pPr>
              <w:pStyle w:val="TableParagraph"/>
              <w:spacing w:before="12" w:line="280" w:lineRule="atLeast"/>
              <w:ind w:left="801" w:right="185" w:hanging="598"/>
              <w:rPr>
                <w:sz w:val="24"/>
                <w:lang w:val="uk-UA"/>
              </w:rPr>
            </w:pPr>
            <w:r w:rsidRPr="006164E2">
              <w:rPr>
                <w:sz w:val="24"/>
                <w:lang w:val="uk-UA"/>
              </w:rPr>
              <w:t>Кількість на весь обсяг</w:t>
            </w:r>
          </w:p>
        </w:tc>
        <w:tc>
          <w:tcPr>
            <w:tcW w:w="598" w:type="dxa"/>
            <w:textDirection w:val="btLr"/>
          </w:tcPr>
          <w:p w:rsidR="00954D62" w:rsidRPr="006164E2" w:rsidRDefault="00766E9B">
            <w:pPr>
              <w:pStyle w:val="TableParagraph"/>
              <w:spacing w:before="157"/>
              <w:ind w:left="395"/>
              <w:rPr>
                <w:sz w:val="24"/>
                <w:lang w:val="uk-UA"/>
              </w:rPr>
            </w:pPr>
            <w:r w:rsidRPr="006164E2">
              <w:rPr>
                <w:sz w:val="24"/>
                <w:lang w:val="uk-UA"/>
              </w:rPr>
              <w:t>Норма на один.</w:t>
            </w:r>
          </w:p>
        </w:tc>
        <w:tc>
          <w:tcPr>
            <w:tcW w:w="601" w:type="dxa"/>
            <w:textDirection w:val="btLr"/>
          </w:tcPr>
          <w:p w:rsidR="00954D62" w:rsidRPr="006164E2" w:rsidRDefault="00766E9B">
            <w:pPr>
              <w:pStyle w:val="TableParagraph"/>
              <w:spacing w:before="12" w:line="280" w:lineRule="atLeast"/>
              <w:ind w:left="911" w:right="75" w:hanging="598"/>
              <w:rPr>
                <w:sz w:val="24"/>
                <w:lang w:val="uk-UA"/>
              </w:rPr>
            </w:pPr>
            <w:r w:rsidRPr="006164E2">
              <w:rPr>
                <w:sz w:val="24"/>
                <w:lang w:val="uk-UA"/>
              </w:rPr>
              <w:t>Кількість на весь обсяг</w:t>
            </w:r>
          </w:p>
        </w:tc>
        <w:tc>
          <w:tcPr>
            <w:tcW w:w="598" w:type="dxa"/>
            <w:textDirection w:val="btLr"/>
          </w:tcPr>
          <w:p w:rsidR="00954D62" w:rsidRPr="006164E2" w:rsidRDefault="00766E9B">
            <w:pPr>
              <w:pStyle w:val="TableParagraph"/>
              <w:spacing w:before="157"/>
              <w:ind w:left="395"/>
              <w:rPr>
                <w:sz w:val="24"/>
                <w:lang w:val="uk-UA"/>
              </w:rPr>
            </w:pPr>
            <w:r w:rsidRPr="006164E2">
              <w:rPr>
                <w:sz w:val="24"/>
                <w:lang w:val="uk-UA"/>
              </w:rPr>
              <w:t>Норма на один.</w:t>
            </w:r>
          </w:p>
        </w:tc>
        <w:tc>
          <w:tcPr>
            <w:tcW w:w="598" w:type="dxa"/>
            <w:textDirection w:val="btLr"/>
          </w:tcPr>
          <w:p w:rsidR="00954D62" w:rsidRPr="006164E2" w:rsidRDefault="00766E9B">
            <w:pPr>
              <w:pStyle w:val="TableParagraph"/>
              <w:spacing w:before="11" w:line="280" w:lineRule="atLeast"/>
              <w:ind w:left="890" w:right="96" w:hanging="598"/>
              <w:rPr>
                <w:sz w:val="24"/>
                <w:lang w:val="uk-UA"/>
              </w:rPr>
            </w:pPr>
            <w:r w:rsidRPr="006164E2">
              <w:rPr>
                <w:sz w:val="24"/>
                <w:lang w:val="uk-UA"/>
              </w:rPr>
              <w:t>Кількість на весь обсяг</w:t>
            </w:r>
          </w:p>
        </w:tc>
      </w:tr>
      <w:tr w:rsidR="00954D62" w:rsidRPr="006164E2">
        <w:trPr>
          <w:trHeight w:val="275"/>
        </w:trPr>
        <w:tc>
          <w:tcPr>
            <w:tcW w:w="468" w:type="dxa"/>
          </w:tcPr>
          <w:p w:rsidR="00954D62" w:rsidRPr="006164E2" w:rsidRDefault="00766E9B">
            <w:pPr>
              <w:pStyle w:val="TableParagraph"/>
              <w:spacing w:line="256" w:lineRule="exact"/>
              <w:ind w:left="12"/>
              <w:jc w:val="center"/>
              <w:rPr>
                <w:sz w:val="24"/>
                <w:lang w:val="uk-UA"/>
              </w:rPr>
            </w:pPr>
            <w:r w:rsidRPr="006164E2">
              <w:rPr>
                <w:sz w:val="24"/>
                <w:lang w:val="uk-UA"/>
              </w:rPr>
              <w:t>1</w:t>
            </w:r>
          </w:p>
        </w:tc>
        <w:tc>
          <w:tcPr>
            <w:tcW w:w="1800" w:type="dxa"/>
          </w:tcPr>
          <w:p w:rsidR="00954D62" w:rsidRPr="006164E2" w:rsidRDefault="00766E9B">
            <w:pPr>
              <w:pStyle w:val="TableParagraph"/>
              <w:spacing w:line="256" w:lineRule="exact"/>
              <w:ind w:left="14"/>
              <w:jc w:val="center"/>
              <w:rPr>
                <w:sz w:val="24"/>
                <w:lang w:val="uk-UA"/>
              </w:rPr>
            </w:pPr>
            <w:r w:rsidRPr="006164E2">
              <w:rPr>
                <w:sz w:val="24"/>
                <w:lang w:val="uk-UA"/>
              </w:rPr>
              <w:t>2</w:t>
            </w:r>
          </w:p>
        </w:tc>
        <w:tc>
          <w:tcPr>
            <w:tcW w:w="541" w:type="dxa"/>
          </w:tcPr>
          <w:p w:rsidR="00954D62" w:rsidRPr="006164E2" w:rsidRDefault="00766E9B">
            <w:pPr>
              <w:pStyle w:val="TableParagraph"/>
              <w:spacing w:line="256" w:lineRule="exact"/>
              <w:ind w:left="10"/>
              <w:jc w:val="center"/>
              <w:rPr>
                <w:sz w:val="24"/>
                <w:lang w:val="uk-UA"/>
              </w:rPr>
            </w:pPr>
            <w:r w:rsidRPr="006164E2">
              <w:rPr>
                <w:sz w:val="24"/>
                <w:lang w:val="uk-UA"/>
              </w:rPr>
              <w:t>3</w:t>
            </w:r>
          </w:p>
        </w:tc>
        <w:tc>
          <w:tcPr>
            <w:tcW w:w="540" w:type="dxa"/>
          </w:tcPr>
          <w:p w:rsidR="00954D62" w:rsidRPr="006164E2" w:rsidRDefault="00766E9B">
            <w:pPr>
              <w:pStyle w:val="TableParagraph"/>
              <w:spacing w:line="256" w:lineRule="exact"/>
              <w:ind w:left="11"/>
              <w:jc w:val="center"/>
              <w:rPr>
                <w:sz w:val="24"/>
                <w:lang w:val="uk-UA"/>
              </w:rPr>
            </w:pPr>
            <w:r w:rsidRPr="006164E2">
              <w:rPr>
                <w:sz w:val="24"/>
                <w:lang w:val="uk-UA"/>
              </w:rPr>
              <w:t>4</w:t>
            </w:r>
          </w:p>
        </w:tc>
        <w:tc>
          <w:tcPr>
            <w:tcW w:w="598" w:type="dxa"/>
          </w:tcPr>
          <w:p w:rsidR="00954D62" w:rsidRPr="006164E2" w:rsidRDefault="00766E9B">
            <w:pPr>
              <w:pStyle w:val="TableParagraph"/>
              <w:spacing w:line="256" w:lineRule="exact"/>
              <w:ind w:left="10"/>
              <w:jc w:val="center"/>
              <w:rPr>
                <w:sz w:val="24"/>
                <w:lang w:val="uk-UA"/>
              </w:rPr>
            </w:pPr>
            <w:r w:rsidRPr="006164E2">
              <w:rPr>
                <w:sz w:val="24"/>
                <w:lang w:val="uk-UA"/>
              </w:rPr>
              <w:t>5</w:t>
            </w:r>
          </w:p>
        </w:tc>
        <w:tc>
          <w:tcPr>
            <w:tcW w:w="600" w:type="dxa"/>
          </w:tcPr>
          <w:p w:rsidR="00954D62" w:rsidRPr="006164E2" w:rsidRDefault="00766E9B">
            <w:pPr>
              <w:pStyle w:val="TableParagraph"/>
              <w:spacing w:line="256" w:lineRule="exact"/>
              <w:ind w:left="7"/>
              <w:jc w:val="center"/>
              <w:rPr>
                <w:sz w:val="24"/>
                <w:lang w:val="uk-UA"/>
              </w:rPr>
            </w:pPr>
            <w:r w:rsidRPr="006164E2">
              <w:rPr>
                <w:sz w:val="24"/>
                <w:lang w:val="uk-UA"/>
              </w:rPr>
              <w:t>6</w:t>
            </w:r>
          </w:p>
        </w:tc>
        <w:tc>
          <w:tcPr>
            <w:tcW w:w="598" w:type="dxa"/>
          </w:tcPr>
          <w:p w:rsidR="00954D62" w:rsidRPr="006164E2" w:rsidRDefault="00766E9B">
            <w:pPr>
              <w:pStyle w:val="TableParagraph"/>
              <w:spacing w:line="256" w:lineRule="exact"/>
              <w:ind w:left="5"/>
              <w:jc w:val="center"/>
              <w:rPr>
                <w:sz w:val="24"/>
                <w:lang w:val="uk-UA"/>
              </w:rPr>
            </w:pPr>
            <w:r w:rsidRPr="006164E2">
              <w:rPr>
                <w:sz w:val="24"/>
                <w:lang w:val="uk-UA"/>
              </w:rPr>
              <w:t>7</w:t>
            </w:r>
          </w:p>
        </w:tc>
        <w:tc>
          <w:tcPr>
            <w:tcW w:w="598" w:type="dxa"/>
          </w:tcPr>
          <w:p w:rsidR="00954D62" w:rsidRPr="006164E2" w:rsidRDefault="00766E9B">
            <w:pPr>
              <w:pStyle w:val="TableParagraph"/>
              <w:spacing w:line="256" w:lineRule="exact"/>
              <w:ind w:left="5"/>
              <w:jc w:val="center"/>
              <w:rPr>
                <w:sz w:val="24"/>
                <w:lang w:val="uk-UA"/>
              </w:rPr>
            </w:pPr>
            <w:r w:rsidRPr="006164E2">
              <w:rPr>
                <w:sz w:val="24"/>
                <w:lang w:val="uk-UA"/>
              </w:rPr>
              <w:t>8</w:t>
            </w:r>
          </w:p>
        </w:tc>
        <w:tc>
          <w:tcPr>
            <w:tcW w:w="598" w:type="dxa"/>
          </w:tcPr>
          <w:p w:rsidR="00954D62" w:rsidRPr="006164E2" w:rsidRDefault="00766E9B">
            <w:pPr>
              <w:pStyle w:val="TableParagraph"/>
              <w:spacing w:line="256" w:lineRule="exact"/>
              <w:ind w:left="4"/>
              <w:jc w:val="center"/>
              <w:rPr>
                <w:sz w:val="24"/>
                <w:lang w:val="uk-UA"/>
              </w:rPr>
            </w:pPr>
            <w:r w:rsidRPr="006164E2">
              <w:rPr>
                <w:sz w:val="24"/>
                <w:lang w:val="uk-UA"/>
              </w:rPr>
              <w:t>9</w:t>
            </w:r>
          </w:p>
        </w:tc>
        <w:tc>
          <w:tcPr>
            <w:tcW w:w="598" w:type="dxa"/>
          </w:tcPr>
          <w:p w:rsidR="00954D62" w:rsidRPr="006164E2" w:rsidRDefault="00766E9B">
            <w:pPr>
              <w:pStyle w:val="TableParagraph"/>
              <w:spacing w:line="256" w:lineRule="exact"/>
              <w:ind w:left="175"/>
              <w:rPr>
                <w:sz w:val="24"/>
                <w:lang w:val="uk-UA"/>
              </w:rPr>
            </w:pPr>
            <w:r w:rsidRPr="006164E2">
              <w:rPr>
                <w:sz w:val="24"/>
                <w:lang w:val="uk-UA"/>
              </w:rPr>
              <w:t>10</w:t>
            </w:r>
          </w:p>
        </w:tc>
        <w:tc>
          <w:tcPr>
            <w:tcW w:w="598" w:type="dxa"/>
          </w:tcPr>
          <w:p w:rsidR="00954D62" w:rsidRPr="006164E2" w:rsidRDefault="00766E9B">
            <w:pPr>
              <w:pStyle w:val="TableParagraph"/>
              <w:spacing w:line="256" w:lineRule="exact"/>
              <w:ind w:left="177"/>
              <w:rPr>
                <w:sz w:val="24"/>
                <w:lang w:val="uk-UA"/>
              </w:rPr>
            </w:pPr>
            <w:r w:rsidRPr="006164E2">
              <w:rPr>
                <w:sz w:val="24"/>
                <w:lang w:val="uk-UA"/>
              </w:rPr>
              <w:t>11</w:t>
            </w:r>
          </w:p>
        </w:tc>
        <w:tc>
          <w:tcPr>
            <w:tcW w:w="601" w:type="dxa"/>
          </w:tcPr>
          <w:p w:rsidR="00954D62" w:rsidRPr="006164E2" w:rsidRDefault="00766E9B">
            <w:pPr>
              <w:pStyle w:val="TableParagraph"/>
              <w:spacing w:line="256" w:lineRule="exact"/>
              <w:ind w:left="177"/>
              <w:rPr>
                <w:sz w:val="24"/>
                <w:lang w:val="uk-UA"/>
              </w:rPr>
            </w:pPr>
            <w:r w:rsidRPr="006164E2">
              <w:rPr>
                <w:sz w:val="24"/>
                <w:lang w:val="uk-UA"/>
              </w:rPr>
              <w:t>12</w:t>
            </w:r>
          </w:p>
        </w:tc>
        <w:tc>
          <w:tcPr>
            <w:tcW w:w="598" w:type="dxa"/>
          </w:tcPr>
          <w:p w:rsidR="00954D62" w:rsidRPr="006164E2" w:rsidRDefault="00766E9B">
            <w:pPr>
              <w:pStyle w:val="TableParagraph"/>
              <w:spacing w:line="256" w:lineRule="exact"/>
              <w:ind w:left="174"/>
              <w:rPr>
                <w:sz w:val="24"/>
                <w:lang w:val="uk-UA"/>
              </w:rPr>
            </w:pPr>
            <w:r w:rsidRPr="006164E2">
              <w:rPr>
                <w:sz w:val="24"/>
                <w:lang w:val="uk-UA"/>
              </w:rPr>
              <w:t>13</w:t>
            </w:r>
          </w:p>
        </w:tc>
        <w:tc>
          <w:tcPr>
            <w:tcW w:w="598" w:type="dxa"/>
          </w:tcPr>
          <w:p w:rsidR="00954D62" w:rsidRPr="006164E2" w:rsidRDefault="00766E9B">
            <w:pPr>
              <w:pStyle w:val="TableParagraph"/>
              <w:spacing w:line="256" w:lineRule="exact"/>
              <w:ind w:left="176"/>
              <w:rPr>
                <w:sz w:val="24"/>
                <w:lang w:val="uk-UA"/>
              </w:rPr>
            </w:pPr>
            <w:r w:rsidRPr="006164E2">
              <w:rPr>
                <w:sz w:val="24"/>
                <w:lang w:val="uk-UA"/>
              </w:rPr>
              <w:t>14</w:t>
            </w:r>
          </w:p>
        </w:tc>
      </w:tr>
    </w:tbl>
    <w:p w:rsidR="00954D62" w:rsidRPr="006164E2" w:rsidRDefault="00954D62">
      <w:pPr>
        <w:pStyle w:val="a3"/>
        <w:spacing w:before="5"/>
        <w:rPr>
          <w:sz w:val="29"/>
          <w:lang w:val="uk-UA"/>
        </w:rPr>
      </w:pPr>
    </w:p>
    <w:p w:rsidR="00954D62" w:rsidRPr="006164E2" w:rsidRDefault="00766E9B">
      <w:pPr>
        <w:pStyle w:val="a3"/>
        <w:ind w:left="212" w:right="391" w:firstLine="360"/>
        <w:jc w:val="both"/>
        <w:rPr>
          <w:lang w:val="uk-UA"/>
        </w:rPr>
      </w:pPr>
      <w:r w:rsidRPr="006164E2">
        <w:rPr>
          <w:lang w:val="uk-UA"/>
        </w:rPr>
        <w:t>Спеціальними розрахунками визначається по</w:t>
      </w:r>
      <w:r w:rsidR="004C177F" w:rsidRPr="006164E2">
        <w:rPr>
          <w:lang w:val="uk-UA"/>
        </w:rPr>
        <w:t>треба води, палива, пари, стис</w:t>
      </w:r>
      <w:r w:rsidRPr="006164E2">
        <w:rPr>
          <w:lang w:val="uk-UA"/>
        </w:rPr>
        <w:t>неного повітря, кисню, електроенергії [4].</w:t>
      </w:r>
    </w:p>
    <w:p w:rsidR="00954D62" w:rsidRPr="006164E2" w:rsidRDefault="00766E9B">
      <w:pPr>
        <w:pStyle w:val="a3"/>
        <w:ind w:left="212" w:right="389" w:firstLine="360"/>
        <w:jc w:val="both"/>
        <w:rPr>
          <w:lang w:val="uk-UA"/>
        </w:rPr>
      </w:pPr>
      <w:r w:rsidRPr="006164E2">
        <w:rPr>
          <w:lang w:val="uk-UA"/>
        </w:rPr>
        <w:t>Вантажообіг матеріалів, конструкцій, напівфабрикатів та виробів і потреба транспортних засобів визначається за транспортую схемою, що задана умовами здійснення будівництва.</w:t>
      </w:r>
    </w:p>
    <w:p w:rsidR="00954D62" w:rsidRPr="006164E2" w:rsidRDefault="00766E9B">
      <w:pPr>
        <w:pStyle w:val="a3"/>
        <w:spacing w:before="1"/>
        <w:ind w:left="212" w:right="389" w:firstLine="360"/>
        <w:jc w:val="both"/>
        <w:rPr>
          <w:lang w:val="uk-UA"/>
        </w:rPr>
      </w:pPr>
      <w:r w:rsidRPr="006164E2">
        <w:rPr>
          <w:lang w:val="uk-UA"/>
        </w:rPr>
        <w:t>План потреби і графік роботи будівельних</w:t>
      </w:r>
      <w:r w:rsidR="004C177F" w:rsidRPr="006164E2">
        <w:rPr>
          <w:lang w:val="uk-UA"/>
        </w:rPr>
        <w:t xml:space="preserve"> машин та обладнання складають</w:t>
      </w:r>
      <w:r w:rsidRPr="006164E2">
        <w:rPr>
          <w:lang w:val="uk-UA"/>
        </w:rPr>
        <w:t>ся відповідно до об’єктного графіка виконання робіт.</w:t>
      </w:r>
    </w:p>
    <w:p w:rsidR="00954D62" w:rsidRPr="006164E2" w:rsidRDefault="00954D62">
      <w:pPr>
        <w:pStyle w:val="a3"/>
        <w:spacing w:before="3"/>
        <w:rPr>
          <w:lang w:val="uk-UA"/>
        </w:rPr>
      </w:pPr>
    </w:p>
    <w:p w:rsidR="00954D62" w:rsidRPr="006164E2" w:rsidRDefault="004C177F" w:rsidP="004C177F">
      <w:pPr>
        <w:pStyle w:val="Heading5"/>
        <w:tabs>
          <w:tab w:val="left" w:pos="996"/>
        </w:tabs>
        <w:spacing w:before="1" w:line="319" w:lineRule="exact"/>
        <w:ind w:left="573"/>
        <w:jc w:val="center"/>
        <w:rPr>
          <w:b w:val="0"/>
          <w:lang w:val="uk-UA"/>
        </w:rPr>
      </w:pPr>
      <w:r w:rsidRPr="006164E2">
        <w:rPr>
          <w:b w:val="0"/>
          <w:lang w:val="uk-UA"/>
        </w:rPr>
        <w:t xml:space="preserve">4.5 </w:t>
      </w:r>
      <w:r w:rsidR="00766E9B" w:rsidRPr="006164E2">
        <w:rPr>
          <w:b w:val="0"/>
          <w:lang w:val="uk-UA"/>
        </w:rPr>
        <w:t>Будівельний генеральний план</w:t>
      </w:r>
      <w:r w:rsidR="00766E9B" w:rsidRPr="006164E2">
        <w:rPr>
          <w:b w:val="0"/>
          <w:spacing w:val="-4"/>
          <w:lang w:val="uk-UA"/>
        </w:rPr>
        <w:t xml:space="preserve"> </w:t>
      </w:r>
      <w:r w:rsidR="00766E9B" w:rsidRPr="006164E2">
        <w:rPr>
          <w:b w:val="0"/>
          <w:lang w:val="uk-UA"/>
        </w:rPr>
        <w:t>об’єкта</w:t>
      </w:r>
    </w:p>
    <w:p w:rsidR="00954D62" w:rsidRPr="006164E2" w:rsidRDefault="00766E9B">
      <w:pPr>
        <w:pStyle w:val="a3"/>
        <w:ind w:left="212" w:right="390" w:firstLine="360"/>
        <w:jc w:val="both"/>
        <w:rPr>
          <w:lang w:val="uk-UA"/>
        </w:rPr>
      </w:pPr>
      <w:r w:rsidRPr="006164E2">
        <w:rPr>
          <w:lang w:val="uk-UA"/>
        </w:rPr>
        <w:t>Розробка будівельного генерального плану об’єкта полягає в проектуванні будівельного господарства та розташуванні його на будівельному майданчику на визначений період будівництва (робіт підз</w:t>
      </w:r>
      <w:r w:rsidR="004C177F" w:rsidRPr="006164E2">
        <w:rPr>
          <w:lang w:val="uk-UA"/>
        </w:rPr>
        <w:t>емного циклу; монтажу конструк</w:t>
      </w:r>
      <w:r w:rsidRPr="006164E2">
        <w:rPr>
          <w:lang w:val="uk-UA"/>
        </w:rPr>
        <w:t>цій; бетонних робіт; покрівельних робіт) або на період суміщеного виконання декількох видів робіт.</w:t>
      </w:r>
    </w:p>
    <w:p w:rsidR="00954D62" w:rsidRPr="006164E2" w:rsidRDefault="00766E9B">
      <w:pPr>
        <w:pStyle w:val="a3"/>
        <w:ind w:left="212" w:right="387" w:firstLine="360"/>
        <w:jc w:val="both"/>
        <w:rPr>
          <w:lang w:val="uk-UA"/>
        </w:rPr>
      </w:pPr>
      <w:r w:rsidRPr="006164E2">
        <w:rPr>
          <w:lang w:val="uk-UA"/>
        </w:rPr>
        <w:t>Рішення, які включають в буд генплан, їх склад розроб</w:t>
      </w:r>
      <w:r w:rsidR="004C177F" w:rsidRPr="006164E2">
        <w:rPr>
          <w:lang w:val="uk-UA"/>
        </w:rPr>
        <w:t>ляють на основі ДБН А.3.1-5</w:t>
      </w:r>
      <w:r w:rsidRPr="006164E2">
        <w:rPr>
          <w:lang w:val="uk-UA"/>
        </w:rPr>
        <w:t xml:space="preserve"> „Організація будівельного вироб</w:t>
      </w:r>
      <w:r w:rsidR="004C177F" w:rsidRPr="006164E2">
        <w:rPr>
          <w:lang w:val="uk-UA"/>
        </w:rPr>
        <w:t>ництва”. З метою регламенту ор</w:t>
      </w:r>
      <w:r w:rsidRPr="006164E2">
        <w:rPr>
          <w:lang w:val="uk-UA"/>
        </w:rPr>
        <w:t>ганізації будівельного майданчика та обсягів тимчасового будівництва.</w:t>
      </w:r>
    </w:p>
    <w:p w:rsidR="00954D62" w:rsidRPr="006164E2" w:rsidRDefault="00766E9B">
      <w:pPr>
        <w:pStyle w:val="a3"/>
        <w:ind w:left="212" w:right="397" w:firstLine="360"/>
        <w:jc w:val="both"/>
        <w:rPr>
          <w:lang w:val="uk-UA"/>
        </w:rPr>
      </w:pPr>
      <w:r w:rsidRPr="006164E2">
        <w:rPr>
          <w:lang w:val="uk-UA"/>
        </w:rPr>
        <w:lastRenderedPageBreak/>
        <w:t>Проектні матеріали за будівельним генеральним планом містять графічний матеріал та текстову частину.</w:t>
      </w:r>
    </w:p>
    <w:p w:rsidR="00954D62" w:rsidRPr="006164E2" w:rsidRDefault="00766E9B">
      <w:pPr>
        <w:pStyle w:val="a3"/>
        <w:ind w:left="212" w:right="387" w:firstLine="360"/>
        <w:jc w:val="both"/>
        <w:rPr>
          <w:lang w:val="uk-UA"/>
        </w:rPr>
      </w:pPr>
      <w:r w:rsidRPr="006164E2">
        <w:rPr>
          <w:lang w:val="uk-UA"/>
        </w:rPr>
        <w:t>Вихідними даними для проектування будген</w:t>
      </w:r>
      <w:r w:rsidR="004C177F" w:rsidRPr="006164E2">
        <w:rPr>
          <w:lang w:val="uk-UA"/>
        </w:rPr>
        <w:t>плана є: генеральний план буді</w:t>
      </w:r>
      <w:r w:rsidRPr="006164E2">
        <w:rPr>
          <w:lang w:val="uk-UA"/>
        </w:rPr>
        <w:t>вництва об’єкта, основні організаційно-технологічні рішення виконання робіт, календарний або сітьовий графік, розрахунки потреби будівництва в людських та матеріально-технічних ресурсах (графіки рух</w:t>
      </w:r>
      <w:r w:rsidR="004C177F" w:rsidRPr="006164E2">
        <w:rPr>
          <w:lang w:val="uk-UA"/>
        </w:rPr>
        <w:t>у, поставки), розрахунки потре</w:t>
      </w:r>
      <w:r w:rsidRPr="006164E2">
        <w:rPr>
          <w:lang w:val="uk-UA"/>
        </w:rPr>
        <w:t>би в складських приміщеннях; майданчиках д</w:t>
      </w:r>
      <w:r w:rsidR="004C177F" w:rsidRPr="006164E2">
        <w:rPr>
          <w:lang w:val="uk-UA"/>
        </w:rPr>
        <w:t>ля відкритого складування мате</w:t>
      </w:r>
      <w:r w:rsidRPr="006164E2">
        <w:rPr>
          <w:lang w:val="uk-UA"/>
        </w:rPr>
        <w:t>ріалів та конструкцій, розроблені схеми водо-,</w:t>
      </w:r>
      <w:r w:rsidR="004C177F" w:rsidRPr="006164E2">
        <w:rPr>
          <w:lang w:val="uk-UA"/>
        </w:rPr>
        <w:t xml:space="preserve"> енергопостачання та водовідве</w:t>
      </w:r>
      <w:r w:rsidRPr="006164E2">
        <w:rPr>
          <w:lang w:val="uk-UA"/>
        </w:rPr>
        <w:t>дення, рішення з охорони праці, пожежозахис</w:t>
      </w:r>
      <w:r w:rsidR="004C177F" w:rsidRPr="006164E2">
        <w:rPr>
          <w:lang w:val="uk-UA"/>
        </w:rPr>
        <w:t>ту та охорони навколишнього се</w:t>
      </w:r>
      <w:r w:rsidRPr="006164E2">
        <w:rPr>
          <w:lang w:val="uk-UA"/>
        </w:rPr>
        <w:t>редовища.</w:t>
      </w:r>
    </w:p>
    <w:p w:rsidR="00954D62" w:rsidRPr="006164E2" w:rsidRDefault="00766E9B">
      <w:pPr>
        <w:pStyle w:val="a3"/>
        <w:spacing w:line="322" w:lineRule="exact"/>
        <w:ind w:left="383"/>
        <w:rPr>
          <w:lang w:val="uk-UA"/>
        </w:rPr>
      </w:pPr>
      <w:r w:rsidRPr="006164E2">
        <w:rPr>
          <w:lang w:val="uk-UA"/>
        </w:rPr>
        <w:t>На будівельному генеральному плані вирішують та показують:</w:t>
      </w:r>
    </w:p>
    <w:p w:rsidR="004E0A27" w:rsidRPr="006164E2" w:rsidRDefault="00766E9B" w:rsidP="004E0A27">
      <w:pPr>
        <w:pStyle w:val="a4"/>
        <w:numPr>
          <w:ilvl w:val="0"/>
          <w:numId w:val="8"/>
        </w:numPr>
        <w:tabs>
          <w:tab w:val="left" w:pos="921"/>
          <w:tab w:val="left" w:pos="922"/>
        </w:tabs>
        <w:spacing w:before="67" w:line="240" w:lineRule="auto"/>
        <w:ind w:right="391" w:firstLine="171"/>
        <w:jc w:val="both"/>
        <w:rPr>
          <w:sz w:val="28"/>
          <w:lang w:val="uk-UA"/>
        </w:rPr>
      </w:pPr>
      <w:r w:rsidRPr="006164E2">
        <w:rPr>
          <w:sz w:val="28"/>
          <w:lang w:val="uk-UA"/>
        </w:rPr>
        <w:t>об’єкт який зводиться з межами захваток (секцій) і напрямком розвитку потоків та інші об’єкти розташовані на будівельному</w:t>
      </w:r>
      <w:r w:rsidRPr="006164E2">
        <w:rPr>
          <w:spacing w:val="-19"/>
          <w:sz w:val="28"/>
          <w:lang w:val="uk-UA"/>
        </w:rPr>
        <w:t xml:space="preserve"> </w:t>
      </w:r>
      <w:r w:rsidRPr="006164E2">
        <w:rPr>
          <w:sz w:val="28"/>
          <w:lang w:val="uk-UA"/>
        </w:rPr>
        <w:t>майданчику;</w:t>
      </w:r>
    </w:p>
    <w:p w:rsidR="00954D62" w:rsidRPr="006164E2" w:rsidRDefault="00766E9B" w:rsidP="004E0A27">
      <w:pPr>
        <w:pStyle w:val="a4"/>
        <w:numPr>
          <w:ilvl w:val="0"/>
          <w:numId w:val="8"/>
        </w:numPr>
        <w:tabs>
          <w:tab w:val="left" w:pos="921"/>
          <w:tab w:val="left" w:pos="922"/>
        </w:tabs>
        <w:spacing w:before="67" w:line="240" w:lineRule="auto"/>
        <w:ind w:right="391" w:firstLine="171"/>
        <w:jc w:val="both"/>
        <w:rPr>
          <w:sz w:val="28"/>
          <w:lang w:val="uk-UA"/>
        </w:rPr>
      </w:pPr>
      <w:r w:rsidRPr="006164E2">
        <w:rPr>
          <w:sz w:val="28"/>
          <w:lang w:val="uk-UA"/>
        </w:rPr>
        <w:t>дороги в межах робочої зони об’єкта з урахуванням пожежних проїздів, постійні дороги, що використовуються для будівельних машин, обладнання і транспортних засобів;</w:t>
      </w:r>
    </w:p>
    <w:p w:rsidR="00954D62" w:rsidRPr="006164E2" w:rsidRDefault="00766E9B">
      <w:pPr>
        <w:pStyle w:val="a4"/>
        <w:numPr>
          <w:ilvl w:val="0"/>
          <w:numId w:val="8"/>
        </w:numPr>
        <w:tabs>
          <w:tab w:val="left" w:pos="753"/>
          <w:tab w:val="left" w:pos="754"/>
        </w:tabs>
        <w:spacing w:before="2"/>
        <w:ind w:left="753" w:hanging="370"/>
        <w:rPr>
          <w:sz w:val="28"/>
          <w:lang w:val="uk-UA"/>
        </w:rPr>
      </w:pPr>
      <w:r w:rsidRPr="006164E2">
        <w:rPr>
          <w:sz w:val="28"/>
          <w:lang w:val="uk-UA"/>
        </w:rPr>
        <w:t>підкранові шляхи баштового крану та осі руху самохідних</w:t>
      </w:r>
      <w:r w:rsidRPr="006164E2">
        <w:rPr>
          <w:spacing w:val="-9"/>
          <w:sz w:val="28"/>
          <w:lang w:val="uk-UA"/>
        </w:rPr>
        <w:t xml:space="preserve"> </w:t>
      </w:r>
      <w:r w:rsidRPr="006164E2">
        <w:rPr>
          <w:sz w:val="28"/>
          <w:lang w:val="uk-UA"/>
        </w:rPr>
        <w:t>кранів;</w:t>
      </w:r>
    </w:p>
    <w:p w:rsidR="00954D62" w:rsidRPr="006164E2" w:rsidRDefault="00766E9B">
      <w:pPr>
        <w:pStyle w:val="a4"/>
        <w:numPr>
          <w:ilvl w:val="0"/>
          <w:numId w:val="8"/>
        </w:numPr>
        <w:tabs>
          <w:tab w:val="left" w:pos="753"/>
          <w:tab w:val="left" w:pos="754"/>
        </w:tabs>
        <w:ind w:left="753" w:hanging="370"/>
        <w:rPr>
          <w:sz w:val="28"/>
          <w:lang w:val="uk-UA"/>
        </w:rPr>
      </w:pPr>
      <w:r w:rsidRPr="006164E2">
        <w:rPr>
          <w:sz w:val="28"/>
          <w:lang w:val="uk-UA"/>
        </w:rPr>
        <w:t>монтажні зони, зони роботи кранів і небезпечні</w:t>
      </w:r>
      <w:r w:rsidRPr="006164E2">
        <w:rPr>
          <w:spacing w:val="-8"/>
          <w:sz w:val="28"/>
          <w:lang w:val="uk-UA"/>
        </w:rPr>
        <w:t xml:space="preserve"> </w:t>
      </w:r>
      <w:r w:rsidRPr="006164E2">
        <w:rPr>
          <w:sz w:val="28"/>
          <w:lang w:val="uk-UA"/>
        </w:rPr>
        <w:t>зони;</w:t>
      </w:r>
    </w:p>
    <w:p w:rsidR="00954D62" w:rsidRPr="006164E2" w:rsidRDefault="00766E9B">
      <w:pPr>
        <w:pStyle w:val="a4"/>
        <w:numPr>
          <w:ilvl w:val="0"/>
          <w:numId w:val="8"/>
        </w:numPr>
        <w:tabs>
          <w:tab w:val="left" w:pos="753"/>
          <w:tab w:val="left" w:pos="754"/>
        </w:tabs>
        <w:ind w:left="753" w:hanging="370"/>
        <w:rPr>
          <w:sz w:val="28"/>
          <w:lang w:val="uk-UA"/>
        </w:rPr>
      </w:pPr>
      <w:r w:rsidRPr="006164E2">
        <w:rPr>
          <w:sz w:val="28"/>
          <w:lang w:val="uk-UA"/>
        </w:rPr>
        <w:t>приоб’єктні склади матеріалів, деталей та збірних</w:t>
      </w:r>
      <w:r w:rsidRPr="006164E2">
        <w:rPr>
          <w:spacing w:val="-9"/>
          <w:sz w:val="28"/>
          <w:lang w:val="uk-UA"/>
        </w:rPr>
        <w:t xml:space="preserve"> </w:t>
      </w:r>
      <w:r w:rsidRPr="006164E2">
        <w:rPr>
          <w:sz w:val="28"/>
          <w:lang w:val="uk-UA"/>
        </w:rPr>
        <w:t>конструкцій;</w:t>
      </w:r>
    </w:p>
    <w:p w:rsidR="00954D62" w:rsidRPr="006164E2" w:rsidRDefault="00766E9B">
      <w:pPr>
        <w:pStyle w:val="a4"/>
        <w:numPr>
          <w:ilvl w:val="0"/>
          <w:numId w:val="8"/>
        </w:numPr>
        <w:tabs>
          <w:tab w:val="left" w:pos="754"/>
        </w:tabs>
        <w:spacing w:line="240" w:lineRule="auto"/>
        <w:ind w:right="393" w:firstLine="171"/>
        <w:jc w:val="both"/>
        <w:rPr>
          <w:sz w:val="28"/>
          <w:lang w:val="uk-UA"/>
        </w:rPr>
      </w:pPr>
      <w:r w:rsidRPr="006164E2">
        <w:rPr>
          <w:sz w:val="28"/>
          <w:lang w:val="uk-UA"/>
        </w:rPr>
        <w:t>мережі тимчасового водо-, електро- і паропостачання, пожежні гідранти, розташування прожекторних установок, постійні мережі, що використовуються в процесі</w:t>
      </w:r>
      <w:r w:rsidRPr="006164E2">
        <w:rPr>
          <w:spacing w:val="-5"/>
          <w:sz w:val="28"/>
          <w:lang w:val="uk-UA"/>
        </w:rPr>
        <w:t xml:space="preserve"> </w:t>
      </w:r>
      <w:r w:rsidRPr="006164E2">
        <w:rPr>
          <w:sz w:val="28"/>
          <w:lang w:val="uk-UA"/>
        </w:rPr>
        <w:t>будівництва;</w:t>
      </w:r>
    </w:p>
    <w:p w:rsidR="00954D62" w:rsidRPr="006164E2" w:rsidRDefault="00766E9B">
      <w:pPr>
        <w:pStyle w:val="a4"/>
        <w:numPr>
          <w:ilvl w:val="0"/>
          <w:numId w:val="8"/>
        </w:numPr>
        <w:tabs>
          <w:tab w:val="left" w:pos="753"/>
          <w:tab w:val="left" w:pos="754"/>
        </w:tabs>
        <w:spacing w:before="1"/>
        <w:ind w:left="753" w:hanging="370"/>
        <w:rPr>
          <w:sz w:val="28"/>
          <w:lang w:val="uk-UA"/>
        </w:rPr>
      </w:pPr>
      <w:r w:rsidRPr="006164E2">
        <w:rPr>
          <w:sz w:val="28"/>
          <w:lang w:val="uk-UA"/>
        </w:rPr>
        <w:t>підсобні виробництва, що обслуговують даний</w:t>
      </w:r>
      <w:r w:rsidRPr="006164E2">
        <w:rPr>
          <w:spacing w:val="-6"/>
          <w:sz w:val="28"/>
          <w:lang w:val="uk-UA"/>
        </w:rPr>
        <w:t xml:space="preserve"> </w:t>
      </w:r>
      <w:r w:rsidRPr="006164E2">
        <w:rPr>
          <w:sz w:val="28"/>
          <w:lang w:val="uk-UA"/>
        </w:rPr>
        <w:t>об’єкт;</w:t>
      </w:r>
    </w:p>
    <w:p w:rsidR="00954D62" w:rsidRPr="006164E2" w:rsidRDefault="00766E9B">
      <w:pPr>
        <w:pStyle w:val="a4"/>
        <w:numPr>
          <w:ilvl w:val="0"/>
          <w:numId w:val="8"/>
        </w:numPr>
        <w:tabs>
          <w:tab w:val="left" w:pos="753"/>
          <w:tab w:val="left" w:pos="754"/>
        </w:tabs>
        <w:ind w:left="753" w:hanging="370"/>
        <w:rPr>
          <w:sz w:val="28"/>
          <w:lang w:val="uk-UA"/>
        </w:rPr>
      </w:pPr>
      <w:r w:rsidRPr="006164E2">
        <w:rPr>
          <w:sz w:val="28"/>
          <w:lang w:val="uk-UA"/>
        </w:rPr>
        <w:t>тимчасові та інвентарні будинки і споруди;</w:t>
      </w:r>
    </w:p>
    <w:p w:rsidR="00954D62" w:rsidRPr="006164E2" w:rsidRDefault="00766E9B">
      <w:pPr>
        <w:pStyle w:val="a4"/>
        <w:numPr>
          <w:ilvl w:val="0"/>
          <w:numId w:val="8"/>
        </w:numPr>
        <w:tabs>
          <w:tab w:val="left" w:pos="753"/>
          <w:tab w:val="left" w:pos="754"/>
        </w:tabs>
        <w:ind w:left="753" w:hanging="370"/>
        <w:rPr>
          <w:sz w:val="28"/>
          <w:lang w:val="uk-UA"/>
        </w:rPr>
      </w:pPr>
      <w:r w:rsidRPr="006164E2">
        <w:rPr>
          <w:sz w:val="28"/>
          <w:lang w:val="uk-UA"/>
        </w:rPr>
        <w:t>постійні будинки і споруди, що використовуються для потреб</w:t>
      </w:r>
      <w:r w:rsidRPr="006164E2">
        <w:rPr>
          <w:spacing w:val="-19"/>
          <w:sz w:val="28"/>
          <w:lang w:val="uk-UA"/>
        </w:rPr>
        <w:t xml:space="preserve"> </w:t>
      </w:r>
      <w:r w:rsidRPr="006164E2">
        <w:rPr>
          <w:sz w:val="28"/>
          <w:lang w:val="uk-UA"/>
        </w:rPr>
        <w:t>будівництва;</w:t>
      </w:r>
    </w:p>
    <w:p w:rsidR="00954D62" w:rsidRPr="006164E2" w:rsidRDefault="00766E9B">
      <w:pPr>
        <w:pStyle w:val="a4"/>
        <w:numPr>
          <w:ilvl w:val="0"/>
          <w:numId w:val="8"/>
        </w:numPr>
        <w:tabs>
          <w:tab w:val="left" w:pos="753"/>
          <w:tab w:val="left" w:pos="754"/>
        </w:tabs>
        <w:spacing w:line="240" w:lineRule="auto"/>
        <w:ind w:left="753" w:hanging="370"/>
        <w:rPr>
          <w:sz w:val="28"/>
          <w:lang w:val="uk-UA"/>
        </w:rPr>
      </w:pPr>
      <w:r w:rsidRPr="006164E2">
        <w:rPr>
          <w:sz w:val="28"/>
          <w:lang w:val="uk-UA"/>
        </w:rPr>
        <w:t>протипожежні улаштування та засоби техніки безпеки, засоби</w:t>
      </w:r>
      <w:r w:rsidRPr="006164E2">
        <w:rPr>
          <w:spacing w:val="-8"/>
          <w:sz w:val="28"/>
          <w:lang w:val="uk-UA"/>
        </w:rPr>
        <w:t xml:space="preserve"> </w:t>
      </w:r>
      <w:r w:rsidRPr="006164E2">
        <w:rPr>
          <w:sz w:val="28"/>
          <w:lang w:val="uk-UA"/>
        </w:rPr>
        <w:t>зв’язку;</w:t>
      </w:r>
    </w:p>
    <w:p w:rsidR="00954D62" w:rsidRPr="006164E2" w:rsidRDefault="00766E9B">
      <w:pPr>
        <w:pStyle w:val="a4"/>
        <w:numPr>
          <w:ilvl w:val="0"/>
          <w:numId w:val="8"/>
        </w:numPr>
        <w:tabs>
          <w:tab w:val="left" w:pos="753"/>
          <w:tab w:val="left" w:pos="754"/>
        </w:tabs>
        <w:spacing w:before="2" w:line="240" w:lineRule="auto"/>
        <w:ind w:left="753" w:hanging="370"/>
        <w:rPr>
          <w:sz w:val="28"/>
          <w:lang w:val="uk-UA"/>
        </w:rPr>
      </w:pPr>
      <w:r w:rsidRPr="006164E2">
        <w:rPr>
          <w:sz w:val="28"/>
          <w:lang w:val="uk-UA"/>
        </w:rPr>
        <w:t>естакада для миття коліс</w:t>
      </w:r>
      <w:r w:rsidRPr="006164E2">
        <w:rPr>
          <w:spacing w:val="-4"/>
          <w:sz w:val="28"/>
          <w:lang w:val="uk-UA"/>
        </w:rPr>
        <w:t xml:space="preserve"> </w:t>
      </w:r>
      <w:r w:rsidRPr="006164E2">
        <w:rPr>
          <w:sz w:val="28"/>
          <w:lang w:val="uk-UA"/>
        </w:rPr>
        <w:t>автотехніки;</w:t>
      </w:r>
    </w:p>
    <w:p w:rsidR="00954D62" w:rsidRPr="006164E2" w:rsidRDefault="00766E9B">
      <w:pPr>
        <w:pStyle w:val="a4"/>
        <w:numPr>
          <w:ilvl w:val="0"/>
          <w:numId w:val="8"/>
        </w:numPr>
        <w:tabs>
          <w:tab w:val="left" w:pos="753"/>
          <w:tab w:val="left" w:pos="754"/>
        </w:tabs>
        <w:ind w:left="753" w:hanging="370"/>
        <w:rPr>
          <w:sz w:val="28"/>
          <w:lang w:val="uk-UA"/>
        </w:rPr>
      </w:pPr>
      <w:r w:rsidRPr="006164E2">
        <w:rPr>
          <w:sz w:val="28"/>
          <w:lang w:val="uk-UA"/>
        </w:rPr>
        <w:t>тимчасові огорожі і</w:t>
      </w:r>
      <w:r w:rsidRPr="006164E2">
        <w:rPr>
          <w:spacing w:val="-1"/>
          <w:sz w:val="28"/>
          <w:lang w:val="uk-UA"/>
        </w:rPr>
        <w:t xml:space="preserve"> </w:t>
      </w:r>
      <w:r w:rsidRPr="006164E2">
        <w:rPr>
          <w:sz w:val="28"/>
          <w:lang w:val="uk-UA"/>
        </w:rPr>
        <w:t>огородження;</w:t>
      </w:r>
    </w:p>
    <w:p w:rsidR="00954D62" w:rsidRPr="006164E2" w:rsidRDefault="00766E9B">
      <w:pPr>
        <w:pStyle w:val="a4"/>
        <w:numPr>
          <w:ilvl w:val="0"/>
          <w:numId w:val="8"/>
        </w:numPr>
        <w:tabs>
          <w:tab w:val="left" w:pos="753"/>
          <w:tab w:val="left" w:pos="754"/>
        </w:tabs>
        <w:ind w:left="753" w:hanging="370"/>
        <w:rPr>
          <w:sz w:val="28"/>
          <w:lang w:val="uk-UA"/>
        </w:rPr>
      </w:pPr>
      <w:r w:rsidRPr="006164E2">
        <w:rPr>
          <w:sz w:val="28"/>
          <w:lang w:val="uk-UA"/>
        </w:rPr>
        <w:t>експлуатацію основних існуючих і тимчасових будівель та</w:t>
      </w:r>
      <w:r w:rsidRPr="006164E2">
        <w:rPr>
          <w:spacing w:val="-11"/>
          <w:sz w:val="28"/>
          <w:lang w:val="uk-UA"/>
        </w:rPr>
        <w:t xml:space="preserve"> </w:t>
      </w:r>
      <w:r w:rsidRPr="006164E2">
        <w:rPr>
          <w:sz w:val="28"/>
          <w:lang w:val="uk-UA"/>
        </w:rPr>
        <w:t>споруд;</w:t>
      </w:r>
    </w:p>
    <w:p w:rsidR="00954D62" w:rsidRPr="006164E2" w:rsidRDefault="00766E9B">
      <w:pPr>
        <w:pStyle w:val="a4"/>
        <w:numPr>
          <w:ilvl w:val="0"/>
          <w:numId w:val="8"/>
        </w:numPr>
        <w:tabs>
          <w:tab w:val="left" w:pos="753"/>
          <w:tab w:val="left" w:pos="754"/>
        </w:tabs>
        <w:ind w:left="753" w:hanging="370"/>
        <w:rPr>
          <w:sz w:val="28"/>
          <w:lang w:val="uk-UA"/>
        </w:rPr>
      </w:pPr>
      <w:r w:rsidRPr="006164E2">
        <w:rPr>
          <w:sz w:val="28"/>
          <w:lang w:val="uk-UA"/>
        </w:rPr>
        <w:t>умовні позначення;</w:t>
      </w:r>
    </w:p>
    <w:p w:rsidR="00954D62" w:rsidRPr="006164E2" w:rsidRDefault="00766E9B">
      <w:pPr>
        <w:pStyle w:val="a4"/>
        <w:numPr>
          <w:ilvl w:val="0"/>
          <w:numId w:val="8"/>
        </w:numPr>
        <w:tabs>
          <w:tab w:val="left" w:pos="754"/>
        </w:tabs>
        <w:spacing w:line="240" w:lineRule="auto"/>
        <w:ind w:right="388" w:firstLine="171"/>
        <w:jc w:val="both"/>
        <w:rPr>
          <w:sz w:val="28"/>
          <w:lang w:val="uk-UA"/>
        </w:rPr>
      </w:pPr>
      <w:r w:rsidRPr="006164E2">
        <w:rPr>
          <w:sz w:val="28"/>
          <w:lang w:val="uk-UA"/>
        </w:rPr>
        <w:t>вказівки до будгенплану з наведенням обґрунтування прийнятих рішень розміщення елементів будгенплану з точки зору безпечного виконання робіт, протипожежних заходів та виконання санітарних</w:t>
      </w:r>
      <w:r w:rsidRPr="006164E2">
        <w:rPr>
          <w:spacing w:val="-3"/>
          <w:sz w:val="28"/>
          <w:lang w:val="uk-UA"/>
        </w:rPr>
        <w:t xml:space="preserve"> </w:t>
      </w:r>
      <w:r w:rsidRPr="006164E2">
        <w:rPr>
          <w:sz w:val="28"/>
          <w:lang w:val="uk-UA"/>
        </w:rPr>
        <w:t>норм;</w:t>
      </w:r>
    </w:p>
    <w:p w:rsidR="00954D62" w:rsidRPr="006164E2" w:rsidRDefault="00766E9B">
      <w:pPr>
        <w:pStyle w:val="a4"/>
        <w:numPr>
          <w:ilvl w:val="0"/>
          <w:numId w:val="8"/>
        </w:numPr>
        <w:tabs>
          <w:tab w:val="left" w:pos="754"/>
        </w:tabs>
        <w:spacing w:before="1" w:line="240" w:lineRule="auto"/>
        <w:ind w:right="385" w:firstLine="171"/>
        <w:jc w:val="both"/>
        <w:rPr>
          <w:sz w:val="28"/>
          <w:lang w:val="uk-UA"/>
        </w:rPr>
      </w:pPr>
      <w:r w:rsidRPr="006164E2">
        <w:rPr>
          <w:sz w:val="28"/>
          <w:lang w:val="uk-UA"/>
        </w:rPr>
        <w:t>техніко-економічні показники будгенплану</w:t>
      </w:r>
      <w:r w:rsidR="004C177F" w:rsidRPr="006164E2">
        <w:rPr>
          <w:sz w:val="28"/>
          <w:lang w:val="uk-UA"/>
        </w:rPr>
        <w:t xml:space="preserve"> (площа забудови, площа буді</w:t>
      </w:r>
      <w:r w:rsidRPr="006164E2">
        <w:rPr>
          <w:sz w:val="28"/>
          <w:lang w:val="uk-UA"/>
        </w:rPr>
        <w:t>вельного майданчика, протяжність тимчасових доріг, інженерних мереж і т.  ін.).</w:t>
      </w:r>
    </w:p>
    <w:p w:rsidR="00954D62" w:rsidRPr="006164E2" w:rsidRDefault="00766E9B">
      <w:pPr>
        <w:pStyle w:val="a3"/>
        <w:ind w:left="212" w:right="398" w:firstLine="348"/>
        <w:jc w:val="both"/>
        <w:rPr>
          <w:lang w:val="uk-UA"/>
        </w:rPr>
      </w:pPr>
      <w:r w:rsidRPr="006164E2">
        <w:rPr>
          <w:lang w:val="uk-UA"/>
        </w:rPr>
        <w:t>Згідно з [1] будівництво транспортних мереж повинно бути пов’язано у часі з виконанням робіт по вертикальному плануванню</w:t>
      </w:r>
      <w:r w:rsidRPr="006164E2">
        <w:rPr>
          <w:spacing w:val="-12"/>
          <w:lang w:val="uk-UA"/>
        </w:rPr>
        <w:t xml:space="preserve"> </w:t>
      </w:r>
      <w:r w:rsidRPr="006164E2">
        <w:rPr>
          <w:lang w:val="uk-UA"/>
        </w:rPr>
        <w:t>майданчика.</w:t>
      </w:r>
    </w:p>
    <w:p w:rsidR="00954D62" w:rsidRPr="006164E2" w:rsidRDefault="00766E9B">
      <w:pPr>
        <w:pStyle w:val="a3"/>
        <w:spacing w:line="242" w:lineRule="auto"/>
        <w:ind w:left="212" w:right="385" w:firstLine="360"/>
        <w:jc w:val="both"/>
        <w:rPr>
          <w:lang w:val="uk-UA"/>
        </w:rPr>
      </w:pPr>
      <w:r w:rsidRPr="006164E2">
        <w:rPr>
          <w:lang w:val="uk-UA"/>
        </w:rPr>
        <w:t>Будівельний майданчик і огороджувальні д</w:t>
      </w:r>
      <w:r w:rsidR="004C177F" w:rsidRPr="006164E2">
        <w:rPr>
          <w:lang w:val="uk-UA"/>
        </w:rPr>
        <w:t>ілянки всередині майданчика по</w:t>
      </w:r>
      <w:r w:rsidRPr="006164E2">
        <w:rPr>
          <w:lang w:val="uk-UA"/>
        </w:rPr>
        <w:t>винні мати не менше двох в’їздів.</w:t>
      </w:r>
    </w:p>
    <w:p w:rsidR="00954D62" w:rsidRPr="006164E2" w:rsidRDefault="00766E9B">
      <w:pPr>
        <w:pStyle w:val="a3"/>
        <w:ind w:left="212" w:right="387" w:firstLine="360"/>
        <w:jc w:val="both"/>
        <w:rPr>
          <w:lang w:val="uk-UA"/>
        </w:rPr>
      </w:pPr>
      <w:r w:rsidRPr="006164E2">
        <w:rPr>
          <w:lang w:val="uk-UA"/>
        </w:rPr>
        <w:t>Ширину воріт автомобільних в’їздів потр</w:t>
      </w:r>
      <w:r w:rsidR="004C177F" w:rsidRPr="006164E2">
        <w:rPr>
          <w:lang w:val="uk-UA"/>
        </w:rPr>
        <w:t>ібно прийняти по найбільшій ши</w:t>
      </w:r>
      <w:r w:rsidRPr="006164E2">
        <w:rPr>
          <w:lang w:val="uk-UA"/>
        </w:rPr>
        <w:t>рині будівельних машин і транспортних засобів</w:t>
      </w:r>
      <w:r w:rsidR="004C177F" w:rsidRPr="006164E2">
        <w:rPr>
          <w:lang w:val="uk-UA"/>
        </w:rPr>
        <w:t xml:space="preserve"> з додаванням 1,5 м, але не ме</w:t>
      </w:r>
      <w:r w:rsidRPr="006164E2">
        <w:rPr>
          <w:lang w:val="uk-UA"/>
        </w:rPr>
        <w:t>нше 4,5 м, а ширину воріт для залізничних в’їздів не менше 4,8 м.</w:t>
      </w:r>
    </w:p>
    <w:p w:rsidR="00954D62" w:rsidRPr="006164E2" w:rsidRDefault="00766E9B">
      <w:pPr>
        <w:pStyle w:val="a3"/>
        <w:ind w:left="212" w:right="387" w:firstLine="360"/>
        <w:jc w:val="both"/>
        <w:rPr>
          <w:lang w:val="uk-UA"/>
        </w:rPr>
      </w:pPr>
      <w:r w:rsidRPr="006164E2">
        <w:rPr>
          <w:lang w:val="uk-UA"/>
        </w:rPr>
        <w:t>Тимчасові автомобільні шляхи потрібно пр</w:t>
      </w:r>
      <w:r w:rsidR="004C177F" w:rsidRPr="006164E2">
        <w:rPr>
          <w:lang w:val="uk-UA"/>
        </w:rPr>
        <w:t>оектувати, виходячи з вантажоо</w:t>
      </w:r>
      <w:r w:rsidRPr="006164E2">
        <w:rPr>
          <w:lang w:val="uk-UA"/>
        </w:rPr>
        <w:t xml:space="preserve">бігу і інтенсивності руху транспорту, з урахуванням черговості </w:t>
      </w:r>
      <w:r w:rsidRPr="006164E2">
        <w:rPr>
          <w:lang w:val="uk-UA"/>
        </w:rPr>
        <w:lastRenderedPageBreak/>
        <w:t>будівництва. До будівель і споруд по всій їх довжині повинен бути забе</w:t>
      </w:r>
      <w:r w:rsidR="004C177F" w:rsidRPr="006164E2">
        <w:rPr>
          <w:lang w:val="uk-UA"/>
        </w:rPr>
        <w:t>зпечений під’їзд автот</w:t>
      </w:r>
      <w:r w:rsidRPr="006164E2">
        <w:rPr>
          <w:lang w:val="uk-UA"/>
        </w:rPr>
        <w:t>ранспорту і пожежних автомобілів.</w:t>
      </w:r>
    </w:p>
    <w:p w:rsidR="00954D62" w:rsidRPr="006164E2" w:rsidRDefault="00766E9B">
      <w:pPr>
        <w:pStyle w:val="a3"/>
        <w:ind w:left="212" w:right="385" w:firstLine="360"/>
        <w:jc w:val="both"/>
        <w:rPr>
          <w:lang w:val="uk-UA"/>
        </w:rPr>
      </w:pPr>
      <w:r w:rsidRPr="006164E2">
        <w:rPr>
          <w:lang w:val="uk-UA"/>
        </w:rPr>
        <w:t>Автомобільні шляхи на будівельному майда</w:t>
      </w:r>
      <w:r w:rsidR="004C177F" w:rsidRPr="006164E2">
        <w:rPr>
          <w:lang w:val="uk-UA"/>
        </w:rPr>
        <w:t>нчику повинні забезпечувати кі</w:t>
      </w:r>
      <w:r w:rsidRPr="006164E2">
        <w:rPr>
          <w:lang w:val="uk-UA"/>
        </w:rPr>
        <w:t>льцевий проїзд і раціональні під’їзди до об’єктів.</w:t>
      </w:r>
    </w:p>
    <w:p w:rsidR="00954D62" w:rsidRPr="006164E2" w:rsidRDefault="00766E9B">
      <w:pPr>
        <w:pStyle w:val="a3"/>
        <w:ind w:left="212" w:right="394" w:firstLine="360"/>
        <w:jc w:val="both"/>
        <w:rPr>
          <w:lang w:val="uk-UA"/>
        </w:rPr>
      </w:pPr>
      <w:r w:rsidRPr="006164E2">
        <w:rPr>
          <w:lang w:val="uk-UA"/>
        </w:rPr>
        <w:t>Під час улаштування тупикових шляхів в к</w:t>
      </w:r>
      <w:r w:rsidR="004C177F" w:rsidRPr="006164E2">
        <w:rPr>
          <w:lang w:val="uk-UA"/>
        </w:rPr>
        <w:t>інці тупика необхідно влаштову</w:t>
      </w:r>
      <w:r w:rsidRPr="006164E2">
        <w:rPr>
          <w:lang w:val="uk-UA"/>
        </w:rPr>
        <w:t>вати майданчики розміром не менше 12×12 м для розвороту автомобілів.</w:t>
      </w:r>
    </w:p>
    <w:p w:rsidR="00954D62" w:rsidRPr="006164E2" w:rsidRDefault="00766E9B">
      <w:pPr>
        <w:pStyle w:val="a3"/>
        <w:spacing w:line="242" w:lineRule="auto"/>
        <w:ind w:left="212" w:right="387" w:firstLine="360"/>
        <w:jc w:val="both"/>
        <w:rPr>
          <w:lang w:val="uk-UA"/>
        </w:rPr>
      </w:pPr>
      <w:r w:rsidRPr="006164E2">
        <w:rPr>
          <w:lang w:val="uk-UA"/>
        </w:rPr>
        <w:t>Відстань від краю проїзної частини автомобі</w:t>
      </w:r>
      <w:r w:rsidR="004C177F" w:rsidRPr="006164E2">
        <w:rPr>
          <w:lang w:val="uk-UA"/>
        </w:rPr>
        <w:t>льних шляхів до будівель і спо</w:t>
      </w:r>
      <w:r w:rsidRPr="006164E2">
        <w:rPr>
          <w:lang w:val="uk-UA"/>
        </w:rPr>
        <w:t xml:space="preserve">руд потрібно приймати </w:t>
      </w:r>
      <w:r w:rsidR="004C177F" w:rsidRPr="006164E2">
        <w:rPr>
          <w:lang w:val="uk-UA"/>
        </w:rPr>
        <w:t>не менш наведеного в табл. 4.15.</w:t>
      </w:r>
    </w:p>
    <w:p w:rsidR="004E0A27" w:rsidRPr="006164E2" w:rsidRDefault="004E0A27">
      <w:pPr>
        <w:pStyle w:val="a3"/>
        <w:spacing w:before="67" w:after="3" w:line="242" w:lineRule="auto"/>
        <w:ind w:left="2685" w:right="1348" w:hanging="2112"/>
        <w:rPr>
          <w:lang w:val="uk-UA"/>
        </w:rPr>
      </w:pPr>
    </w:p>
    <w:p w:rsidR="00954D62" w:rsidRPr="006164E2" w:rsidRDefault="004C177F">
      <w:pPr>
        <w:pStyle w:val="a3"/>
        <w:spacing w:before="67" w:after="3" w:line="242" w:lineRule="auto"/>
        <w:ind w:left="2685" w:right="1348" w:hanging="2112"/>
        <w:rPr>
          <w:lang w:val="uk-UA"/>
        </w:rPr>
      </w:pPr>
      <w:r w:rsidRPr="006164E2">
        <w:rPr>
          <w:lang w:val="uk-UA"/>
        </w:rPr>
        <w:t>Таблиця 4.15</w:t>
      </w:r>
      <w:r w:rsidR="00766E9B" w:rsidRPr="006164E2">
        <w:rPr>
          <w:lang w:val="uk-UA"/>
        </w:rPr>
        <w:t xml:space="preserve"> – Відстань від краю проїзної частини автомобільного шляху до будинків і споруд</w:t>
      </w:r>
    </w:p>
    <w:tbl>
      <w:tblPr>
        <w:tblStyle w:val="TableNormal"/>
        <w:tblW w:w="0" w:type="auto"/>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8"/>
        <w:gridCol w:w="6842"/>
        <w:gridCol w:w="1512"/>
      </w:tblGrid>
      <w:tr w:rsidR="00954D62" w:rsidRPr="006164E2">
        <w:trPr>
          <w:trHeight w:val="552"/>
        </w:trPr>
        <w:tc>
          <w:tcPr>
            <w:tcW w:w="828" w:type="dxa"/>
          </w:tcPr>
          <w:p w:rsidR="00954D62" w:rsidRPr="006164E2" w:rsidRDefault="00766E9B">
            <w:pPr>
              <w:pStyle w:val="TableParagraph"/>
              <w:spacing w:line="268" w:lineRule="exact"/>
              <w:ind w:left="10"/>
              <w:jc w:val="center"/>
              <w:rPr>
                <w:sz w:val="24"/>
                <w:lang w:val="uk-UA"/>
              </w:rPr>
            </w:pPr>
            <w:r w:rsidRPr="006164E2">
              <w:rPr>
                <w:sz w:val="24"/>
                <w:lang w:val="uk-UA"/>
              </w:rPr>
              <w:t>№</w:t>
            </w:r>
          </w:p>
          <w:p w:rsidR="00954D62" w:rsidRPr="006164E2" w:rsidRDefault="00766E9B">
            <w:pPr>
              <w:pStyle w:val="TableParagraph"/>
              <w:spacing w:line="264" w:lineRule="exact"/>
              <w:ind w:left="249" w:right="238"/>
              <w:jc w:val="center"/>
              <w:rPr>
                <w:sz w:val="24"/>
                <w:lang w:val="uk-UA"/>
              </w:rPr>
            </w:pPr>
            <w:r w:rsidRPr="006164E2">
              <w:rPr>
                <w:sz w:val="24"/>
                <w:lang w:val="uk-UA"/>
              </w:rPr>
              <w:t>з/п</w:t>
            </w:r>
          </w:p>
        </w:tc>
        <w:tc>
          <w:tcPr>
            <w:tcW w:w="6842" w:type="dxa"/>
          </w:tcPr>
          <w:p w:rsidR="00954D62" w:rsidRPr="006164E2" w:rsidRDefault="00766E9B">
            <w:pPr>
              <w:pStyle w:val="TableParagraph"/>
              <w:spacing w:before="129"/>
              <w:ind w:left="2508" w:right="2504"/>
              <w:jc w:val="center"/>
              <w:rPr>
                <w:sz w:val="24"/>
                <w:lang w:val="uk-UA"/>
              </w:rPr>
            </w:pPr>
            <w:r w:rsidRPr="006164E2">
              <w:rPr>
                <w:sz w:val="24"/>
                <w:lang w:val="uk-UA"/>
              </w:rPr>
              <w:t>Будівлі і споруди</w:t>
            </w:r>
          </w:p>
        </w:tc>
        <w:tc>
          <w:tcPr>
            <w:tcW w:w="1512" w:type="dxa"/>
          </w:tcPr>
          <w:p w:rsidR="00954D62" w:rsidRPr="006164E2" w:rsidRDefault="00766E9B">
            <w:pPr>
              <w:pStyle w:val="TableParagraph"/>
              <w:spacing w:before="129"/>
              <w:ind w:left="119" w:right="111"/>
              <w:jc w:val="center"/>
              <w:rPr>
                <w:sz w:val="24"/>
                <w:lang w:val="uk-UA"/>
              </w:rPr>
            </w:pPr>
            <w:r w:rsidRPr="006164E2">
              <w:rPr>
                <w:sz w:val="24"/>
                <w:lang w:val="uk-UA"/>
              </w:rPr>
              <w:t>Відстань, м</w:t>
            </w:r>
          </w:p>
        </w:tc>
      </w:tr>
      <w:tr w:rsidR="00954D62" w:rsidRPr="006164E2">
        <w:trPr>
          <w:trHeight w:val="1405"/>
        </w:trPr>
        <w:tc>
          <w:tcPr>
            <w:tcW w:w="828" w:type="dxa"/>
          </w:tcPr>
          <w:p w:rsidR="00954D62" w:rsidRPr="006164E2" w:rsidRDefault="00766E9B">
            <w:pPr>
              <w:pStyle w:val="TableParagraph"/>
              <w:spacing w:line="268" w:lineRule="exact"/>
              <w:ind w:left="7"/>
              <w:jc w:val="center"/>
              <w:rPr>
                <w:sz w:val="24"/>
                <w:lang w:val="uk-UA"/>
              </w:rPr>
            </w:pPr>
            <w:r w:rsidRPr="006164E2">
              <w:rPr>
                <w:sz w:val="24"/>
                <w:lang w:val="uk-UA"/>
              </w:rPr>
              <w:t>1</w:t>
            </w:r>
          </w:p>
        </w:tc>
        <w:tc>
          <w:tcPr>
            <w:tcW w:w="6842" w:type="dxa"/>
          </w:tcPr>
          <w:p w:rsidR="00954D62" w:rsidRPr="006164E2" w:rsidRDefault="00766E9B">
            <w:pPr>
              <w:pStyle w:val="TableParagraph"/>
              <w:spacing w:line="268" w:lineRule="exact"/>
              <w:ind w:left="107"/>
              <w:rPr>
                <w:sz w:val="24"/>
                <w:lang w:val="uk-UA"/>
              </w:rPr>
            </w:pPr>
            <w:r w:rsidRPr="006164E2">
              <w:rPr>
                <w:sz w:val="24"/>
                <w:lang w:val="uk-UA"/>
              </w:rPr>
              <w:t>Зовнішні грані стін будівель:</w:t>
            </w:r>
          </w:p>
          <w:p w:rsidR="00954D62" w:rsidRPr="006164E2" w:rsidRDefault="00766E9B">
            <w:pPr>
              <w:pStyle w:val="TableParagraph"/>
              <w:ind w:left="107" w:right="110"/>
              <w:rPr>
                <w:sz w:val="24"/>
                <w:lang w:val="uk-UA"/>
              </w:rPr>
            </w:pPr>
            <w:r w:rsidRPr="006164E2">
              <w:rPr>
                <w:sz w:val="24"/>
                <w:lang w:val="uk-UA"/>
              </w:rPr>
              <w:t>у разі відсутності в’їзду в будівлю і при довжині будівлі до 20 м те саме, при довжині будівлі більше 20 м</w:t>
            </w:r>
          </w:p>
          <w:p w:rsidR="00954D62" w:rsidRPr="006164E2" w:rsidRDefault="00766E9B">
            <w:pPr>
              <w:pStyle w:val="TableParagraph"/>
              <w:ind w:left="107" w:right="759"/>
              <w:rPr>
                <w:sz w:val="24"/>
                <w:lang w:val="uk-UA"/>
              </w:rPr>
            </w:pPr>
            <w:r w:rsidRPr="006164E2">
              <w:rPr>
                <w:sz w:val="24"/>
                <w:lang w:val="uk-UA"/>
              </w:rPr>
              <w:t>при наявності в’їзду в будівлю двохосьових автомобілів те саме, трьохосьових автомобілів</w:t>
            </w:r>
          </w:p>
        </w:tc>
        <w:tc>
          <w:tcPr>
            <w:tcW w:w="1512" w:type="dxa"/>
          </w:tcPr>
          <w:p w:rsidR="00954D62" w:rsidRPr="006164E2" w:rsidRDefault="00954D62">
            <w:pPr>
              <w:pStyle w:val="TableParagraph"/>
              <w:spacing w:before="3"/>
              <w:rPr>
                <w:sz w:val="23"/>
                <w:lang w:val="uk-UA"/>
              </w:rPr>
            </w:pPr>
          </w:p>
          <w:p w:rsidR="00954D62" w:rsidRPr="006164E2" w:rsidRDefault="00766E9B">
            <w:pPr>
              <w:pStyle w:val="TableParagraph"/>
              <w:ind w:left="118" w:right="112"/>
              <w:jc w:val="center"/>
              <w:rPr>
                <w:sz w:val="24"/>
                <w:lang w:val="uk-UA"/>
              </w:rPr>
            </w:pPr>
            <w:r w:rsidRPr="006164E2">
              <w:rPr>
                <w:sz w:val="24"/>
                <w:lang w:val="uk-UA"/>
              </w:rPr>
              <w:t>1,5</w:t>
            </w:r>
          </w:p>
          <w:p w:rsidR="00954D62" w:rsidRPr="006164E2" w:rsidRDefault="00766E9B">
            <w:pPr>
              <w:pStyle w:val="TableParagraph"/>
              <w:ind w:left="8"/>
              <w:jc w:val="center"/>
              <w:rPr>
                <w:sz w:val="24"/>
                <w:lang w:val="uk-UA"/>
              </w:rPr>
            </w:pPr>
            <w:r w:rsidRPr="006164E2">
              <w:rPr>
                <w:sz w:val="24"/>
                <w:lang w:val="uk-UA"/>
              </w:rPr>
              <w:t>3</w:t>
            </w:r>
          </w:p>
          <w:p w:rsidR="00954D62" w:rsidRPr="006164E2" w:rsidRDefault="00766E9B">
            <w:pPr>
              <w:pStyle w:val="TableParagraph"/>
              <w:ind w:left="8"/>
              <w:jc w:val="center"/>
              <w:rPr>
                <w:sz w:val="24"/>
                <w:lang w:val="uk-UA"/>
              </w:rPr>
            </w:pPr>
            <w:r w:rsidRPr="006164E2">
              <w:rPr>
                <w:sz w:val="24"/>
                <w:lang w:val="uk-UA"/>
              </w:rPr>
              <w:t>8</w:t>
            </w:r>
          </w:p>
          <w:p w:rsidR="00954D62" w:rsidRPr="006164E2" w:rsidRDefault="00766E9B">
            <w:pPr>
              <w:pStyle w:val="TableParagraph"/>
              <w:ind w:left="119" w:right="111"/>
              <w:jc w:val="center"/>
              <w:rPr>
                <w:sz w:val="24"/>
                <w:lang w:val="uk-UA"/>
              </w:rPr>
            </w:pPr>
            <w:r w:rsidRPr="006164E2">
              <w:rPr>
                <w:sz w:val="24"/>
                <w:lang w:val="uk-UA"/>
              </w:rPr>
              <w:t>12</w:t>
            </w:r>
          </w:p>
        </w:tc>
      </w:tr>
      <w:tr w:rsidR="00954D62" w:rsidRPr="006164E2">
        <w:trPr>
          <w:trHeight w:val="275"/>
        </w:trPr>
        <w:tc>
          <w:tcPr>
            <w:tcW w:w="828" w:type="dxa"/>
          </w:tcPr>
          <w:p w:rsidR="00954D62" w:rsidRPr="006164E2" w:rsidRDefault="00766E9B">
            <w:pPr>
              <w:pStyle w:val="TableParagraph"/>
              <w:spacing w:line="256" w:lineRule="exact"/>
              <w:ind w:left="7"/>
              <w:jc w:val="center"/>
              <w:rPr>
                <w:sz w:val="24"/>
                <w:lang w:val="uk-UA"/>
              </w:rPr>
            </w:pPr>
            <w:r w:rsidRPr="006164E2">
              <w:rPr>
                <w:sz w:val="24"/>
                <w:lang w:val="uk-UA"/>
              </w:rPr>
              <w:t>2</w:t>
            </w:r>
          </w:p>
        </w:tc>
        <w:tc>
          <w:tcPr>
            <w:tcW w:w="6842" w:type="dxa"/>
          </w:tcPr>
          <w:p w:rsidR="00954D62" w:rsidRPr="006164E2" w:rsidRDefault="00766E9B">
            <w:pPr>
              <w:pStyle w:val="TableParagraph"/>
              <w:spacing w:line="256" w:lineRule="exact"/>
              <w:ind w:left="107"/>
              <w:rPr>
                <w:sz w:val="24"/>
                <w:lang w:val="uk-UA"/>
              </w:rPr>
            </w:pPr>
            <w:r w:rsidRPr="006164E2">
              <w:rPr>
                <w:sz w:val="24"/>
                <w:lang w:val="uk-UA"/>
              </w:rPr>
              <w:t>Осі паралельно розташованих залізничних шляхів колії 1520 мм</w:t>
            </w:r>
          </w:p>
        </w:tc>
        <w:tc>
          <w:tcPr>
            <w:tcW w:w="1512" w:type="dxa"/>
          </w:tcPr>
          <w:p w:rsidR="00954D62" w:rsidRPr="006164E2" w:rsidRDefault="00766E9B">
            <w:pPr>
              <w:pStyle w:val="TableParagraph"/>
              <w:spacing w:line="256" w:lineRule="exact"/>
              <w:ind w:left="118" w:right="112"/>
              <w:jc w:val="center"/>
              <w:rPr>
                <w:sz w:val="24"/>
                <w:lang w:val="uk-UA"/>
              </w:rPr>
            </w:pPr>
            <w:r w:rsidRPr="006164E2">
              <w:rPr>
                <w:sz w:val="24"/>
                <w:lang w:val="uk-UA"/>
              </w:rPr>
              <w:t>3,75</w:t>
            </w:r>
          </w:p>
        </w:tc>
      </w:tr>
      <w:tr w:rsidR="00954D62" w:rsidRPr="006164E2">
        <w:trPr>
          <w:trHeight w:val="275"/>
        </w:trPr>
        <w:tc>
          <w:tcPr>
            <w:tcW w:w="828" w:type="dxa"/>
          </w:tcPr>
          <w:p w:rsidR="00954D62" w:rsidRPr="006164E2" w:rsidRDefault="00766E9B">
            <w:pPr>
              <w:pStyle w:val="TableParagraph"/>
              <w:spacing w:line="256" w:lineRule="exact"/>
              <w:ind w:left="7"/>
              <w:jc w:val="center"/>
              <w:rPr>
                <w:sz w:val="24"/>
                <w:lang w:val="uk-UA"/>
              </w:rPr>
            </w:pPr>
            <w:r w:rsidRPr="006164E2">
              <w:rPr>
                <w:sz w:val="24"/>
                <w:lang w:val="uk-UA"/>
              </w:rPr>
              <w:t>3</w:t>
            </w:r>
          </w:p>
        </w:tc>
        <w:tc>
          <w:tcPr>
            <w:tcW w:w="6842" w:type="dxa"/>
          </w:tcPr>
          <w:p w:rsidR="00954D62" w:rsidRPr="006164E2" w:rsidRDefault="00766E9B">
            <w:pPr>
              <w:pStyle w:val="TableParagraph"/>
              <w:spacing w:line="256" w:lineRule="exact"/>
              <w:ind w:left="107"/>
              <w:rPr>
                <w:sz w:val="24"/>
                <w:lang w:val="uk-UA"/>
              </w:rPr>
            </w:pPr>
            <w:r w:rsidRPr="006164E2">
              <w:rPr>
                <w:sz w:val="24"/>
                <w:lang w:val="uk-UA"/>
              </w:rPr>
              <w:t>Огорожі будівельних майданчиків</w:t>
            </w:r>
          </w:p>
        </w:tc>
        <w:tc>
          <w:tcPr>
            <w:tcW w:w="1512" w:type="dxa"/>
          </w:tcPr>
          <w:p w:rsidR="00954D62" w:rsidRPr="006164E2" w:rsidRDefault="00766E9B">
            <w:pPr>
              <w:pStyle w:val="TableParagraph"/>
              <w:spacing w:line="256" w:lineRule="exact"/>
              <w:ind w:left="118" w:right="112"/>
              <w:jc w:val="center"/>
              <w:rPr>
                <w:sz w:val="24"/>
                <w:lang w:val="uk-UA"/>
              </w:rPr>
            </w:pPr>
            <w:r w:rsidRPr="006164E2">
              <w:rPr>
                <w:sz w:val="24"/>
                <w:lang w:val="uk-UA"/>
              </w:rPr>
              <w:t>1,5</w:t>
            </w:r>
          </w:p>
        </w:tc>
      </w:tr>
      <w:tr w:rsidR="00954D62" w:rsidRPr="006164E2">
        <w:trPr>
          <w:trHeight w:val="275"/>
        </w:trPr>
        <w:tc>
          <w:tcPr>
            <w:tcW w:w="828" w:type="dxa"/>
          </w:tcPr>
          <w:p w:rsidR="00954D62" w:rsidRPr="006164E2" w:rsidRDefault="00766E9B">
            <w:pPr>
              <w:pStyle w:val="TableParagraph"/>
              <w:spacing w:line="256" w:lineRule="exact"/>
              <w:ind w:left="7"/>
              <w:jc w:val="center"/>
              <w:rPr>
                <w:sz w:val="24"/>
                <w:lang w:val="uk-UA"/>
              </w:rPr>
            </w:pPr>
            <w:r w:rsidRPr="006164E2">
              <w:rPr>
                <w:sz w:val="24"/>
                <w:lang w:val="uk-UA"/>
              </w:rPr>
              <w:t>4</w:t>
            </w:r>
          </w:p>
        </w:tc>
        <w:tc>
          <w:tcPr>
            <w:tcW w:w="6842" w:type="dxa"/>
          </w:tcPr>
          <w:p w:rsidR="00954D62" w:rsidRPr="006164E2" w:rsidRDefault="00766E9B">
            <w:pPr>
              <w:pStyle w:val="TableParagraph"/>
              <w:spacing w:line="256" w:lineRule="exact"/>
              <w:ind w:left="107"/>
              <w:rPr>
                <w:sz w:val="24"/>
                <w:lang w:val="uk-UA"/>
              </w:rPr>
            </w:pPr>
            <w:r w:rsidRPr="006164E2">
              <w:rPr>
                <w:sz w:val="24"/>
                <w:lang w:val="uk-UA"/>
              </w:rPr>
              <w:t>Зовнішні грані конструкцій опор і естакад</w:t>
            </w:r>
          </w:p>
        </w:tc>
        <w:tc>
          <w:tcPr>
            <w:tcW w:w="1512" w:type="dxa"/>
          </w:tcPr>
          <w:p w:rsidR="00954D62" w:rsidRPr="006164E2" w:rsidRDefault="00766E9B">
            <w:pPr>
              <w:pStyle w:val="TableParagraph"/>
              <w:spacing w:line="256" w:lineRule="exact"/>
              <w:ind w:left="118" w:right="112"/>
              <w:jc w:val="center"/>
              <w:rPr>
                <w:sz w:val="24"/>
                <w:lang w:val="uk-UA"/>
              </w:rPr>
            </w:pPr>
            <w:r w:rsidRPr="006164E2">
              <w:rPr>
                <w:sz w:val="24"/>
                <w:lang w:val="uk-UA"/>
              </w:rPr>
              <w:t>0,5</w:t>
            </w:r>
          </w:p>
        </w:tc>
      </w:tr>
      <w:tr w:rsidR="00954D62" w:rsidRPr="006164E2">
        <w:trPr>
          <w:trHeight w:val="277"/>
        </w:trPr>
        <w:tc>
          <w:tcPr>
            <w:tcW w:w="828" w:type="dxa"/>
          </w:tcPr>
          <w:p w:rsidR="00954D62" w:rsidRPr="006164E2" w:rsidRDefault="00766E9B">
            <w:pPr>
              <w:pStyle w:val="TableParagraph"/>
              <w:spacing w:line="258" w:lineRule="exact"/>
              <w:ind w:left="7"/>
              <w:jc w:val="center"/>
              <w:rPr>
                <w:sz w:val="24"/>
                <w:lang w:val="uk-UA"/>
              </w:rPr>
            </w:pPr>
            <w:r w:rsidRPr="006164E2">
              <w:rPr>
                <w:sz w:val="24"/>
                <w:lang w:val="uk-UA"/>
              </w:rPr>
              <w:t>5</w:t>
            </w:r>
          </w:p>
        </w:tc>
        <w:tc>
          <w:tcPr>
            <w:tcW w:w="6842" w:type="dxa"/>
          </w:tcPr>
          <w:p w:rsidR="00954D62" w:rsidRPr="006164E2" w:rsidRDefault="00766E9B">
            <w:pPr>
              <w:pStyle w:val="TableParagraph"/>
              <w:spacing w:line="258" w:lineRule="exact"/>
              <w:ind w:left="107"/>
              <w:rPr>
                <w:sz w:val="24"/>
                <w:lang w:val="uk-UA"/>
              </w:rPr>
            </w:pPr>
            <w:r w:rsidRPr="006164E2">
              <w:rPr>
                <w:sz w:val="24"/>
                <w:lang w:val="uk-UA"/>
              </w:rPr>
              <w:t>Підкранові шляхи (з урахуванням вильоту стріли крана)</w:t>
            </w:r>
          </w:p>
        </w:tc>
        <w:tc>
          <w:tcPr>
            <w:tcW w:w="1512" w:type="dxa"/>
          </w:tcPr>
          <w:p w:rsidR="00954D62" w:rsidRPr="006164E2" w:rsidRDefault="00766E9B">
            <w:pPr>
              <w:pStyle w:val="TableParagraph"/>
              <w:spacing w:line="258" w:lineRule="exact"/>
              <w:ind w:left="118" w:right="112"/>
              <w:jc w:val="center"/>
              <w:rPr>
                <w:sz w:val="24"/>
                <w:lang w:val="uk-UA"/>
              </w:rPr>
            </w:pPr>
            <w:r w:rsidRPr="006164E2">
              <w:rPr>
                <w:sz w:val="24"/>
                <w:lang w:val="uk-UA"/>
              </w:rPr>
              <w:t>6,5-12,5</w:t>
            </w:r>
          </w:p>
        </w:tc>
      </w:tr>
    </w:tbl>
    <w:p w:rsidR="00954D62" w:rsidRPr="006164E2" w:rsidRDefault="00954D62">
      <w:pPr>
        <w:pStyle w:val="a3"/>
        <w:spacing w:before="4"/>
        <w:rPr>
          <w:sz w:val="27"/>
          <w:lang w:val="uk-UA"/>
        </w:rPr>
      </w:pPr>
    </w:p>
    <w:p w:rsidR="00954D62" w:rsidRPr="006164E2" w:rsidRDefault="00766E9B">
      <w:pPr>
        <w:pStyle w:val="a3"/>
        <w:ind w:left="212" w:right="390" w:firstLine="348"/>
        <w:jc w:val="both"/>
        <w:rPr>
          <w:lang w:val="uk-UA"/>
        </w:rPr>
      </w:pPr>
      <w:r w:rsidRPr="006164E2">
        <w:rPr>
          <w:lang w:val="uk-UA"/>
        </w:rPr>
        <w:t>Ширина проїзної частини транзитних шляхі</w:t>
      </w:r>
      <w:r w:rsidR="004C177F" w:rsidRPr="006164E2">
        <w:rPr>
          <w:lang w:val="uk-UA"/>
        </w:rPr>
        <w:t>в приймається з урахуванням ро</w:t>
      </w:r>
      <w:r w:rsidRPr="006164E2">
        <w:rPr>
          <w:lang w:val="uk-UA"/>
        </w:rPr>
        <w:t>змірів дорожніх плит і односмугових – 4,5 м, двосмугових з розширенням для стоянки машин при розвантаженні – 8 м.</w:t>
      </w:r>
    </w:p>
    <w:p w:rsidR="00954D62" w:rsidRPr="006164E2" w:rsidRDefault="00766E9B">
      <w:pPr>
        <w:pStyle w:val="a3"/>
        <w:ind w:left="212" w:right="387" w:firstLine="360"/>
        <w:jc w:val="both"/>
        <w:rPr>
          <w:lang w:val="uk-UA"/>
        </w:rPr>
      </w:pPr>
      <w:r w:rsidRPr="006164E2">
        <w:rPr>
          <w:lang w:val="uk-UA"/>
        </w:rPr>
        <w:t>Радіус закруглення шляхів в плані прийма</w:t>
      </w:r>
      <w:r w:rsidR="004C177F" w:rsidRPr="006164E2">
        <w:rPr>
          <w:lang w:val="uk-UA"/>
        </w:rPr>
        <w:t>ються для перевезення довгомір</w:t>
      </w:r>
      <w:r w:rsidRPr="006164E2">
        <w:rPr>
          <w:lang w:val="uk-UA"/>
        </w:rPr>
        <w:t>них конструкцій 30 м при швидкості автомобілів 15-20 км / год. та розширенні проїзної частини кривих; для тимчасових шля</w:t>
      </w:r>
      <w:r w:rsidR="004C177F" w:rsidRPr="006164E2">
        <w:rPr>
          <w:lang w:val="uk-UA"/>
        </w:rPr>
        <w:t>хів з коротким строком експлуа</w:t>
      </w:r>
      <w:r w:rsidRPr="006164E2">
        <w:rPr>
          <w:lang w:val="uk-UA"/>
        </w:rPr>
        <w:t>тації допускається радіус кривих 12 м.</w:t>
      </w:r>
    </w:p>
    <w:p w:rsidR="00954D62" w:rsidRPr="006164E2" w:rsidRDefault="00766E9B">
      <w:pPr>
        <w:pStyle w:val="a3"/>
        <w:ind w:left="212" w:right="387" w:firstLine="360"/>
        <w:jc w:val="both"/>
        <w:rPr>
          <w:lang w:val="uk-UA"/>
        </w:rPr>
      </w:pPr>
      <w:r w:rsidRPr="006164E2">
        <w:rPr>
          <w:lang w:val="uk-UA"/>
        </w:rPr>
        <w:t>Проектування мережі внутрішньо майдан</w:t>
      </w:r>
      <w:r w:rsidR="004C177F" w:rsidRPr="006164E2">
        <w:rPr>
          <w:lang w:val="uk-UA"/>
        </w:rPr>
        <w:t>чикових шляхів потрібно викону</w:t>
      </w:r>
      <w:r w:rsidRPr="006164E2">
        <w:rPr>
          <w:lang w:val="uk-UA"/>
        </w:rPr>
        <w:t>вати з урахуванням геодезичної основи постійних транспортних комунікацій з використанням їх для потреб будівництва, і тіл</w:t>
      </w:r>
      <w:r w:rsidR="004C177F" w:rsidRPr="006164E2">
        <w:rPr>
          <w:lang w:val="uk-UA"/>
        </w:rPr>
        <w:t>ьки у випадку незбігу трасуван</w:t>
      </w:r>
      <w:r w:rsidRPr="006164E2">
        <w:rPr>
          <w:lang w:val="uk-UA"/>
        </w:rPr>
        <w:t>ня проектування тимчасових шляхів. У разі необхідних обґрунтувань до 65% постійних шляхів можуть бути пристосовані для потреб будівництва. Тимчасові шляхи можуть бути: ґрунтові профільовані, шлакові з верхнім шаром асфальту або поверхневою обробкою в’яжучими матеріалами, із збірних залізобетонних інвентарних плит.</w:t>
      </w:r>
    </w:p>
    <w:p w:rsidR="00954D62" w:rsidRPr="006164E2" w:rsidRDefault="00766E9B">
      <w:pPr>
        <w:pStyle w:val="a3"/>
        <w:ind w:left="212" w:right="388" w:firstLine="360"/>
        <w:jc w:val="both"/>
        <w:rPr>
          <w:lang w:val="uk-UA"/>
        </w:rPr>
      </w:pPr>
      <w:r w:rsidRPr="006164E2">
        <w:rPr>
          <w:lang w:val="uk-UA"/>
        </w:rPr>
        <w:t>У зонах дії монтажних кранів шляхи улашт</w:t>
      </w:r>
      <w:r w:rsidR="004C177F" w:rsidRPr="006164E2">
        <w:rPr>
          <w:lang w:val="uk-UA"/>
        </w:rPr>
        <w:t>овують з дотриманням норм з те</w:t>
      </w:r>
      <w:r w:rsidRPr="006164E2">
        <w:rPr>
          <w:lang w:val="uk-UA"/>
        </w:rPr>
        <w:t>хніки безпеки, з установкою шлагбаумів і попереджувальних написів на в’їздах в небезпечні і монтажні зони.</w:t>
      </w:r>
    </w:p>
    <w:p w:rsidR="00954D62" w:rsidRPr="006164E2" w:rsidRDefault="00766E9B">
      <w:pPr>
        <w:pStyle w:val="a3"/>
        <w:spacing w:before="1"/>
        <w:ind w:left="212" w:right="388" w:firstLine="360"/>
        <w:jc w:val="both"/>
        <w:rPr>
          <w:lang w:val="uk-UA"/>
        </w:rPr>
      </w:pPr>
      <w:r w:rsidRPr="006164E2">
        <w:rPr>
          <w:lang w:val="uk-UA"/>
        </w:rPr>
        <w:t>На будівельному генеральному плані наносять</w:t>
      </w:r>
      <w:r w:rsidR="004C177F" w:rsidRPr="006164E2">
        <w:rPr>
          <w:lang w:val="uk-UA"/>
        </w:rPr>
        <w:t>ся напрями руху, в’їзди і виїз</w:t>
      </w:r>
      <w:r w:rsidRPr="006164E2">
        <w:rPr>
          <w:lang w:val="uk-UA"/>
        </w:rPr>
        <w:t>ди, місця розвантаження і навантаження, переїзди через залізничні шляхи, шлагбауми, небезпечні зони, ширина шляхів, ра</w:t>
      </w:r>
      <w:r w:rsidR="004C177F" w:rsidRPr="006164E2">
        <w:rPr>
          <w:lang w:val="uk-UA"/>
        </w:rPr>
        <w:t>діуси кривих, допустимі відста</w:t>
      </w:r>
      <w:r w:rsidRPr="006164E2">
        <w:rPr>
          <w:lang w:val="uk-UA"/>
        </w:rPr>
        <w:t>ні наближення до будівель.</w:t>
      </w:r>
    </w:p>
    <w:p w:rsidR="00954D62" w:rsidRPr="006164E2" w:rsidRDefault="00766E9B">
      <w:pPr>
        <w:pStyle w:val="a3"/>
        <w:ind w:left="212" w:right="388" w:firstLine="360"/>
        <w:jc w:val="both"/>
        <w:rPr>
          <w:lang w:val="uk-UA"/>
        </w:rPr>
      </w:pPr>
      <w:r w:rsidRPr="006164E2">
        <w:rPr>
          <w:lang w:val="uk-UA"/>
        </w:rPr>
        <w:t xml:space="preserve">Перетин залізничних і автомобільних шляхів потрібно виконувати під кутом </w:t>
      </w:r>
      <w:r w:rsidRPr="006164E2">
        <w:rPr>
          <w:lang w:val="uk-UA"/>
        </w:rPr>
        <w:lastRenderedPageBreak/>
        <w:t>60-90 град з улаштуванням переїздів, установк</w:t>
      </w:r>
      <w:r w:rsidR="004C177F" w:rsidRPr="006164E2">
        <w:rPr>
          <w:lang w:val="uk-UA"/>
        </w:rPr>
        <w:t>ою контррейок, спеціальних зна</w:t>
      </w:r>
      <w:r w:rsidRPr="006164E2">
        <w:rPr>
          <w:lang w:val="uk-UA"/>
        </w:rPr>
        <w:t>ків і освітлення. Тротуари, улаштовані на будівельному майданчику, потрібно розміщувати вздовж автомобільних шляхів на відстані 2 м від їх краю і 3,75м від осі залізничної колії. Ширину тротуарів потрібно приймати не менше 1,5</w:t>
      </w:r>
      <w:r w:rsidRPr="006164E2">
        <w:rPr>
          <w:spacing w:val="-30"/>
          <w:lang w:val="uk-UA"/>
        </w:rPr>
        <w:t xml:space="preserve"> </w:t>
      </w:r>
      <w:r w:rsidRPr="006164E2">
        <w:rPr>
          <w:lang w:val="uk-UA"/>
        </w:rPr>
        <w:t>м.</w:t>
      </w:r>
    </w:p>
    <w:p w:rsidR="00954D62" w:rsidRPr="006164E2" w:rsidRDefault="00766E9B">
      <w:pPr>
        <w:pStyle w:val="a3"/>
        <w:ind w:left="212" w:right="391" w:firstLine="360"/>
        <w:jc w:val="both"/>
        <w:rPr>
          <w:lang w:val="uk-UA"/>
        </w:rPr>
      </w:pPr>
      <w:r w:rsidRPr="006164E2">
        <w:rPr>
          <w:lang w:val="uk-UA"/>
        </w:rPr>
        <w:t>Потреба тимчасових та інвентарних адміністративно-побутових будинків визначається за</w:t>
      </w:r>
      <w:r w:rsidR="004C177F" w:rsidRPr="006164E2">
        <w:rPr>
          <w:lang w:val="uk-UA"/>
        </w:rPr>
        <w:t xml:space="preserve"> орієнтовними нормами (табл. 4.16</w:t>
      </w:r>
      <w:r w:rsidRPr="006164E2">
        <w:rPr>
          <w:lang w:val="uk-UA"/>
        </w:rPr>
        <w:t>).</w:t>
      </w:r>
    </w:p>
    <w:p w:rsidR="00954D62" w:rsidRPr="006164E2" w:rsidRDefault="00766E9B" w:rsidP="004C177F">
      <w:pPr>
        <w:pStyle w:val="a3"/>
        <w:ind w:left="212" w:right="387" w:firstLine="360"/>
        <w:jc w:val="both"/>
        <w:rPr>
          <w:lang w:val="uk-UA"/>
        </w:rPr>
      </w:pPr>
      <w:r w:rsidRPr="006164E2">
        <w:rPr>
          <w:lang w:val="uk-UA"/>
        </w:rPr>
        <w:t>На будівельному генеральному плані визнач</w:t>
      </w:r>
      <w:r w:rsidR="004C177F" w:rsidRPr="006164E2">
        <w:rPr>
          <w:lang w:val="uk-UA"/>
        </w:rPr>
        <w:t>аються необхідні запаси матері</w:t>
      </w:r>
      <w:r w:rsidRPr="006164E2">
        <w:rPr>
          <w:lang w:val="uk-UA"/>
        </w:rPr>
        <w:t>алів, що складаються; обираються способи зберігання будівельних конструкцій,</w:t>
      </w:r>
      <w:r w:rsidR="004C177F" w:rsidRPr="006164E2">
        <w:rPr>
          <w:lang w:val="uk-UA"/>
        </w:rPr>
        <w:t xml:space="preserve"> </w:t>
      </w:r>
      <w:r w:rsidRPr="006164E2">
        <w:rPr>
          <w:lang w:val="uk-UA"/>
        </w:rPr>
        <w:t>матеріалів та ін., розраховуються площі за видами зберігання; обираються типи складів; розміщуються і прив’язуються склади на майданчику.</w:t>
      </w:r>
    </w:p>
    <w:p w:rsidR="004C177F" w:rsidRPr="006164E2" w:rsidRDefault="004C177F">
      <w:pPr>
        <w:pStyle w:val="a3"/>
        <w:spacing w:after="7" w:line="318" w:lineRule="exact"/>
        <w:ind w:left="573"/>
        <w:rPr>
          <w:lang w:val="uk-UA"/>
        </w:rPr>
      </w:pPr>
    </w:p>
    <w:p w:rsidR="00954D62" w:rsidRPr="006164E2" w:rsidRDefault="004C177F">
      <w:pPr>
        <w:pStyle w:val="a3"/>
        <w:spacing w:after="7" w:line="318" w:lineRule="exact"/>
        <w:ind w:left="573"/>
        <w:rPr>
          <w:lang w:val="uk-UA"/>
        </w:rPr>
      </w:pPr>
      <w:r w:rsidRPr="006164E2">
        <w:rPr>
          <w:lang w:val="uk-UA"/>
        </w:rPr>
        <w:t>Таблиця 4.16</w:t>
      </w:r>
      <w:r w:rsidR="00766E9B" w:rsidRPr="006164E2">
        <w:rPr>
          <w:lang w:val="uk-UA"/>
        </w:rPr>
        <w:t>– Норми потреби у площі обслуговуючих будівель</w:t>
      </w:r>
    </w:p>
    <w:tbl>
      <w:tblPr>
        <w:tblStyle w:val="TableNormal"/>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0"/>
        <w:gridCol w:w="2028"/>
        <w:gridCol w:w="1619"/>
      </w:tblGrid>
      <w:tr w:rsidR="00954D62" w:rsidRPr="006164E2">
        <w:trPr>
          <w:trHeight w:val="551"/>
        </w:trPr>
        <w:tc>
          <w:tcPr>
            <w:tcW w:w="5660" w:type="dxa"/>
          </w:tcPr>
          <w:p w:rsidR="00954D62" w:rsidRPr="006164E2" w:rsidRDefault="00766E9B">
            <w:pPr>
              <w:pStyle w:val="TableParagraph"/>
              <w:spacing w:before="131"/>
              <w:ind w:left="1622"/>
              <w:rPr>
                <w:sz w:val="24"/>
                <w:lang w:val="uk-UA"/>
              </w:rPr>
            </w:pPr>
            <w:r w:rsidRPr="006164E2">
              <w:rPr>
                <w:sz w:val="24"/>
                <w:lang w:val="uk-UA"/>
              </w:rPr>
              <w:t>Номенклатура будівель</w:t>
            </w:r>
          </w:p>
        </w:tc>
        <w:tc>
          <w:tcPr>
            <w:tcW w:w="2028" w:type="dxa"/>
          </w:tcPr>
          <w:p w:rsidR="00954D62" w:rsidRPr="006164E2" w:rsidRDefault="00766E9B">
            <w:pPr>
              <w:pStyle w:val="TableParagraph"/>
              <w:spacing w:line="268" w:lineRule="exact"/>
              <w:ind w:left="472" w:right="461"/>
              <w:jc w:val="center"/>
              <w:rPr>
                <w:sz w:val="24"/>
                <w:lang w:val="uk-UA"/>
              </w:rPr>
            </w:pPr>
            <w:r w:rsidRPr="006164E2">
              <w:rPr>
                <w:sz w:val="24"/>
                <w:lang w:val="uk-UA"/>
              </w:rPr>
              <w:t>Одиниця</w:t>
            </w:r>
          </w:p>
          <w:p w:rsidR="00954D62" w:rsidRPr="006164E2" w:rsidRDefault="00766E9B">
            <w:pPr>
              <w:pStyle w:val="TableParagraph"/>
              <w:spacing w:line="264" w:lineRule="exact"/>
              <w:ind w:left="472" w:right="400"/>
              <w:jc w:val="center"/>
              <w:rPr>
                <w:sz w:val="24"/>
                <w:lang w:val="uk-UA"/>
              </w:rPr>
            </w:pPr>
            <w:r w:rsidRPr="006164E2">
              <w:rPr>
                <w:sz w:val="24"/>
                <w:lang w:val="uk-UA"/>
              </w:rPr>
              <w:t>виміру</w:t>
            </w:r>
          </w:p>
        </w:tc>
        <w:tc>
          <w:tcPr>
            <w:tcW w:w="1619" w:type="dxa"/>
          </w:tcPr>
          <w:p w:rsidR="00954D62" w:rsidRPr="006164E2" w:rsidRDefault="00766E9B">
            <w:pPr>
              <w:pStyle w:val="TableParagraph"/>
              <w:spacing w:line="268" w:lineRule="exact"/>
              <w:ind w:left="88" w:right="76"/>
              <w:jc w:val="center"/>
              <w:rPr>
                <w:sz w:val="24"/>
                <w:lang w:val="uk-UA"/>
              </w:rPr>
            </w:pPr>
            <w:r w:rsidRPr="006164E2">
              <w:rPr>
                <w:sz w:val="24"/>
                <w:lang w:val="uk-UA"/>
              </w:rPr>
              <w:t>Нормативний</w:t>
            </w:r>
          </w:p>
          <w:p w:rsidR="00954D62" w:rsidRPr="006164E2" w:rsidRDefault="00766E9B">
            <w:pPr>
              <w:pStyle w:val="TableParagraph"/>
              <w:spacing w:line="264" w:lineRule="exact"/>
              <w:ind w:left="86" w:right="76"/>
              <w:jc w:val="center"/>
              <w:rPr>
                <w:sz w:val="24"/>
                <w:lang w:val="uk-UA"/>
              </w:rPr>
            </w:pPr>
            <w:r w:rsidRPr="006164E2">
              <w:rPr>
                <w:sz w:val="24"/>
                <w:lang w:val="uk-UA"/>
              </w:rPr>
              <w:t>показник</w:t>
            </w:r>
          </w:p>
        </w:tc>
      </w:tr>
      <w:tr w:rsidR="00954D62" w:rsidRPr="006164E2">
        <w:trPr>
          <w:trHeight w:val="3312"/>
        </w:trPr>
        <w:tc>
          <w:tcPr>
            <w:tcW w:w="5660" w:type="dxa"/>
          </w:tcPr>
          <w:p w:rsidR="00954D62" w:rsidRPr="006164E2" w:rsidRDefault="00766E9B">
            <w:pPr>
              <w:pStyle w:val="TableParagraph"/>
              <w:spacing w:line="268" w:lineRule="exact"/>
              <w:ind w:left="107"/>
              <w:rPr>
                <w:sz w:val="24"/>
                <w:lang w:val="uk-UA"/>
              </w:rPr>
            </w:pPr>
            <w:r w:rsidRPr="006164E2">
              <w:rPr>
                <w:sz w:val="24"/>
                <w:lang w:val="uk-UA"/>
              </w:rPr>
              <w:t>Гардеробна</w:t>
            </w:r>
          </w:p>
          <w:p w:rsidR="00954D62" w:rsidRPr="006164E2" w:rsidRDefault="00766E9B">
            <w:pPr>
              <w:pStyle w:val="TableParagraph"/>
              <w:ind w:left="107" w:right="2956"/>
              <w:rPr>
                <w:sz w:val="24"/>
                <w:lang w:val="uk-UA"/>
              </w:rPr>
            </w:pPr>
            <w:r w:rsidRPr="006164E2">
              <w:rPr>
                <w:sz w:val="24"/>
                <w:lang w:val="uk-UA"/>
              </w:rPr>
              <w:t>Душова з переддушовою Умивальня</w:t>
            </w:r>
          </w:p>
          <w:p w:rsidR="00954D62" w:rsidRPr="006164E2" w:rsidRDefault="00766E9B">
            <w:pPr>
              <w:pStyle w:val="TableParagraph"/>
              <w:ind w:left="107"/>
              <w:rPr>
                <w:sz w:val="24"/>
                <w:lang w:val="uk-UA"/>
              </w:rPr>
            </w:pPr>
            <w:r w:rsidRPr="006164E2">
              <w:rPr>
                <w:sz w:val="24"/>
                <w:lang w:val="uk-UA"/>
              </w:rPr>
              <w:t>Сушильня для одягу і взуття</w:t>
            </w:r>
          </w:p>
          <w:p w:rsidR="00954D62" w:rsidRPr="006164E2" w:rsidRDefault="00766E9B">
            <w:pPr>
              <w:pStyle w:val="TableParagraph"/>
              <w:ind w:left="107"/>
              <w:rPr>
                <w:sz w:val="24"/>
                <w:lang w:val="uk-UA"/>
              </w:rPr>
            </w:pPr>
            <w:r w:rsidRPr="006164E2">
              <w:rPr>
                <w:sz w:val="24"/>
                <w:lang w:val="uk-UA"/>
              </w:rPr>
              <w:t>Приміщення для обігрівання працюючих (захист від сонячної радіації)</w:t>
            </w:r>
          </w:p>
          <w:p w:rsidR="00954D62" w:rsidRPr="006164E2" w:rsidRDefault="00766E9B">
            <w:pPr>
              <w:pStyle w:val="TableParagraph"/>
              <w:ind w:left="107" w:right="2736"/>
              <w:rPr>
                <w:sz w:val="24"/>
                <w:lang w:val="uk-UA"/>
              </w:rPr>
            </w:pPr>
            <w:r w:rsidRPr="006164E2">
              <w:rPr>
                <w:sz w:val="24"/>
                <w:lang w:val="uk-UA"/>
              </w:rPr>
              <w:t>Їдальня (на півфабрикатах) Буфет</w:t>
            </w:r>
          </w:p>
          <w:p w:rsidR="00954D62" w:rsidRPr="006164E2" w:rsidRDefault="00766E9B">
            <w:pPr>
              <w:pStyle w:val="TableParagraph"/>
              <w:ind w:left="107" w:right="765"/>
              <w:rPr>
                <w:sz w:val="24"/>
                <w:lang w:val="uk-UA"/>
              </w:rPr>
            </w:pPr>
            <w:r w:rsidRPr="006164E2">
              <w:rPr>
                <w:sz w:val="24"/>
                <w:lang w:val="uk-UA"/>
              </w:rPr>
              <w:t xml:space="preserve">Приміщення для приймання їжі та відпочинку Приміщення для особистої гігієни жінок </w:t>
            </w:r>
            <w:r w:rsidR="00D078C7">
              <w:rPr>
                <w:sz w:val="24"/>
                <w:lang w:val="uk-UA"/>
              </w:rPr>
              <w:t>Мед</w:t>
            </w:r>
            <w:r w:rsidR="00D078C7" w:rsidRPr="006164E2">
              <w:rPr>
                <w:sz w:val="24"/>
                <w:lang w:val="uk-UA"/>
              </w:rPr>
              <w:t>пункт</w:t>
            </w:r>
          </w:p>
          <w:p w:rsidR="00954D62" w:rsidRPr="006164E2" w:rsidRDefault="00766E9B">
            <w:pPr>
              <w:pStyle w:val="TableParagraph"/>
              <w:spacing w:before="1" w:line="264" w:lineRule="exact"/>
              <w:ind w:left="107"/>
              <w:rPr>
                <w:sz w:val="24"/>
                <w:lang w:val="uk-UA"/>
              </w:rPr>
            </w:pPr>
            <w:r w:rsidRPr="006164E2">
              <w:rPr>
                <w:sz w:val="24"/>
                <w:lang w:val="uk-UA"/>
              </w:rPr>
              <w:t>Туалет</w:t>
            </w:r>
          </w:p>
        </w:tc>
        <w:tc>
          <w:tcPr>
            <w:tcW w:w="2028" w:type="dxa"/>
          </w:tcPr>
          <w:p w:rsidR="00954D62" w:rsidRPr="006164E2" w:rsidRDefault="00766E9B">
            <w:pPr>
              <w:pStyle w:val="TableParagraph"/>
              <w:ind w:left="472" w:right="463"/>
              <w:jc w:val="center"/>
              <w:rPr>
                <w:sz w:val="24"/>
                <w:lang w:val="uk-UA"/>
              </w:rPr>
            </w:pPr>
            <w:r w:rsidRPr="006164E2">
              <w:rPr>
                <w:sz w:val="24"/>
                <w:lang w:val="uk-UA"/>
              </w:rPr>
              <w:t>м</w:t>
            </w:r>
            <w:r w:rsidRPr="006164E2">
              <w:rPr>
                <w:sz w:val="24"/>
                <w:vertAlign w:val="superscript"/>
                <w:lang w:val="uk-UA"/>
              </w:rPr>
              <w:t>2</w:t>
            </w:r>
            <w:r w:rsidRPr="006164E2">
              <w:rPr>
                <w:sz w:val="24"/>
                <w:lang w:val="uk-UA"/>
              </w:rPr>
              <w:t xml:space="preserve"> /10 чол. те саме</w:t>
            </w:r>
          </w:p>
          <w:p w:rsidR="00954D62" w:rsidRPr="006164E2" w:rsidRDefault="00766E9B">
            <w:pPr>
              <w:pStyle w:val="TableParagraph"/>
              <w:ind w:left="471" w:right="463"/>
              <w:jc w:val="center"/>
              <w:rPr>
                <w:sz w:val="24"/>
                <w:lang w:val="uk-UA"/>
              </w:rPr>
            </w:pPr>
            <w:r w:rsidRPr="006164E2">
              <w:rPr>
                <w:sz w:val="24"/>
                <w:lang w:val="uk-UA"/>
              </w:rPr>
              <w:t>-//-</w:t>
            </w:r>
          </w:p>
          <w:p w:rsidR="00954D62" w:rsidRPr="006164E2" w:rsidRDefault="00766E9B">
            <w:pPr>
              <w:pStyle w:val="TableParagraph"/>
              <w:ind w:left="471" w:right="463"/>
              <w:jc w:val="center"/>
              <w:rPr>
                <w:sz w:val="24"/>
                <w:lang w:val="uk-UA"/>
              </w:rPr>
            </w:pPr>
            <w:r w:rsidRPr="006164E2">
              <w:rPr>
                <w:sz w:val="24"/>
                <w:lang w:val="uk-UA"/>
              </w:rPr>
              <w:t>-//-</w:t>
            </w:r>
          </w:p>
          <w:p w:rsidR="00954D62" w:rsidRPr="006164E2" w:rsidRDefault="00954D62">
            <w:pPr>
              <w:pStyle w:val="TableParagraph"/>
              <w:spacing w:before="3"/>
              <w:rPr>
                <w:sz w:val="23"/>
                <w:lang w:val="uk-UA"/>
              </w:rPr>
            </w:pPr>
          </w:p>
          <w:p w:rsidR="00954D62" w:rsidRPr="006164E2" w:rsidRDefault="00766E9B">
            <w:pPr>
              <w:pStyle w:val="TableParagraph"/>
              <w:ind w:left="471" w:right="463"/>
              <w:jc w:val="center"/>
              <w:rPr>
                <w:sz w:val="24"/>
                <w:lang w:val="uk-UA"/>
              </w:rPr>
            </w:pPr>
            <w:r w:rsidRPr="006164E2">
              <w:rPr>
                <w:sz w:val="24"/>
                <w:lang w:val="uk-UA"/>
              </w:rPr>
              <w:t>-//-</w:t>
            </w:r>
          </w:p>
          <w:p w:rsidR="00954D62" w:rsidRPr="006164E2" w:rsidRDefault="00766E9B">
            <w:pPr>
              <w:pStyle w:val="TableParagraph"/>
              <w:ind w:left="471" w:right="463"/>
              <w:jc w:val="center"/>
              <w:rPr>
                <w:sz w:val="24"/>
                <w:lang w:val="uk-UA"/>
              </w:rPr>
            </w:pPr>
            <w:r w:rsidRPr="006164E2">
              <w:rPr>
                <w:sz w:val="24"/>
                <w:lang w:val="uk-UA"/>
              </w:rPr>
              <w:t>-//-</w:t>
            </w:r>
          </w:p>
          <w:p w:rsidR="00954D62" w:rsidRPr="006164E2" w:rsidRDefault="00766E9B">
            <w:pPr>
              <w:pStyle w:val="TableParagraph"/>
              <w:ind w:left="471" w:right="463"/>
              <w:jc w:val="center"/>
              <w:rPr>
                <w:sz w:val="24"/>
                <w:lang w:val="uk-UA"/>
              </w:rPr>
            </w:pPr>
            <w:r w:rsidRPr="006164E2">
              <w:rPr>
                <w:sz w:val="24"/>
                <w:lang w:val="uk-UA"/>
              </w:rPr>
              <w:t>-//-</w:t>
            </w:r>
          </w:p>
          <w:p w:rsidR="00954D62" w:rsidRPr="006164E2" w:rsidRDefault="00766E9B">
            <w:pPr>
              <w:pStyle w:val="TableParagraph"/>
              <w:ind w:left="471" w:right="463"/>
              <w:jc w:val="center"/>
              <w:rPr>
                <w:sz w:val="24"/>
                <w:lang w:val="uk-UA"/>
              </w:rPr>
            </w:pPr>
            <w:r w:rsidRPr="006164E2">
              <w:rPr>
                <w:sz w:val="24"/>
                <w:lang w:val="uk-UA"/>
              </w:rPr>
              <w:t>-//-</w:t>
            </w:r>
          </w:p>
          <w:p w:rsidR="00954D62" w:rsidRPr="006164E2" w:rsidRDefault="00766E9B">
            <w:pPr>
              <w:pStyle w:val="TableParagraph"/>
              <w:ind w:left="71" w:right="60"/>
              <w:jc w:val="center"/>
              <w:rPr>
                <w:sz w:val="24"/>
                <w:lang w:val="uk-UA"/>
              </w:rPr>
            </w:pPr>
            <w:r w:rsidRPr="006164E2">
              <w:rPr>
                <w:sz w:val="24"/>
                <w:lang w:val="uk-UA"/>
              </w:rPr>
              <w:t>м</w:t>
            </w:r>
            <w:r w:rsidRPr="006164E2">
              <w:rPr>
                <w:sz w:val="24"/>
                <w:vertAlign w:val="superscript"/>
                <w:lang w:val="uk-UA"/>
              </w:rPr>
              <w:t>2</w:t>
            </w:r>
            <w:r w:rsidRPr="006164E2">
              <w:rPr>
                <w:sz w:val="24"/>
                <w:lang w:val="uk-UA"/>
              </w:rPr>
              <w:t xml:space="preserve"> / 100</w:t>
            </w:r>
            <w:r w:rsidRPr="006164E2">
              <w:rPr>
                <w:spacing w:val="-2"/>
                <w:sz w:val="24"/>
                <w:lang w:val="uk-UA"/>
              </w:rPr>
              <w:t xml:space="preserve"> </w:t>
            </w:r>
            <w:r w:rsidRPr="006164E2">
              <w:rPr>
                <w:sz w:val="24"/>
                <w:lang w:val="uk-UA"/>
              </w:rPr>
              <w:t>жін.</w:t>
            </w:r>
          </w:p>
          <w:p w:rsidR="00954D62" w:rsidRPr="006164E2" w:rsidRDefault="00766E9B">
            <w:pPr>
              <w:pStyle w:val="TableParagraph"/>
              <w:spacing w:before="3" w:line="276" w:lineRule="exact"/>
              <w:ind w:left="136" w:right="60"/>
              <w:jc w:val="center"/>
              <w:rPr>
                <w:sz w:val="24"/>
                <w:lang w:val="uk-UA"/>
              </w:rPr>
            </w:pPr>
            <w:r w:rsidRPr="006164E2">
              <w:rPr>
                <w:sz w:val="24"/>
                <w:lang w:val="uk-UA"/>
              </w:rPr>
              <w:t>м</w:t>
            </w:r>
            <w:r w:rsidRPr="006164E2">
              <w:rPr>
                <w:sz w:val="24"/>
                <w:vertAlign w:val="superscript"/>
                <w:lang w:val="uk-UA"/>
              </w:rPr>
              <w:t>3</w:t>
            </w:r>
            <w:r w:rsidRPr="006164E2">
              <w:rPr>
                <w:sz w:val="24"/>
                <w:lang w:val="uk-UA"/>
              </w:rPr>
              <w:t xml:space="preserve"> / 300-1200</w:t>
            </w:r>
            <w:r w:rsidRPr="006164E2">
              <w:rPr>
                <w:spacing w:val="-4"/>
                <w:sz w:val="24"/>
                <w:lang w:val="uk-UA"/>
              </w:rPr>
              <w:t xml:space="preserve"> </w:t>
            </w:r>
            <w:r w:rsidRPr="006164E2">
              <w:rPr>
                <w:sz w:val="24"/>
                <w:lang w:val="uk-UA"/>
              </w:rPr>
              <w:t>чол. м</w:t>
            </w:r>
            <w:r w:rsidRPr="006164E2">
              <w:rPr>
                <w:sz w:val="24"/>
                <w:vertAlign w:val="superscript"/>
                <w:lang w:val="uk-UA"/>
              </w:rPr>
              <w:t>2</w:t>
            </w:r>
            <w:r w:rsidRPr="006164E2">
              <w:rPr>
                <w:sz w:val="24"/>
                <w:lang w:val="uk-UA"/>
              </w:rPr>
              <w:t xml:space="preserve"> / 10</w:t>
            </w:r>
            <w:r w:rsidRPr="006164E2">
              <w:rPr>
                <w:spacing w:val="-1"/>
                <w:sz w:val="24"/>
                <w:lang w:val="uk-UA"/>
              </w:rPr>
              <w:t xml:space="preserve"> </w:t>
            </w:r>
            <w:r w:rsidRPr="006164E2">
              <w:rPr>
                <w:sz w:val="24"/>
                <w:lang w:val="uk-UA"/>
              </w:rPr>
              <w:t>чол.</w:t>
            </w:r>
          </w:p>
        </w:tc>
        <w:tc>
          <w:tcPr>
            <w:tcW w:w="1619" w:type="dxa"/>
          </w:tcPr>
          <w:p w:rsidR="00954D62" w:rsidRPr="006164E2" w:rsidRDefault="00954D62">
            <w:pPr>
              <w:pStyle w:val="TableParagraph"/>
              <w:spacing w:before="3"/>
              <w:rPr>
                <w:sz w:val="23"/>
                <w:lang w:val="uk-UA"/>
              </w:rPr>
            </w:pPr>
          </w:p>
          <w:p w:rsidR="00954D62" w:rsidRPr="006164E2" w:rsidRDefault="00766E9B">
            <w:pPr>
              <w:pStyle w:val="TableParagraph"/>
              <w:ind w:left="88" w:right="76"/>
              <w:jc w:val="center"/>
              <w:rPr>
                <w:sz w:val="24"/>
                <w:lang w:val="uk-UA"/>
              </w:rPr>
            </w:pPr>
            <w:r w:rsidRPr="006164E2">
              <w:rPr>
                <w:sz w:val="24"/>
                <w:lang w:val="uk-UA"/>
              </w:rPr>
              <w:t>5,4</w:t>
            </w:r>
          </w:p>
          <w:p w:rsidR="00954D62" w:rsidRPr="006164E2" w:rsidRDefault="00766E9B">
            <w:pPr>
              <w:pStyle w:val="TableParagraph"/>
              <w:ind w:left="9"/>
              <w:jc w:val="center"/>
              <w:rPr>
                <w:sz w:val="24"/>
                <w:lang w:val="uk-UA"/>
              </w:rPr>
            </w:pPr>
            <w:r w:rsidRPr="006164E2">
              <w:rPr>
                <w:sz w:val="24"/>
                <w:lang w:val="uk-UA"/>
              </w:rPr>
              <w:t>2</w:t>
            </w:r>
          </w:p>
          <w:p w:rsidR="00954D62" w:rsidRPr="006164E2" w:rsidRDefault="00766E9B">
            <w:pPr>
              <w:pStyle w:val="TableParagraph"/>
              <w:ind w:left="9"/>
              <w:jc w:val="center"/>
              <w:rPr>
                <w:sz w:val="24"/>
                <w:lang w:val="uk-UA"/>
              </w:rPr>
            </w:pPr>
            <w:r w:rsidRPr="006164E2">
              <w:rPr>
                <w:sz w:val="24"/>
                <w:lang w:val="uk-UA"/>
              </w:rPr>
              <w:t>2</w:t>
            </w:r>
          </w:p>
          <w:p w:rsidR="00954D62" w:rsidRPr="006164E2" w:rsidRDefault="00954D62">
            <w:pPr>
              <w:pStyle w:val="TableParagraph"/>
              <w:rPr>
                <w:sz w:val="24"/>
                <w:lang w:val="uk-UA"/>
              </w:rPr>
            </w:pPr>
          </w:p>
          <w:p w:rsidR="00954D62" w:rsidRPr="006164E2" w:rsidRDefault="00766E9B">
            <w:pPr>
              <w:pStyle w:val="TableParagraph"/>
              <w:ind w:left="9"/>
              <w:jc w:val="center"/>
              <w:rPr>
                <w:sz w:val="24"/>
                <w:lang w:val="uk-UA"/>
              </w:rPr>
            </w:pPr>
            <w:r w:rsidRPr="006164E2">
              <w:rPr>
                <w:sz w:val="24"/>
                <w:lang w:val="uk-UA"/>
              </w:rPr>
              <w:t>1</w:t>
            </w:r>
          </w:p>
          <w:p w:rsidR="00954D62" w:rsidRPr="006164E2" w:rsidRDefault="00766E9B">
            <w:pPr>
              <w:pStyle w:val="TableParagraph"/>
              <w:ind w:left="88" w:right="76"/>
              <w:jc w:val="center"/>
              <w:rPr>
                <w:sz w:val="24"/>
                <w:lang w:val="uk-UA"/>
              </w:rPr>
            </w:pPr>
            <w:r w:rsidRPr="006164E2">
              <w:rPr>
                <w:sz w:val="24"/>
                <w:lang w:val="uk-UA"/>
              </w:rPr>
              <w:t>8,1</w:t>
            </w:r>
          </w:p>
          <w:p w:rsidR="00954D62" w:rsidRPr="006164E2" w:rsidRDefault="00766E9B">
            <w:pPr>
              <w:pStyle w:val="TableParagraph"/>
              <w:ind w:left="9"/>
              <w:jc w:val="center"/>
              <w:rPr>
                <w:sz w:val="24"/>
                <w:lang w:val="uk-UA"/>
              </w:rPr>
            </w:pPr>
            <w:r w:rsidRPr="006164E2">
              <w:rPr>
                <w:sz w:val="24"/>
                <w:lang w:val="uk-UA"/>
              </w:rPr>
              <w:t>7</w:t>
            </w:r>
          </w:p>
          <w:p w:rsidR="00954D62" w:rsidRPr="006164E2" w:rsidRDefault="00766E9B">
            <w:pPr>
              <w:pStyle w:val="TableParagraph"/>
              <w:ind w:left="85" w:right="76"/>
              <w:jc w:val="center"/>
              <w:rPr>
                <w:sz w:val="24"/>
                <w:lang w:val="uk-UA"/>
              </w:rPr>
            </w:pPr>
            <w:r w:rsidRPr="006164E2">
              <w:rPr>
                <w:sz w:val="24"/>
                <w:lang w:val="uk-UA"/>
              </w:rPr>
              <w:t>10</w:t>
            </w:r>
          </w:p>
          <w:p w:rsidR="00954D62" w:rsidRPr="006164E2" w:rsidRDefault="00766E9B">
            <w:pPr>
              <w:pStyle w:val="TableParagraph"/>
              <w:ind w:left="88" w:right="76"/>
              <w:jc w:val="center"/>
              <w:rPr>
                <w:sz w:val="24"/>
                <w:lang w:val="uk-UA"/>
              </w:rPr>
            </w:pPr>
            <w:r w:rsidRPr="006164E2">
              <w:rPr>
                <w:sz w:val="24"/>
                <w:lang w:val="uk-UA"/>
              </w:rPr>
              <w:t>3,5</w:t>
            </w:r>
          </w:p>
          <w:p w:rsidR="00954D62" w:rsidRPr="006164E2" w:rsidRDefault="00766E9B">
            <w:pPr>
              <w:pStyle w:val="TableParagraph"/>
              <w:ind w:left="85" w:right="76"/>
              <w:jc w:val="center"/>
              <w:rPr>
                <w:sz w:val="24"/>
                <w:lang w:val="uk-UA"/>
              </w:rPr>
            </w:pPr>
            <w:r w:rsidRPr="006164E2">
              <w:rPr>
                <w:sz w:val="24"/>
                <w:lang w:val="uk-UA"/>
              </w:rPr>
              <w:t>70</w:t>
            </w:r>
          </w:p>
          <w:p w:rsidR="00954D62" w:rsidRPr="006164E2" w:rsidRDefault="00766E9B">
            <w:pPr>
              <w:pStyle w:val="TableParagraph"/>
              <w:spacing w:before="1" w:line="264" w:lineRule="exact"/>
              <w:ind w:left="9"/>
              <w:jc w:val="center"/>
              <w:rPr>
                <w:sz w:val="24"/>
                <w:lang w:val="uk-UA"/>
              </w:rPr>
            </w:pPr>
            <w:r w:rsidRPr="006164E2">
              <w:rPr>
                <w:sz w:val="24"/>
                <w:lang w:val="uk-UA"/>
              </w:rPr>
              <w:t>1</w:t>
            </w:r>
          </w:p>
        </w:tc>
      </w:tr>
    </w:tbl>
    <w:p w:rsidR="00954D62" w:rsidRPr="006164E2" w:rsidRDefault="00954D62">
      <w:pPr>
        <w:pStyle w:val="a3"/>
        <w:spacing w:before="4"/>
        <w:rPr>
          <w:sz w:val="27"/>
          <w:lang w:val="uk-UA"/>
        </w:rPr>
      </w:pPr>
    </w:p>
    <w:p w:rsidR="00954D62" w:rsidRPr="006164E2" w:rsidRDefault="00766E9B">
      <w:pPr>
        <w:pStyle w:val="a3"/>
        <w:tabs>
          <w:tab w:val="left" w:pos="2792"/>
          <w:tab w:val="left" w:pos="9603"/>
        </w:tabs>
        <w:spacing w:line="242" w:lineRule="auto"/>
        <w:ind w:left="212" w:right="393" w:firstLine="360"/>
        <w:rPr>
          <w:lang w:val="uk-UA"/>
        </w:rPr>
      </w:pPr>
      <w:r w:rsidRPr="006164E2">
        <w:rPr>
          <w:lang w:val="uk-UA"/>
        </w:rPr>
        <w:t>Рекомендований</w:t>
      </w:r>
      <w:r w:rsidRPr="006164E2">
        <w:rPr>
          <w:lang w:val="uk-UA"/>
        </w:rPr>
        <w:tab/>
        <w:t xml:space="preserve">склад  креслення  буд генплану наведено у </w:t>
      </w:r>
      <w:r w:rsidRPr="006164E2">
        <w:rPr>
          <w:spacing w:val="32"/>
          <w:lang w:val="uk-UA"/>
        </w:rPr>
        <w:t xml:space="preserve"> </w:t>
      </w:r>
      <w:r w:rsidRPr="006164E2">
        <w:rPr>
          <w:lang w:val="uk-UA"/>
        </w:rPr>
        <w:t>Додатку</w:t>
      </w:r>
      <w:r w:rsidRPr="006164E2">
        <w:rPr>
          <w:spacing w:val="38"/>
          <w:lang w:val="uk-UA"/>
        </w:rPr>
        <w:t xml:space="preserve"> </w:t>
      </w:r>
      <w:r w:rsidRPr="006164E2">
        <w:rPr>
          <w:lang w:val="uk-UA"/>
        </w:rPr>
        <w:t>Е</w:t>
      </w:r>
      <w:r w:rsidRPr="006164E2">
        <w:rPr>
          <w:lang w:val="uk-UA"/>
        </w:rPr>
        <w:tab/>
        <w:t>та рекомендованій літературі [1, 4].</w:t>
      </w:r>
    </w:p>
    <w:p w:rsidR="00954D62" w:rsidRPr="006164E2" w:rsidRDefault="00954D62">
      <w:pPr>
        <w:pStyle w:val="a3"/>
        <w:spacing w:before="6"/>
        <w:rPr>
          <w:sz w:val="27"/>
          <w:lang w:val="uk-UA"/>
        </w:rPr>
      </w:pPr>
    </w:p>
    <w:p w:rsidR="00954D62" w:rsidRPr="006164E2" w:rsidRDefault="004C177F">
      <w:pPr>
        <w:pStyle w:val="a3"/>
        <w:spacing w:after="7"/>
        <w:ind w:left="2685" w:right="895" w:hanging="2112"/>
        <w:rPr>
          <w:lang w:val="uk-UA"/>
        </w:rPr>
      </w:pPr>
      <w:r w:rsidRPr="006164E2">
        <w:rPr>
          <w:lang w:val="uk-UA"/>
        </w:rPr>
        <w:t>Таблиця 4.17</w:t>
      </w:r>
      <w:r w:rsidR="00766E9B" w:rsidRPr="006164E2">
        <w:rPr>
          <w:lang w:val="uk-UA"/>
        </w:rPr>
        <w:t xml:space="preserve"> – Норми запасу основних матеріалів і виробів на складах будівництва, дні</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9"/>
        <w:gridCol w:w="1440"/>
        <w:gridCol w:w="1673"/>
        <w:gridCol w:w="1622"/>
      </w:tblGrid>
      <w:tr w:rsidR="00954D62" w:rsidRPr="006164E2">
        <w:trPr>
          <w:trHeight w:val="275"/>
        </w:trPr>
        <w:tc>
          <w:tcPr>
            <w:tcW w:w="5149" w:type="dxa"/>
            <w:vMerge w:val="restart"/>
          </w:tcPr>
          <w:p w:rsidR="00954D62" w:rsidRPr="006164E2" w:rsidRDefault="00954D62">
            <w:pPr>
              <w:pStyle w:val="TableParagraph"/>
              <w:spacing w:before="3"/>
              <w:rPr>
                <w:sz w:val="24"/>
                <w:lang w:val="uk-UA"/>
              </w:rPr>
            </w:pPr>
          </w:p>
          <w:p w:rsidR="00954D62" w:rsidRPr="006164E2" w:rsidRDefault="00766E9B">
            <w:pPr>
              <w:pStyle w:val="TableParagraph"/>
              <w:ind w:left="1505"/>
              <w:rPr>
                <w:sz w:val="24"/>
                <w:lang w:val="uk-UA"/>
              </w:rPr>
            </w:pPr>
            <w:r w:rsidRPr="006164E2">
              <w:rPr>
                <w:sz w:val="24"/>
                <w:lang w:val="uk-UA"/>
              </w:rPr>
              <w:t>Матеріали та вироби</w:t>
            </w:r>
          </w:p>
        </w:tc>
        <w:tc>
          <w:tcPr>
            <w:tcW w:w="4735" w:type="dxa"/>
            <w:gridSpan w:val="3"/>
          </w:tcPr>
          <w:p w:rsidR="00954D62" w:rsidRPr="006164E2" w:rsidRDefault="00766E9B">
            <w:pPr>
              <w:pStyle w:val="TableParagraph"/>
              <w:spacing w:line="256" w:lineRule="exact"/>
              <w:ind w:left="1524"/>
              <w:rPr>
                <w:sz w:val="24"/>
                <w:lang w:val="uk-UA"/>
              </w:rPr>
            </w:pPr>
            <w:r w:rsidRPr="006164E2">
              <w:rPr>
                <w:sz w:val="24"/>
                <w:lang w:val="uk-UA"/>
              </w:rPr>
              <w:t>При перевезенні</w:t>
            </w:r>
          </w:p>
        </w:tc>
      </w:tr>
      <w:tr w:rsidR="00954D62" w:rsidRPr="006164E2">
        <w:trPr>
          <w:trHeight w:val="278"/>
        </w:trPr>
        <w:tc>
          <w:tcPr>
            <w:tcW w:w="5149" w:type="dxa"/>
            <w:vMerge/>
            <w:tcBorders>
              <w:top w:val="nil"/>
            </w:tcBorders>
          </w:tcPr>
          <w:p w:rsidR="00954D62" w:rsidRPr="006164E2" w:rsidRDefault="00954D62">
            <w:pPr>
              <w:rPr>
                <w:sz w:val="2"/>
                <w:szCs w:val="2"/>
                <w:lang w:val="uk-UA"/>
              </w:rPr>
            </w:pPr>
          </w:p>
        </w:tc>
        <w:tc>
          <w:tcPr>
            <w:tcW w:w="1440" w:type="dxa"/>
            <w:vMerge w:val="restart"/>
          </w:tcPr>
          <w:p w:rsidR="00954D62" w:rsidRPr="006164E2" w:rsidRDefault="00766E9B">
            <w:pPr>
              <w:pStyle w:val="TableParagraph"/>
              <w:spacing w:before="135"/>
              <w:ind w:left="141"/>
              <w:rPr>
                <w:sz w:val="24"/>
                <w:lang w:val="uk-UA"/>
              </w:rPr>
            </w:pPr>
            <w:r w:rsidRPr="006164E2">
              <w:rPr>
                <w:sz w:val="24"/>
                <w:lang w:val="uk-UA"/>
              </w:rPr>
              <w:t>залізницею</w:t>
            </w:r>
          </w:p>
        </w:tc>
        <w:tc>
          <w:tcPr>
            <w:tcW w:w="3295" w:type="dxa"/>
            <w:gridSpan w:val="2"/>
          </w:tcPr>
          <w:p w:rsidR="00954D62" w:rsidRPr="006164E2" w:rsidRDefault="00766E9B">
            <w:pPr>
              <w:pStyle w:val="TableParagraph"/>
              <w:spacing w:line="258" w:lineRule="exact"/>
              <w:ind w:left="139"/>
              <w:rPr>
                <w:sz w:val="24"/>
                <w:lang w:val="uk-UA"/>
              </w:rPr>
            </w:pPr>
            <w:r w:rsidRPr="006164E2">
              <w:rPr>
                <w:sz w:val="24"/>
                <w:lang w:val="uk-UA"/>
              </w:rPr>
              <w:t>автотранспортом на відстань</w:t>
            </w:r>
          </w:p>
        </w:tc>
      </w:tr>
      <w:tr w:rsidR="00954D62" w:rsidRPr="006164E2">
        <w:trPr>
          <w:trHeight w:val="275"/>
        </w:trPr>
        <w:tc>
          <w:tcPr>
            <w:tcW w:w="5149" w:type="dxa"/>
            <w:vMerge/>
            <w:tcBorders>
              <w:top w:val="nil"/>
            </w:tcBorders>
          </w:tcPr>
          <w:p w:rsidR="00954D62" w:rsidRPr="006164E2" w:rsidRDefault="00954D62">
            <w:pPr>
              <w:rPr>
                <w:sz w:val="2"/>
                <w:szCs w:val="2"/>
                <w:lang w:val="uk-UA"/>
              </w:rPr>
            </w:pPr>
          </w:p>
        </w:tc>
        <w:tc>
          <w:tcPr>
            <w:tcW w:w="1440" w:type="dxa"/>
            <w:vMerge/>
            <w:tcBorders>
              <w:top w:val="nil"/>
            </w:tcBorders>
          </w:tcPr>
          <w:p w:rsidR="00954D62" w:rsidRPr="006164E2" w:rsidRDefault="00954D62">
            <w:pPr>
              <w:rPr>
                <w:sz w:val="2"/>
                <w:szCs w:val="2"/>
                <w:lang w:val="uk-UA"/>
              </w:rPr>
            </w:pPr>
          </w:p>
        </w:tc>
        <w:tc>
          <w:tcPr>
            <w:tcW w:w="1673" w:type="dxa"/>
          </w:tcPr>
          <w:p w:rsidR="00954D62" w:rsidRPr="006164E2" w:rsidRDefault="00766E9B">
            <w:pPr>
              <w:pStyle w:val="TableParagraph"/>
              <w:spacing w:line="256" w:lineRule="exact"/>
              <w:ind w:left="381" w:right="371"/>
              <w:jc w:val="center"/>
              <w:rPr>
                <w:sz w:val="24"/>
                <w:lang w:val="uk-UA"/>
              </w:rPr>
            </w:pPr>
            <w:r w:rsidRPr="006164E2">
              <w:rPr>
                <w:sz w:val="24"/>
                <w:lang w:val="uk-UA"/>
              </w:rPr>
              <w:t>до 50 км</w:t>
            </w:r>
          </w:p>
        </w:tc>
        <w:tc>
          <w:tcPr>
            <w:tcW w:w="1622" w:type="dxa"/>
          </w:tcPr>
          <w:p w:rsidR="00954D62" w:rsidRPr="006164E2" w:rsidRDefault="00766E9B">
            <w:pPr>
              <w:pStyle w:val="TableParagraph"/>
              <w:spacing w:line="256" w:lineRule="exact"/>
              <w:ind w:left="151" w:right="82"/>
              <w:jc w:val="center"/>
              <w:rPr>
                <w:sz w:val="24"/>
                <w:lang w:val="uk-UA"/>
              </w:rPr>
            </w:pPr>
            <w:r w:rsidRPr="006164E2">
              <w:rPr>
                <w:sz w:val="24"/>
                <w:lang w:val="uk-UA"/>
              </w:rPr>
              <w:t>більше 50 км</w:t>
            </w:r>
          </w:p>
        </w:tc>
      </w:tr>
      <w:tr w:rsidR="00954D62" w:rsidRPr="006164E2">
        <w:trPr>
          <w:trHeight w:val="1103"/>
        </w:trPr>
        <w:tc>
          <w:tcPr>
            <w:tcW w:w="5149" w:type="dxa"/>
          </w:tcPr>
          <w:p w:rsidR="00954D62" w:rsidRPr="006164E2" w:rsidRDefault="00766E9B">
            <w:pPr>
              <w:pStyle w:val="TableParagraph"/>
              <w:ind w:left="107"/>
              <w:rPr>
                <w:sz w:val="24"/>
                <w:lang w:val="uk-UA"/>
              </w:rPr>
            </w:pPr>
            <w:r w:rsidRPr="006164E2">
              <w:rPr>
                <w:sz w:val="24"/>
                <w:lang w:val="uk-UA"/>
              </w:rPr>
              <w:t>Сталь (прокатна, арматурна, покрівельна), тру- би металеві, лісоматеріали, нафтобітум, санте-</w:t>
            </w:r>
          </w:p>
          <w:p w:rsidR="00954D62" w:rsidRPr="006164E2" w:rsidRDefault="00766E9B">
            <w:pPr>
              <w:pStyle w:val="TableParagraph"/>
              <w:spacing w:line="270" w:lineRule="atLeast"/>
              <w:ind w:left="107"/>
              <w:rPr>
                <w:sz w:val="24"/>
                <w:lang w:val="uk-UA"/>
              </w:rPr>
            </w:pPr>
            <w:r w:rsidRPr="006164E2">
              <w:rPr>
                <w:sz w:val="24"/>
                <w:lang w:val="uk-UA"/>
              </w:rPr>
              <w:t>хнічні і електротехнічні матеріали, кольорові метали</w:t>
            </w:r>
          </w:p>
        </w:tc>
        <w:tc>
          <w:tcPr>
            <w:tcW w:w="1440" w:type="dxa"/>
          </w:tcPr>
          <w:p w:rsidR="00954D62" w:rsidRPr="006164E2" w:rsidRDefault="00954D62">
            <w:pPr>
              <w:pStyle w:val="TableParagraph"/>
              <w:spacing w:before="2"/>
              <w:rPr>
                <w:sz w:val="35"/>
                <w:lang w:val="uk-UA"/>
              </w:rPr>
            </w:pPr>
          </w:p>
          <w:p w:rsidR="00954D62" w:rsidRPr="006164E2" w:rsidRDefault="00766E9B">
            <w:pPr>
              <w:pStyle w:val="TableParagraph"/>
              <w:ind w:right="429"/>
              <w:jc w:val="right"/>
              <w:rPr>
                <w:sz w:val="24"/>
                <w:lang w:val="uk-UA"/>
              </w:rPr>
            </w:pPr>
            <w:r w:rsidRPr="006164E2">
              <w:rPr>
                <w:sz w:val="24"/>
                <w:lang w:val="uk-UA"/>
              </w:rPr>
              <w:t>25-30</w:t>
            </w:r>
          </w:p>
        </w:tc>
        <w:tc>
          <w:tcPr>
            <w:tcW w:w="1673" w:type="dxa"/>
          </w:tcPr>
          <w:p w:rsidR="00954D62" w:rsidRPr="006164E2" w:rsidRDefault="00954D62">
            <w:pPr>
              <w:pStyle w:val="TableParagraph"/>
              <w:spacing w:before="2"/>
              <w:rPr>
                <w:sz w:val="35"/>
                <w:lang w:val="uk-UA"/>
              </w:rPr>
            </w:pPr>
          </w:p>
          <w:p w:rsidR="00954D62" w:rsidRPr="006164E2" w:rsidRDefault="00766E9B">
            <w:pPr>
              <w:pStyle w:val="TableParagraph"/>
              <w:ind w:left="381" w:right="371"/>
              <w:jc w:val="center"/>
              <w:rPr>
                <w:sz w:val="24"/>
                <w:lang w:val="uk-UA"/>
              </w:rPr>
            </w:pPr>
            <w:r w:rsidRPr="006164E2">
              <w:rPr>
                <w:sz w:val="24"/>
                <w:lang w:val="uk-UA"/>
              </w:rPr>
              <w:t>10-12</w:t>
            </w:r>
          </w:p>
        </w:tc>
        <w:tc>
          <w:tcPr>
            <w:tcW w:w="1622" w:type="dxa"/>
          </w:tcPr>
          <w:p w:rsidR="00954D62" w:rsidRPr="006164E2" w:rsidRDefault="00954D62">
            <w:pPr>
              <w:pStyle w:val="TableParagraph"/>
              <w:spacing w:before="2"/>
              <w:rPr>
                <w:sz w:val="35"/>
                <w:lang w:val="uk-UA"/>
              </w:rPr>
            </w:pPr>
          </w:p>
          <w:p w:rsidR="00954D62" w:rsidRPr="006164E2" w:rsidRDefault="00766E9B">
            <w:pPr>
              <w:pStyle w:val="TableParagraph"/>
              <w:ind w:left="96" w:right="82"/>
              <w:jc w:val="center"/>
              <w:rPr>
                <w:sz w:val="24"/>
                <w:lang w:val="uk-UA"/>
              </w:rPr>
            </w:pPr>
            <w:r w:rsidRPr="006164E2">
              <w:rPr>
                <w:sz w:val="24"/>
                <w:lang w:val="uk-UA"/>
              </w:rPr>
              <w:t>15-20</w:t>
            </w:r>
          </w:p>
        </w:tc>
      </w:tr>
      <w:tr w:rsidR="00954D62" w:rsidRPr="006164E2">
        <w:trPr>
          <w:trHeight w:val="551"/>
        </w:trPr>
        <w:tc>
          <w:tcPr>
            <w:tcW w:w="5149" w:type="dxa"/>
          </w:tcPr>
          <w:p w:rsidR="00954D62" w:rsidRPr="006164E2" w:rsidRDefault="00766E9B">
            <w:pPr>
              <w:pStyle w:val="TableParagraph"/>
              <w:spacing w:line="268" w:lineRule="exact"/>
              <w:ind w:left="107"/>
              <w:rPr>
                <w:sz w:val="24"/>
                <w:lang w:val="uk-UA"/>
              </w:rPr>
            </w:pPr>
            <w:r w:rsidRPr="006164E2">
              <w:rPr>
                <w:sz w:val="24"/>
                <w:lang w:val="uk-UA"/>
              </w:rPr>
              <w:t>Цемент, вапно, скло, рулонні та азбоцементні</w:t>
            </w:r>
          </w:p>
          <w:p w:rsidR="00954D62" w:rsidRPr="006164E2" w:rsidRDefault="00766E9B">
            <w:pPr>
              <w:pStyle w:val="TableParagraph"/>
              <w:spacing w:line="264" w:lineRule="exact"/>
              <w:ind w:left="107"/>
              <w:rPr>
                <w:sz w:val="24"/>
                <w:lang w:val="uk-UA"/>
              </w:rPr>
            </w:pPr>
            <w:r w:rsidRPr="006164E2">
              <w:rPr>
                <w:sz w:val="24"/>
                <w:lang w:val="uk-UA"/>
              </w:rPr>
              <w:t>матеріали, столярні вироби, металоконструкції</w:t>
            </w:r>
          </w:p>
        </w:tc>
        <w:tc>
          <w:tcPr>
            <w:tcW w:w="1440" w:type="dxa"/>
          </w:tcPr>
          <w:p w:rsidR="00954D62" w:rsidRPr="006164E2" w:rsidRDefault="00766E9B">
            <w:pPr>
              <w:pStyle w:val="TableParagraph"/>
              <w:spacing w:before="131"/>
              <w:ind w:right="429"/>
              <w:jc w:val="right"/>
              <w:rPr>
                <w:sz w:val="24"/>
                <w:lang w:val="uk-UA"/>
              </w:rPr>
            </w:pPr>
            <w:r w:rsidRPr="006164E2">
              <w:rPr>
                <w:sz w:val="24"/>
                <w:lang w:val="uk-UA"/>
              </w:rPr>
              <w:t>20-25</w:t>
            </w:r>
          </w:p>
        </w:tc>
        <w:tc>
          <w:tcPr>
            <w:tcW w:w="1673" w:type="dxa"/>
          </w:tcPr>
          <w:p w:rsidR="00954D62" w:rsidRPr="006164E2" w:rsidRDefault="00766E9B">
            <w:pPr>
              <w:pStyle w:val="TableParagraph"/>
              <w:spacing w:before="131"/>
              <w:ind w:left="381" w:right="371"/>
              <w:jc w:val="center"/>
              <w:rPr>
                <w:sz w:val="24"/>
                <w:lang w:val="uk-UA"/>
              </w:rPr>
            </w:pPr>
            <w:r w:rsidRPr="006164E2">
              <w:rPr>
                <w:sz w:val="24"/>
                <w:lang w:val="uk-UA"/>
              </w:rPr>
              <w:t>5-12</w:t>
            </w:r>
          </w:p>
        </w:tc>
        <w:tc>
          <w:tcPr>
            <w:tcW w:w="1622" w:type="dxa"/>
          </w:tcPr>
          <w:p w:rsidR="00954D62" w:rsidRPr="006164E2" w:rsidRDefault="00766E9B">
            <w:pPr>
              <w:pStyle w:val="TableParagraph"/>
              <w:spacing w:before="131"/>
              <w:ind w:left="96" w:right="82"/>
              <w:jc w:val="center"/>
              <w:rPr>
                <w:sz w:val="24"/>
                <w:lang w:val="uk-UA"/>
              </w:rPr>
            </w:pPr>
            <w:r w:rsidRPr="006164E2">
              <w:rPr>
                <w:sz w:val="24"/>
                <w:lang w:val="uk-UA"/>
              </w:rPr>
              <w:t>10-15</w:t>
            </w:r>
          </w:p>
        </w:tc>
      </w:tr>
      <w:tr w:rsidR="00954D62" w:rsidRPr="006164E2">
        <w:trPr>
          <w:trHeight w:val="827"/>
        </w:trPr>
        <w:tc>
          <w:tcPr>
            <w:tcW w:w="5149" w:type="dxa"/>
          </w:tcPr>
          <w:p w:rsidR="00954D62" w:rsidRPr="006164E2" w:rsidRDefault="00766E9B">
            <w:pPr>
              <w:pStyle w:val="TableParagraph"/>
              <w:ind w:left="107"/>
              <w:rPr>
                <w:sz w:val="24"/>
                <w:lang w:val="uk-UA"/>
              </w:rPr>
            </w:pPr>
            <w:r w:rsidRPr="006164E2">
              <w:rPr>
                <w:sz w:val="24"/>
                <w:lang w:val="uk-UA"/>
              </w:rPr>
              <w:t>Цегла будівельна, камінь бутовий, сипкі мате- ріали, збірні залізобетонні конструкції і труби,</w:t>
            </w:r>
          </w:p>
          <w:p w:rsidR="00954D62" w:rsidRPr="006164E2" w:rsidRDefault="00766E9B">
            <w:pPr>
              <w:pStyle w:val="TableParagraph"/>
              <w:spacing w:line="264" w:lineRule="exact"/>
              <w:ind w:left="107"/>
              <w:rPr>
                <w:sz w:val="24"/>
                <w:lang w:val="uk-UA"/>
              </w:rPr>
            </w:pPr>
            <w:r w:rsidRPr="006164E2">
              <w:rPr>
                <w:sz w:val="24"/>
                <w:lang w:val="uk-UA"/>
              </w:rPr>
              <w:t>утеплювач плитний, перегородки</w:t>
            </w:r>
          </w:p>
        </w:tc>
        <w:tc>
          <w:tcPr>
            <w:tcW w:w="1440" w:type="dxa"/>
          </w:tcPr>
          <w:p w:rsidR="00954D62" w:rsidRPr="006164E2" w:rsidRDefault="00954D62">
            <w:pPr>
              <w:pStyle w:val="TableParagraph"/>
              <w:spacing w:before="3"/>
              <w:rPr>
                <w:sz w:val="23"/>
                <w:lang w:val="uk-UA"/>
              </w:rPr>
            </w:pPr>
          </w:p>
          <w:p w:rsidR="00954D62" w:rsidRPr="006164E2" w:rsidRDefault="00766E9B">
            <w:pPr>
              <w:pStyle w:val="TableParagraph"/>
              <w:ind w:right="429"/>
              <w:jc w:val="right"/>
              <w:rPr>
                <w:sz w:val="24"/>
                <w:lang w:val="uk-UA"/>
              </w:rPr>
            </w:pPr>
            <w:r w:rsidRPr="006164E2">
              <w:rPr>
                <w:sz w:val="24"/>
                <w:lang w:val="uk-UA"/>
              </w:rPr>
              <w:t>15-20</w:t>
            </w:r>
          </w:p>
        </w:tc>
        <w:tc>
          <w:tcPr>
            <w:tcW w:w="1673" w:type="dxa"/>
          </w:tcPr>
          <w:p w:rsidR="00954D62" w:rsidRPr="006164E2" w:rsidRDefault="00954D62">
            <w:pPr>
              <w:pStyle w:val="TableParagraph"/>
              <w:spacing w:before="3"/>
              <w:rPr>
                <w:sz w:val="23"/>
                <w:lang w:val="uk-UA"/>
              </w:rPr>
            </w:pPr>
          </w:p>
          <w:p w:rsidR="00954D62" w:rsidRPr="006164E2" w:rsidRDefault="00766E9B">
            <w:pPr>
              <w:pStyle w:val="TableParagraph"/>
              <w:ind w:left="381" w:right="371"/>
              <w:jc w:val="center"/>
              <w:rPr>
                <w:sz w:val="24"/>
                <w:lang w:val="uk-UA"/>
              </w:rPr>
            </w:pPr>
            <w:r w:rsidRPr="006164E2">
              <w:rPr>
                <w:sz w:val="24"/>
                <w:lang w:val="uk-UA"/>
              </w:rPr>
              <w:t>3-7</w:t>
            </w:r>
          </w:p>
        </w:tc>
        <w:tc>
          <w:tcPr>
            <w:tcW w:w="1622" w:type="dxa"/>
          </w:tcPr>
          <w:p w:rsidR="00954D62" w:rsidRPr="006164E2" w:rsidRDefault="00954D62">
            <w:pPr>
              <w:pStyle w:val="TableParagraph"/>
              <w:spacing w:before="3"/>
              <w:rPr>
                <w:sz w:val="23"/>
                <w:lang w:val="uk-UA"/>
              </w:rPr>
            </w:pPr>
          </w:p>
          <w:p w:rsidR="00954D62" w:rsidRPr="006164E2" w:rsidRDefault="00766E9B">
            <w:pPr>
              <w:pStyle w:val="TableParagraph"/>
              <w:ind w:left="96" w:right="82"/>
              <w:jc w:val="center"/>
              <w:rPr>
                <w:sz w:val="24"/>
                <w:lang w:val="uk-UA"/>
              </w:rPr>
            </w:pPr>
            <w:r w:rsidRPr="006164E2">
              <w:rPr>
                <w:sz w:val="24"/>
                <w:lang w:val="uk-UA"/>
              </w:rPr>
              <w:t>5-15</w:t>
            </w:r>
          </w:p>
        </w:tc>
      </w:tr>
    </w:tbl>
    <w:p w:rsidR="00954D62" w:rsidRPr="006164E2" w:rsidRDefault="00954D62">
      <w:pPr>
        <w:pStyle w:val="a3"/>
        <w:spacing w:before="4"/>
        <w:rPr>
          <w:sz w:val="27"/>
          <w:lang w:val="uk-UA"/>
        </w:rPr>
      </w:pPr>
    </w:p>
    <w:p w:rsidR="00954D62" w:rsidRPr="006164E2" w:rsidRDefault="00766E9B" w:rsidP="004C177F">
      <w:pPr>
        <w:pStyle w:val="a3"/>
        <w:spacing w:line="242" w:lineRule="auto"/>
        <w:ind w:left="212" w:right="401" w:firstLine="360"/>
        <w:jc w:val="both"/>
        <w:rPr>
          <w:lang w:val="uk-UA"/>
        </w:rPr>
      </w:pPr>
      <w:r w:rsidRPr="006164E2">
        <w:rPr>
          <w:lang w:val="uk-UA"/>
        </w:rPr>
        <w:t>Розр</w:t>
      </w:r>
      <w:r w:rsidR="004C177F" w:rsidRPr="006164E2">
        <w:rPr>
          <w:lang w:val="uk-UA"/>
        </w:rPr>
        <w:t>ахунок площі складів (табл. 4.18</w:t>
      </w:r>
      <w:r w:rsidRPr="006164E2">
        <w:rPr>
          <w:lang w:val="uk-UA"/>
        </w:rPr>
        <w:t>) ви</w:t>
      </w:r>
      <w:r w:rsidR="004C177F" w:rsidRPr="006164E2">
        <w:rPr>
          <w:lang w:val="uk-UA"/>
        </w:rPr>
        <w:t>конується залежно від розрахун</w:t>
      </w:r>
      <w:r w:rsidRPr="006164E2">
        <w:rPr>
          <w:lang w:val="uk-UA"/>
        </w:rPr>
        <w:t>кового запасу матеріалів</w:t>
      </w:r>
      <w:r w:rsidR="004C177F" w:rsidRPr="006164E2">
        <w:rPr>
          <w:lang w:val="uk-UA"/>
        </w:rPr>
        <w:t xml:space="preserve"> і добової їх потреби (табл. 4.17</w:t>
      </w:r>
      <w:r w:rsidRPr="006164E2">
        <w:rPr>
          <w:lang w:val="uk-UA"/>
        </w:rPr>
        <w:t>).</w:t>
      </w:r>
    </w:p>
    <w:p w:rsidR="004E0A27" w:rsidRPr="006164E2" w:rsidRDefault="004E0A27">
      <w:pPr>
        <w:pStyle w:val="a3"/>
        <w:spacing w:after="7" w:line="317" w:lineRule="exact"/>
        <w:ind w:left="573"/>
        <w:rPr>
          <w:lang w:val="uk-UA"/>
        </w:rPr>
      </w:pPr>
    </w:p>
    <w:p w:rsidR="00954D62" w:rsidRPr="006164E2" w:rsidRDefault="004C177F">
      <w:pPr>
        <w:pStyle w:val="a3"/>
        <w:spacing w:after="7" w:line="317" w:lineRule="exact"/>
        <w:ind w:left="573"/>
        <w:rPr>
          <w:lang w:val="uk-UA"/>
        </w:rPr>
      </w:pPr>
      <w:r w:rsidRPr="006164E2">
        <w:rPr>
          <w:lang w:val="uk-UA"/>
        </w:rPr>
        <w:lastRenderedPageBreak/>
        <w:t>Таблиця 4.18</w:t>
      </w:r>
      <w:r w:rsidR="00766E9B" w:rsidRPr="006164E2">
        <w:rPr>
          <w:lang w:val="uk-UA"/>
        </w:rPr>
        <w:t>– Відомість розрахунку площі складів</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
        <w:gridCol w:w="1103"/>
        <w:gridCol w:w="359"/>
        <w:gridCol w:w="539"/>
        <w:gridCol w:w="741"/>
        <w:gridCol w:w="721"/>
        <w:gridCol w:w="721"/>
        <w:gridCol w:w="721"/>
        <w:gridCol w:w="829"/>
        <w:gridCol w:w="539"/>
        <w:gridCol w:w="985"/>
        <w:gridCol w:w="738"/>
        <w:gridCol w:w="737"/>
        <w:gridCol w:w="593"/>
      </w:tblGrid>
      <w:tr w:rsidR="00954D62" w:rsidRPr="006164E2">
        <w:trPr>
          <w:trHeight w:val="280"/>
        </w:trPr>
        <w:tc>
          <w:tcPr>
            <w:tcW w:w="444" w:type="dxa"/>
            <w:vMerge w:val="restart"/>
          </w:tcPr>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766E9B">
            <w:pPr>
              <w:pStyle w:val="TableParagraph"/>
              <w:spacing w:before="223"/>
              <w:ind w:left="52" w:right="72" w:firstLine="55"/>
              <w:rPr>
                <w:sz w:val="24"/>
                <w:lang w:val="uk-UA"/>
              </w:rPr>
            </w:pPr>
            <w:r w:rsidRPr="006164E2">
              <w:rPr>
                <w:sz w:val="24"/>
                <w:lang w:val="uk-UA"/>
              </w:rPr>
              <w:t>№ з/п</w:t>
            </w:r>
          </w:p>
        </w:tc>
        <w:tc>
          <w:tcPr>
            <w:tcW w:w="1103" w:type="dxa"/>
            <w:vMerge w:val="restart"/>
          </w:tcPr>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spacing w:before="6"/>
              <w:rPr>
                <w:sz w:val="33"/>
                <w:lang w:val="uk-UA"/>
              </w:rPr>
            </w:pPr>
          </w:p>
          <w:p w:rsidR="00954D62" w:rsidRPr="006164E2" w:rsidRDefault="00766E9B">
            <w:pPr>
              <w:pStyle w:val="TableParagraph"/>
              <w:ind w:left="72" w:right="116"/>
              <w:jc w:val="center"/>
              <w:rPr>
                <w:sz w:val="24"/>
                <w:lang w:val="uk-UA"/>
              </w:rPr>
            </w:pPr>
            <w:r w:rsidRPr="006164E2">
              <w:rPr>
                <w:sz w:val="24"/>
                <w:lang w:val="uk-UA"/>
              </w:rPr>
              <w:t>Матеріа- ли та вироби</w:t>
            </w:r>
          </w:p>
        </w:tc>
        <w:tc>
          <w:tcPr>
            <w:tcW w:w="359" w:type="dxa"/>
            <w:vMerge w:val="restart"/>
            <w:textDirection w:val="btLr"/>
          </w:tcPr>
          <w:p w:rsidR="00954D62" w:rsidRPr="006164E2" w:rsidRDefault="00766E9B">
            <w:pPr>
              <w:pStyle w:val="TableParagraph"/>
              <w:spacing w:before="41"/>
              <w:ind w:left="563"/>
              <w:rPr>
                <w:sz w:val="24"/>
                <w:lang w:val="uk-UA"/>
              </w:rPr>
            </w:pPr>
            <w:r w:rsidRPr="006164E2">
              <w:rPr>
                <w:sz w:val="24"/>
                <w:lang w:val="uk-UA"/>
              </w:rPr>
              <w:t>Одиниця виміру</w:t>
            </w:r>
          </w:p>
        </w:tc>
        <w:tc>
          <w:tcPr>
            <w:tcW w:w="539" w:type="dxa"/>
            <w:vMerge w:val="restart"/>
            <w:textDirection w:val="btLr"/>
          </w:tcPr>
          <w:p w:rsidR="00954D62" w:rsidRPr="006164E2" w:rsidRDefault="00766E9B">
            <w:pPr>
              <w:pStyle w:val="TableParagraph"/>
              <w:spacing w:before="108"/>
              <w:ind w:left="391"/>
              <w:rPr>
                <w:i/>
                <w:sz w:val="28"/>
                <w:lang w:val="uk-UA"/>
              </w:rPr>
            </w:pPr>
            <w:r w:rsidRPr="006164E2">
              <w:rPr>
                <w:sz w:val="24"/>
                <w:lang w:val="uk-UA"/>
              </w:rPr>
              <w:t xml:space="preserve">Загальна потреба </w:t>
            </w:r>
            <w:r w:rsidRPr="006164E2">
              <w:rPr>
                <w:i/>
                <w:sz w:val="28"/>
                <w:lang w:val="uk-UA"/>
              </w:rPr>
              <w:t>Q</w:t>
            </w:r>
          </w:p>
        </w:tc>
        <w:tc>
          <w:tcPr>
            <w:tcW w:w="741" w:type="dxa"/>
            <w:vMerge w:val="restart"/>
            <w:textDirection w:val="btLr"/>
          </w:tcPr>
          <w:p w:rsidR="00954D62" w:rsidRPr="006164E2" w:rsidRDefault="00766E9B">
            <w:pPr>
              <w:pStyle w:val="TableParagraph"/>
              <w:spacing w:before="69" w:line="244" w:lineRule="auto"/>
              <w:ind w:left="921" w:hanging="706"/>
              <w:rPr>
                <w:sz w:val="28"/>
                <w:lang w:val="uk-UA"/>
              </w:rPr>
            </w:pPr>
            <w:r w:rsidRPr="006164E2">
              <w:rPr>
                <w:sz w:val="24"/>
                <w:lang w:val="uk-UA"/>
              </w:rPr>
              <w:t xml:space="preserve">Найбільша добова пот- реба </w:t>
            </w:r>
            <w:r w:rsidRPr="006164E2">
              <w:rPr>
                <w:i/>
                <w:sz w:val="28"/>
                <w:lang w:val="uk-UA"/>
              </w:rPr>
              <w:t>q</w:t>
            </w:r>
            <w:r w:rsidRPr="006164E2">
              <w:rPr>
                <w:sz w:val="28"/>
                <w:vertAlign w:val="subscript"/>
                <w:lang w:val="uk-UA"/>
              </w:rPr>
              <w:t>max</w:t>
            </w:r>
          </w:p>
        </w:tc>
        <w:tc>
          <w:tcPr>
            <w:tcW w:w="2163" w:type="dxa"/>
            <w:gridSpan w:val="3"/>
          </w:tcPr>
          <w:p w:rsidR="00954D62" w:rsidRPr="006164E2" w:rsidRDefault="00766E9B">
            <w:pPr>
              <w:pStyle w:val="TableParagraph"/>
              <w:spacing w:line="260" w:lineRule="exact"/>
              <w:ind w:left="244"/>
              <w:rPr>
                <w:sz w:val="24"/>
                <w:lang w:val="uk-UA"/>
              </w:rPr>
            </w:pPr>
            <w:r w:rsidRPr="006164E2">
              <w:rPr>
                <w:sz w:val="24"/>
                <w:lang w:val="uk-UA"/>
              </w:rPr>
              <w:t>Запас матеріалів</w:t>
            </w:r>
          </w:p>
        </w:tc>
        <w:tc>
          <w:tcPr>
            <w:tcW w:w="3828" w:type="dxa"/>
            <w:gridSpan w:val="5"/>
          </w:tcPr>
          <w:p w:rsidR="00954D62" w:rsidRPr="006164E2" w:rsidRDefault="00766E9B">
            <w:pPr>
              <w:pStyle w:val="TableParagraph"/>
              <w:spacing w:line="260" w:lineRule="exact"/>
              <w:ind w:left="1168"/>
              <w:rPr>
                <w:sz w:val="24"/>
                <w:lang w:val="uk-UA"/>
              </w:rPr>
            </w:pPr>
            <w:r w:rsidRPr="006164E2">
              <w:rPr>
                <w:sz w:val="24"/>
                <w:lang w:val="uk-UA"/>
              </w:rPr>
              <w:t>Площа складів</w:t>
            </w:r>
          </w:p>
        </w:tc>
        <w:tc>
          <w:tcPr>
            <w:tcW w:w="593" w:type="dxa"/>
            <w:vMerge w:val="restart"/>
            <w:textDirection w:val="btLr"/>
          </w:tcPr>
          <w:p w:rsidR="00954D62" w:rsidRPr="006164E2" w:rsidRDefault="00766E9B">
            <w:pPr>
              <w:pStyle w:val="TableParagraph"/>
              <w:spacing w:before="174"/>
              <w:ind w:left="873"/>
              <w:rPr>
                <w:sz w:val="24"/>
                <w:lang w:val="uk-UA"/>
              </w:rPr>
            </w:pPr>
            <w:r w:rsidRPr="006164E2">
              <w:rPr>
                <w:sz w:val="24"/>
                <w:lang w:val="uk-UA"/>
              </w:rPr>
              <w:t>Тип складу</w:t>
            </w:r>
          </w:p>
        </w:tc>
      </w:tr>
      <w:tr w:rsidR="00954D62" w:rsidRPr="006164E2">
        <w:trPr>
          <w:trHeight w:val="2520"/>
        </w:trPr>
        <w:tc>
          <w:tcPr>
            <w:tcW w:w="444" w:type="dxa"/>
            <w:vMerge/>
            <w:tcBorders>
              <w:top w:val="nil"/>
            </w:tcBorders>
          </w:tcPr>
          <w:p w:rsidR="00954D62" w:rsidRPr="006164E2" w:rsidRDefault="00954D62">
            <w:pPr>
              <w:rPr>
                <w:sz w:val="2"/>
                <w:szCs w:val="2"/>
                <w:lang w:val="uk-UA"/>
              </w:rPr>
            </w:pPr>
          </w:p>
        </w:tc>
        <w:tc>
          <w:tcPr>
            <w:tcW w:w="1103" w:type="dxa"/>
            <w:vMerge/>
            <w:tcBorders>
              <w:top w:val="nil"/>
            </w:tcBorders>
          </w:tcPr>
          <w:p w:rsidR="00954D62" w:rsidRPr="006164E2" w:rsidRDefault="00954D62">
            <w:pPr>
              <w:rPr>
                <w:sz w:val="2"/>
                <w:szCs w:val="2"/>
                <w:lang w:val="uk-UA"/>
              </w:rPr>
            </w:pPr>
          </w:p>
        </w:tc>
        <w:tc>
          <w:tcPr>
            <w:tcW w:w="359" w:type="dxa"/>
            <w:vMerge/>
            <w:tcBorders>
              <w:top w:val="nil"/>
            </w:tcBorders>
            <w:textDirection w:val="btLr"/>
          </w:tcPr>
          <w:p w:rsidR="00954D62" w:rsidRPr="006164E2" w:rsidRDefault="00954D62">
            <w:pPr>
              <w:rPr>
                <w:sz w:val="2"/>
                <w:szCs w:val="2"/>
                <w:lang w:val="uk-UA"/>
              </w:rPr>
            </w:pPr>
          </w:p>
        </w:tc>
        <w:tc>
          <w:tcPr>
            <w:tcW w:w="539" w:type="dxa"/>
            <w:vMerge/>
            <w:tcBorders>
              <w:top w:val="nil"/>
            </w:tcBorders>
            <w:textDirection w:val="btLr"/>
          </w:tcPr>
          <w:p w:rsidR="00954D62" w:rsidRPr="006164E2" w:rsidRDefault="00954D62">
            <w:pPr>
              <w:rPr>
                <w:sz w:val="2"/>
                <w:szCs w:val="2"/>
                <w:lang w:val="uk-UA"/>
              </w:rPr>
            </w:pPr>
          </w:p>
        </w:tc>
        <w:tc>
          <w:tcPr>
            <w:tcW w:w="741" w:type="dxa"/>
            <w:vMerge/>
            <w:tcBorders>
              <w:top w:val="nil"/>
            </w:tcBorders>
            <w:textDirection w:val="btLr"/>
          </w:tcPr>
          <w:p w:rsidR="00954D62" w:rsidRPr="006164E2" w:rsidRDefault="00954D62">
            <w:pPr>
              <w:rPr>
                <w:sz w:val="2"/>
                <w:szCs w:val="2"/>
                <w:lang w:val="uk-UA"/>
              </w:rPr>
            </w:pPr>
          </w:p>
        </w:tc>
        <w:tc>
          <w:tcPr>
            <w:tcW w:w="721" w:type="dxa"/>
            <w:textDirection w:val="btLr"/>
          </w:tcPr>
          <w:p w:rsidR="00954D62" w:rsidRPr="006164E2" w:rsidRDefault="00766E9B">
            <w:pPr>
              <w:pStyle w:val="TableParagraph"/>
              <w:spacing w:before="201"/>
              <w:ind w:left="218"/>
              <w:rPr>
                <w:sz w:val="28"/>
                <w:lang w:val="uk-UA"/>
              </w:rPr>
            </w:pPr>
            <w:r w:rsidRPr="006164E2">
              <w:rPr>
                <w:sz w:val="24"/>
                <w:lang w:val="uk-UA"/>
              </w:rPr>
              <w:t xml:space="preserve">число днів запасу </w:t>
            </w:r>
            <w:r w:rsidRPr="006164E2">
              <w:rPr>
                <w:i/>
                <w:sz w:val="28"/>
                <w:lang w:val="uk-UA"/>
              </w:rPr>
              <w:t>n</w:t>
            </w:r>
            <w:r w:rsidRPr="006164E2">
              <w:rPr>
                <w:sz w:val="28"/>
                <w:vertAlign w:val="subscript"/>
                <w:lang w:val="uk-UA"/>
              </w:rPr>
              <w:t>з</w:t>
            </w:r>
          </w:p>
        </w:tc>
        <w:tc>
          <w:tcPr>
            <w:tcW w:w="721" w:type="dxa"/>
            <w:textDirection w:val="btLr"/>
          </w:tcPr>
          <w:p w:rsidR="00954D62" w:rsidRPr="006164E2" w:rsidRDefault="00766E9B">
            <w:pPr>
              <w:pStyle w:val="TableParagraph"/>
              <w:spacing w:before="62" w:line="244" w:lineRule="auto"/>
              <w:ind w:left="633" w:right="-53" w:hanging="629"/>
              <w:rPr>
                <w:sz w:val="28"/>
                <w:lang w:val="uk-UA"/>
              </w:rPr>
            </w:pPr>
            <w:r w:rsidRPr="006164E2">
              <w:rPr>
                <w:sz w:val="24"/>
                <w:lang w:val="uk-UA"/>
              </w:rPr>
              <w:t xml:space="preserve">к-т нерівномірності вико ристання </w:t>
            </w:r>
            <w:r w:rsidRPr="006164E2">
              <w:rPr>
                <w:i/>
                <w:sz w:val="28"/>
                <w:lang w:val="uk-UA"/>
              </w:rPr>
              <w:t>К</w:t>
            </w:r>
            <w:r w:rsidRPr="006164E2">
              <w:rPr>
                <w:sz w:val="28"/>
                <w:vertAlign w:val="subscript"/>
                <w:lang w:val="uk-UA"/>
              </w:rPr>
              <w:t>Н</w:t>
            </w:r>
          </w:p>
        </w:tc>
        <w:tc>
          <w:tcPr>
            <w:tcW w:w="721" w:type="dxa"/>
            <w:textDirection w:val="btLr"/>
          </w:tcPr>
          <w:p w:rsidR="00954D62" w:rsidRPr="006164E2" w:rsidRDefault="00766E9B">
            <w:pPr>
              <w:pStyle w:val="TableParagraph"/>
              <w:spacing w:before="64" w:line="244" w:lineRule="auto"/>
              <w:ind w:left="386" w:right="176" w:firstLine="103"/>
              <w:rPr>
                <w:sz w:val="28"/>
                <w:lang w:val="uk-UA"/>
              </w:rPr>
            </w:pPr>
            <w:r w:rsidRPr="006164E2">
              <w:rPr>
                <w:sz w:val="24"/>
                <w:lang w:val="uk-UA"/>
              </w:rPr>
              <w:t xml:space="preserve">розрахунковий запас матеріалів </w:t>
            </w:r>
            <w:r w:rsidRPr="006164E2">
              <w:rPr>
                <w:i/>
                <w:sz w:val="28"/>
                <w:lang w:val="uk-UA"/>
              </w:rPr>
              <w:t>q</w:t>
            </w:r>
            <w:r w:rsidRPr="006164E2">
              <w:rPr>
                <w:sz w:val="28"/>
                <w:vertAlign w:val="subscript"/>
                <w:lang w:val="uk-UA"/>
              </w:rPr>
              <w:t>з</w:t>
            </w:r>
          </w:p>
        </w:tc>
        <w:tc>
          <w:tcPr>
            <w:tcW w:w="829" w:type="dxa"/>
            <w:textDirection w:val="btLr"/>
          </w:tcPr>
          <w:p w:rsidR="00954D62" w:rsidRPr="006164E2" w:rsidRDefault="00766E9B">
            <w:pPr>
              <w:pStyle w:val="TableParagraph"/>
              <w:spacing w:before="118" w:line="244" w:lineRule="auto"/>
              <w:ind w:left="43" w:right="270"/>
              <w:rPr>
                <w:i/>
                <w:sz w:val="28"/>
                <w:lang w:val="uk-UA"/>
              </w:rPr>
            </w:pPr>
            <w:r w:rsidRPr="006164E2">
              <w:rPr>
                <w:sz w:val="24"/>
                <w:lang w:val="uk-UA"/>
              </w:rPr>
              <w:t>норма зберігання на 1 м</w:t>
            </w:r>
            <w:r w:rsidRPr="006164E2">
              <w:rPr>
                <w:sz w:val="24"/>
                <w:vertAlign w:val="superscript"/>
                <w:lang w:val="uk-UA"/>
              </w:rPr>
              <w:t>2</w:t>
            </w:r>
            <w:r w:rsidRPr="006164E2">
              <w:rPr>
                <w:sz w:val="24"/>
                <w:lang w:val="uk-UA"/>
              </w:rPr>
              <w:t xml:space="preserve"> площі складу</w:t>
            </w:r>
            <w:r w:rsidRPr="006164E2">
              <w:rPr>
                <w:spacing w:val="4"/>
                <w:sz w:val="24"/>
                <w:lang w:val="uk-UA"/>
              </w:rPr>
              <w:t xml:space="preserve"> </w:t>
            </w:r>
            <w:r w:rsidRPr="006164E2">
              <w:rPr>
                <w:i/>
                <w:spacing w:val="-4"/>
                <w:sz w:val="28"/>
                <w:lang w:val="uk-UA"/>
              </w:rPr>
              <w:t>q</w:t>
            </w:r>
            <w:r w:rsidRPr="006164E2">
              <w:rPr>
                <w:i/>
                <w:spacing w:val="-4"/>
                <w:sz w:val="28"/>
                <w:vertAlign w:val="subscript"/>
                <w:lang w:val="uk-UA"/>
              </w:rPr>
              <w:t>зб</w:t>
            </w:r>
          </w:p>
        </w:tc>
        <w:tc>
          <w:tcPr>
            <w:tcW w:w="539" w:type="dxa"/>
            <w:textDirection w:val="btLr"/>
          </w:tcPr>
          <w:p w:rsidR="00954D62" w:rsidRPr="006164E2" w:rsidRDefault="00766E9B">
            <w:pPr>
              <w:pStyle w:val="TableParagraph"/>
              <w:spacing w:before="116"/>
              <w:ind w:left="352"/>
              <w:rPr>
                <w:i/>
                <w:sz w:val="28"/>
                <w:lang w:val="uk-UA"/>
              </w:rPr>
            </w:pPr>
            <w:r w:rsidRPr="006164E2">
              <w:rPr>
                <w:sz w:val="24"/>
                <w:lang w:val="uk-UA"/>
              </w:rPr>
              <w:t xml:space="preserve">к-т на проходи </w:t>
            </w:r>
            <w:r w:rsidRPr="006164E2">
              <w:rPr>
                <w:i/>
                <w:sz w:val="28"/>
                <w:lang w:val="uk-UA"/>
              </w:rPr>
              <w:t>α</w:t>
            </w:r>
            <w:r w:rsidRPr="006164E2">
              <w:rPr>
                <w:i/>
                <w:sz w:val="28"/>
                <w:vertAlign w:val="subscript"/>
                <w:lang w:val="uk-UA"/>
              </w:rPr>
              <w:t>п</w:t>
            </w:r>
          </w:p>
        </w:tc>
        <w:tc>
          <w:tcPr>
            <w:tcW w:w="985" w:type="dxa"/>
            <w:textDirection w:val="btLr"/>
          </w:tcPr>
          <w:p w:rsidR="00954D62" w:rsidRPr="006164E2" w:rsidRDefault="00766E9B">
            <w:pPr>
              <w:pStyle w:val="TableParagraph"/>
              <w:spacing w:before="121" w:line="247" w:lineRule="auto"/>
              <w:ind w:left="112" w:right="19"/>
              <w:rPr>
                <w:sz w:val="24"/>
                <w:lang w:val="uk-UA"/>
              </w:rPr>
            </w:pPr>
            <w:r w:rsidRPr="006164E2">
              <w:rPr>
                <w:sz w:val="24"/>
                <w:lang w:val="uk-UA"/>
              </w:rPr>
              <w:t>к-т нерівномірності надходження матеріалі</w:t>
            </w:r>
          </w:p>
          <w:p w:rsidR="00954D62" w:rsidRPr="006164E2" w:rsidRDefault="00766E9B">
            <w:pPr>
              <w:pStyle w:val="TableParagraph"/>
              <w:spacing w:line="266" w:lineRule="exact"/>
              <w:ind w:left="112"/>
              <w:rPr>
                <w:i/>
                <w:sz w:val="18"/>
                <w:lang w:val="uk-UA"/>
              </w:rPr>
            </w:pPr>
            <w:r w:rsidRPr="006164E2">
              <w:rPr>
                <w:i/>
                <w:position w:val="4"/>
                <w:sz w:val="28"/>
                <w:lang w:val="uk-UA"/>
              </w:rPr>
              <w:t>К</w:t>
            </w:r>
            <w:r w:rsidRPr="006164E2">
              <w:rPr>
                <w:i/>
                <w:sz w:val="18"/>
                <w:lang w:val="uk-UA"/>
              </w:rPr>
              <w:t>НМ</w:t>
            </w:r>
          </w:p>
        </w:tc>
        <w:tc>
          <w:tcPr>
            <w:tcW w:w="738" w:type="dxa"/>
            <w:textDirection w:val="btLr"/>
          </w:tcPr>
          <w:p w:rsidR="00954D62" w:rsidRPr="006164E2" w:rsidRDefault="00766E9B">
            <w:pPr>
              <w:pStyle w:val="TableParagraph"/>
              <w:spacing w:before="77" w:line="244" w:lineRule="auto"/>
              <w:ind w:left="537" w:right="459" w:hanging="113"/>
              <w:rPr>
                <w:sz w:val="28"/>
                <w:lang w:val="uk-UA"/>
              </w:rPr>
            </w:pPr>
            <w:r w:rsidRPr="006164E2">
              <w:rPr>
                <w:sz w:val="24"/>
                <w:lang w:val="uk-UA"/>
              </w:rPr>
              <w:t xml:space="preserve">потрібна площа складу </w:t>
            </w:r>
            <w:r w:rsidRPr="006164E2">
              <w:rPr>
                <w:i/>
                <w:sz w:val="28"/>
                <w:lang w:val="uk-UA"/>
              </w:rPr>
              <w:t>А</w:t>
            </w:r>
            <w:r w:rsidRPr="006164E2">
              <w:rPr>
                <w:sz w:val="28"/>
                <w:lang w:val="uk-UA"/>
              </w:rPr>
              <w:t>, м</w:t>
            </w:r>
            <w:r w:rsidRPr="006164E2">
              <w:rPr>
                <w:sz w:val="28"/>
                <w:vertAlign w:val="superscript"/>
                <w:lang w:val="uk-UA"/>
              </w:rPr>
              <w:t>2</w:t>
            </w:r>
          </w:p>
        </w:tc>
        <w:tc>
          <w:tcPr>
            <w:tcW w:w="737" w:type="dxa"/>
            <w:textDirection w:val="btLr"/>
          </w:tcPr>
          <w:p w:rsidR="00954D62" w:rsidRPr="006164E2" w:rsidRDefault="00766E9B">
            <w:pPr>
              <w:pStyle w:val="TableParagraph"/>
              <w:spacing w:before="102" w:line="247" w:lineRule="auto"/>
              <w:ind w:left="736" w:right="405" w:hanging="317"/>
              <w:rPr>
                <w:sz w:val="24"/>
                <w:lang w:val="uk-UA"/>
              </w:rPr>
            </w:pPr>
            <w:r w:rsidRPr="006164E2">
              <w:rPr>
                <w:sz w:val="24"/>
                <w:lang w:val="uk-UA"/>
              </w:rPr>
              <w:t>прийнята площа складу, м</w:t>
            </w:r>
            <w:r w:rsidRPr="006164E2">
              <w:rPr>
                <w:sz w:val="24"/>
                <w:vertAlign w:val="superscript"/>
                <w:lang w:val="uk-UA"/>
              </w:rPr>
              <w:t>2</w:t>
            </w:r>
          </w:p>
        </w:tc>
        <w:tc>
          <w:tcPr>
            <w:tcW w:w="593" w:type="dxa"/>
            <w:vMerge/>
            <w:tcBorders>
              <w:top w:val="nil"/>
            </w:tcBorders>
            <w:textDirection w:val="btLr"/>
          </w:tcPr>
          <w:p w:rsidR="00954D62" w:rsidRPr="006164E2" w:rsidRDefault="00954D62">
            <w:pPr>
              <w:rPr>
                <w:sz w:val="2"/>
                <w:szCs w:val="2"/>
                <w:lang w:val="uk-UA"/>
              </w:rPr>
            </w:pPr>
          </w:p>
        </w:tc>
      </w:tr>
      <w:tr w:rsidR="00954D62" w:rsidRPr="006164E2">
        <w:trPr>
          <w:trHeight w:val="275"/>
        </w:trPr>
        <w:tc>
          <w:tcPr>
            <w:tcW w:w="444" w:type="dxa"/>
          </w:tcPr>
          <w:p w:rsidR="00954D62" w:rsidRPr="006164E2" w:rsidRDefault="00766E9B">
            <w:pPr>
              <w:pStyle w:val="TableParagraph"/>
              <w:spacing w:line="256" w:lineRule="exact"/>
              <w:ind w:left="7"/>
              <w:jc w:val="center"/>
              <w:rPr>
                <w:sz w:val="24"/>
                <w:lang w:val="uk-UA"/>
              </w:rPr>
            </w:pPr>
            <w:r w:rsidRPr="006164E2">
              <w:rPr>
                <w:sz w:val="24"/>
                <w:lang w:val="uk-UA"/>
              </w:rPr>
              <w:t>1</w:t>
            </w:r>
          </w:p>
        </w:tc>
        <w:tc>
          <w:tcPr>
            <w:tcW w:w="1103" w:type="dxa"/>
          </w:tcPr>
          <w:p w:rsidR="00954D62" w:rsidRPr="006164E2" w:rsidRDefault="00766E9B">
            <w:pPr>
              <w:pStyle w:val="TableParagraph"/>
              <w:spacing w:line="256" w:lineRule="exact"/>
              <w:ind w:left="16"/>
              <w:jc w:val="center"/>
              <w:rPr>
                <w:sz w:val="24"/>
                <w:lang w:val="uk-UA"/>
              </w:rPr>
            </w:pPr>
            <w:r w:rsidRPr="006164E2">
              <w:rPr>
                <w:sz w:val="24"/>
                <w:lang w:val="uk-UA"/>
              </w:rPr>
              <w:t>2</w:t>
            </w:r>
          </w:p>
        </w:tc>
        <w:tc>
          <w:tcPr>
            <w:tcW w:w="359" w:type="dxa"/>
          </w:tcPr>
          <w:p w:rsidR="00954D62" w:rsidRPr="006164E2" w:rsidRDefault="00766E9B">
            <w:pPr>
              <w:pStyle w:val="TableParagraph"/>
              <w:spacing w:line="256" w:lineRule="exact"/>
              <w:ind w:left="121"/>
              <w:rPr>
                <w:sz w:val="24"/>
                <w:lang w:val="uk-UA"/>
              </w:rPr>
            </w:pPr>
            <w:r w:rsidRPr="006164E2">
              <w:rPr>
                <w:sz w:val="24"/>
                <w:lang w:val="uk-UA"/>
              </w:rPr>
              <w:t>3</w:t>
            </w:r>
          </w:p>
        </w:tc>
        <w:tc>
          <w:tcPr>
            <w:tcW w:w="539" w:type="dxa"/>
          </w:tcPr>
          <w:p w:rsidR="00954D62" w:rsidRPr="006164E2" w:rsidRDefault="00766E9B">
            <w:pPr>
              <w:pStyle w:val="TableParagraph"/>
              <w:spacing w:line="256" w:lineRule="exact"/>
              <w:ind w:left="13"/>
              <w:jc w:val="center"/>
              <w:rPr>
                <w:sz w:val="24"/>
                <w:lang w:val="uk-UA"/>
              </w:rPr>
            </w:pPr>
            <w:r w:rsidRPr="006164E2">
              <w:rPr>
                <w:sz w:val="24"/>
                <w:lang w:val="uk-UA"/>
              </w:rPr>
              <w:t>4</w:t>
            </w:r>
          </w:p>
        </w:tc>
        <w:tc>
          <w:tcPr>
            <w:tcW w:w="741" w:type="dxa"/>
          </w:tcPr>
          <w:p w:rsidR="00954D62" w:rsidRPr="006164E2" w:rsidRDefault="00766E9B">
            <w:pPr>
              <w:pStyle w:val="TableParagraph"/>
              <w:spacing w:line="256" w:lineRule="exact"/>
              <w:ind w:left="14"/>
              <w:jc w:val="center"/>
              <w:rPr>
                <w:sz w:val="24"/>
                <w:lang w:val="uk-UA"/>
              </w:rPr>
            </w:pPr>
            <w:r w:rsidRPr="006164E2">
              <w:rPr>
                <w:sz w:val="24"/>
                <w:lang w:val="uk-UA"/>
              </w:rPr>
              <w:t>5</w:t>
            </w:r>
          </w:p>
        </w:tc>
        <w:tc>
          <w:tcPr>
            <w:tcW w:w="721" w:type="dxa"/>
          </w:tcPr>
          <w:p w:rsidR="00954D62" w:rsidRPr="006164E2" w:rsidRDefault="00766E9B">
            <w:pPr>
              <w:pStyle w:val="TableParagraph"/>
              <w:spacing w:line="256" w:lineRule="exact"/>
              <w:ind w:left="22"/>
              <w:jc w:val="center"/>
              <w:rPr>
                <w:sz w:val="24"/>
                <w:lang w:val="uk-UA"/>
              </w:rPr>
            </w:pPr>
            <w:r w:rsidRPr="006164E2">
              <w:rPr>
                <w:sz w:val="24"/>
                <w:lang w:val="uk-UA"/>
              </w:rPr>
              <w:t>6</w:t>
            </w:r>
          </w:p>
        </w:tc>
        <w:tc>
          <w:tcPr>
            <w:tcW w:w="721" w:type="dxa"/>
          </w:tcPr>
          <w:p w:rsidR="00954D62" w:rsidRPr="006164E2" w:rsidRDefault="00766E9B">
            <w:pPr>
              <w:pStyle w:val="TableParagraph"/>
              <w:spacing w:line="256" w:lineRule="exact"/>
              <w:ind w:left="20"/>
              <w:jc w:val="center"/>
              <w:rPr>
                <w:sz w:val="24"/>
                <w:lang w:val="uk-UA"/>
              </w:rPr>
            </w:pPr>
            <w:r w:rsidRPr="006164E2">
              <w:rPr>
                <w:sz w:val="24"/>
                <w:lang w:val="uk-UA"/>
              </w:rPr>
              <w:t>7</w:t>
            </w:r>
          </w:p>
        </w:tc>
        <w:tc>
          <w:tcPr>
            <w:tcW w:w="721" w:type="dxa"/>
          </w:tcPr>
          <w:p w:rsidR="00954D62" w:rsidRPr="006164E2" w:rsidRDefault="00766E9B">
            <w:pPr>
              <w:pStyle w:val="TableParagraph"/>
              <w:spacing w:line="256" w:lineRule="exact"/>
              <w:ind w:left="23"/>
              <w:jc w:val="center"/>
              <w:rPr>
                <w:sz w:val="24"/>
                <w:lang w:val="uk-UA"/>
              </w:rPr>
            </w:pPr>
            <w:r w:rsidRPr="006164E2">
              <w:rPr>
                <w:sz w:val="24"/>
                <w:lang w:val="uk-UA"/>
              </w:rPr>
              <w:t>8</w:t>
            </w:r>
          </w:p>
        </w:tc>
        <w:tc>
          <w:tcPr>
            <w:tcW w:w="829" w:type="dxa"/>
          </w:tcPr>
          <w:p w:rsidR="00954D62" w:rsidRPr="006164E2" w:rsidRDefault="00766E9B">
            <w:pPr>
              <w:pStyle w:val="TableParagraph"/>
              <w:spacing w:line="256" w:lineRule="exact"/>
              <w:ind w:left="29"/>
              <w:jc w:val="center"/>
              <w:rPr>
                <w:sz w:val="24"/>
                <w:lang w:val="uk-UA"/>
              </w:rPr>
            </w:pPr>
            <w:r w:rsidRPr="006164E2">
              <w:rPr>
                <w:sz w:val="24"/>
                <w:lang w:val="uk-UA"/>
              </w:rPr>
              <w:t>9</w:t>
            </w:r>
          </w:p>
        </w:tc>
        <w:tc>
          <w:tcPr>
            <w:tcW w:w="539" w:type="dxa"/>
          </w:tcPr>
          <w:p w:rsidR="00954D62" w:rsidRPr="006164E2" w:rsidRDefault="00766E9B">
            <w:pPr>
              <w:pStyle w:val="TableParagraph"/>
              <w:spacing w:line="256" w:lineRule="exact"/>
              <w:ind w:left="159"/>
              <w:rPr>
                <w:sz w:val="24"/>
                <w:lang w:val="uk-UA"/>
              </w:rPr>
            </w:pPr>
            <w:r w:rsidRPr="006164E2">
              <w:rPr>
                <w:sz w:val="24"/>
                <w:lang w:val="uk-UA"/>
              </w:rPr>
              <w:t>10</w:t>
            </w:r>
          </w:p>
        </w:tc>
        <w:tc>
          <w:tcPr>
            <w:tcW w:w="985" w:type="dxa"/>
          </w:tcPr>
          <w:p w:rsidR="00954D62" w:rsidRPr="006164E2" w:rsidRDefault="00766E9B">
            <w:pPr>
              <w:pStyle w:val="TableParagraph"/>
              <w:spacing w:line="256" w:lineRule="exact"/>
              <w:ind w:left="363" w:right="332"/>
              <w:jc w:val="center"/>
              <w:rPr>
                <w:sz w:val="24"/>
                <w:lang w:val="uk-UA"/>
              </w:rPr>
            </w:pPr>
            <w:r w:rsidRPr="006164E2">
              <w:rPr>
                <w:sz w:val="24"/>
                <w:lang w:val="uk-UA"/>
              </w:rPr>
              <w:t>11</w:t>
            </w:r>
          </w:p>
        </w:tc>
        <w:tc>
          <w:tcPr>
            <w:tcW w:w="738" w:type="dxa"/>
          </w:tcPr>
          <w:p w:rsidR="00954D62" w:rsidRPr="006164E2" w:rsidRDefault="00766E9B">
            <w:pPr>
              <w:pStyle w:val="TableParagraph"/>
              <w:spacing w:line="256" w:lineRule="exact"/>
              <w:ind w:left="263"/>
              <w:rPr>
                <w:sz w:val="24"/>
                <w:lang w:val="uk-UA"/>
              </w:rPr>
            </w:pPr>
            <w:r w:rsidRPr="006164E2">
              <w:rPr>
                <w:sz w:val="24"/>
                <w:lang w:val="uk-UA"/>
              </w:rPr>
              <w:t>12</w:t>
            </w:r>
          </w:p>
        </w:tc>
        <w:tc>
          <w:tcPr>
            <w:tcW w:w="737" w:type="dxa"/>
          </w:tcPr>
          <w:p w:rsidR="00954D62" w:rsidRPr="006164E2" w:rsidRDefault="00766E9B">
            <w:pPr>
              <w:pStyle w:val="TableParagraph"/>
              <w:spacing w:line="256" w:lineRule="exact"/>
              <w:ind w:left="264"/>
              <w:rPr>
                <w:sz w:val="24"/>
                <w:lang w:val="uk-UA"/>
              </w:rPr>
            </w:pPr>
            <w:r w:rsidRPr="006164E2">
              <w:rPr>
                <w:sz w:val="24"/>
                <w:lang w:val="uk-UA"/>
              </w:rPr>
              <w:t>13</w:t>
            </w:r>
          </w:p>
        </w:tc>
        <w:tc>
          <w:tcPr>
            <w:tcW w:w="593" w:type="dxa"/>
          </w:tcPr>
          <w:p w:rsidR="00954D62" w:rsidRPr="006164E2" w:rsidRDefault="00766E9B">
            <w:pPr>
              <w:pStyle w:val="TableParagraph"/>
              <w:spacing w:line="256" w:lineRule="exact"/>
              <w:ind w:left="194"/>
              <w:rPr>
                <w:sz w:val="24"/>
                <w:lang w:val="uk-UA"/>
              </w:rPr>
            </w:pPr>
            <w:r w:rsidRPr="006164E2">
              <w:rPr>
                <w:sz w:val="24"/>
                <w:lang w:val="uk-UA"/>
              </w:rPr>
              <w:t>14</w:t>
            </w:r>
          </w:p>
        </w:tc>
      </w:tr>
    </w:tbl>
    <w:p w:rsidR="00954D62" w:rsidRPr="006164E2" w:rsidRDefault="00766E9B">
      <w:pPr>
        <w:pStyle w:val="a3"/>
        <w:spacing w:before="67"/>
        <w:ind w:left="573"/>
        <w:rPr>
          <w:lang w:val="uk-UA"/>
        </w:rPr>
      </w:pPr>
      <w:r w:rsidRPr="006164E2">
        <w:rPr>
          <w:lang w:val="uk-UA"/>
        </w:rPr>
        <w:t>Найбільша добова потреба матеріалів</w:t>
      </w:r>
    </w:p>
    <w:p w:rsidR="00954D62" w:rsidRPr="006164E2" w:rsidRDefault="00D541C1">
      <w:pPr>
        <w:tabs>
          <w:tab w:val="left" w:pos="4898"/>
          <w:tab w:val="left" w:pos="8895"/>
        </w:tabs>
        <w:spacing w:before="10" w:line="333" w:lineRule="exact"/>
        <w:ind w:left="4310"/>
        <w:rPr>
          <w:sz w:val="28"/>
          <w:lang w:val="uk-UA"/>
        </w:rPr>
      </w:pPr>
      <w:r w:rsidRPr="00D541C1">
        <w:rPr>
          <w:lang w:val="uk-UA"/>
        </w:rPr>
        <w:pict>
          <v:line id="_x0000_s2804" style="position:absolute;left:0;text-align:left;z-index:-251640320;mso-wrap-distance-left:0;mso-wrap-distance-right:0;mso-position-horizontal-relative:page" from="301.9pt,19.05pt" to="313.1pt,19.05pt" strokeweight=".17122mm">
            <w10:wrap type="topAndBottom" anchorx="page"/>
          </v:line>
        </w:pict>
      </w:r>
      <w:r w:rsidR="00766E9B" w:rsidRPr="006164E2">
        <w:rPr>
          <w:i/>
          <w:sz w:val="28"/>
          <w:lang w:val="uk-UA"/>
        </w:rPr>
        <w:t>q</w:t>
      </w:r>
      <w:r w:rsidR="00766E9B" w:rsidRPr="006164E2">
        <w:rPr>
          <w:i/>
          <w:sz w:val="28"/>
          <w:lang w:val="uk-UA"/>
        </w:rPr>
        <w:tab/>
      </w:r>
      <w:r w:rsidR="00766E9B" w:rsidRPr="006164E2">
        <w:rPr>
          <w:rFonts w:ascii="Symbol" w:hAnsi="Symbol"/>
          <w:sz w:val="28"/>
          <w:lang w:val="uk-UA"/>
        </w:rPr>
        <w:t></w:t>
      </w:r>
      <w:r w:rsidR="00766E9B" w:rsidRPr="006164E2">
        <w:rPr>
          <w:sz w:val="28"/>
          <w:lang w:val="uk-UA"/>
        </w:rPr>
        <w:t xml:space="preserve"> </w:t>
      </w:r>
      <w:r w:rsidR="00766E9B" w:rsidRPr="006164E2">
        <w:rPr>
          <w:i/>
          <w:position w:val="18"/>
          <w:sz w:val="28"/>
          <w:lang w:val="uk-UA"/>
        </w:rPr>
        <w:t>Q</w:t>
      </w:r>
      <w:r w:rsidR="00766E9B" w:rsidRPr="006164E2">
        <w:rPr>
          <w:i/>
          <w:spacing w:val="-4"/>
          <w:position w:val="18"/>
          <w:sz w:val="28"/>
          <w:lang w:val="uk-UA"/>
        </w:rPr>
        <w:t xml:space="preserve"> </w:t>
      </w:r>
      <w:r w:rsidR="004C177F" w:rsidRPr="006164E2">
        <w:rPr>
          <w:sz w:val="28"/>
          <w:lang w:val="uk-UA"/>
        </w:rPr>
        <w:t>,</w:t>
      </w:r>
      <w:r w:rsidR="004C177F" w:rsidRPr="006164E2">
        <w:rPr>
          <w:sz w:val="28"/>
          <w:lang w:val="uk-UA"/>
        </w:rPr>
        <w:tab/>
        <w:t>(4.</w:t>
      </w:r>
      <w:r w:rsidR="00766E9B" w:rsidRPr="006164E2">
        <w:rPr>
          <w:sz w:val="28"/>
          <w:lang w:val="uk-UA"/>
        </w:rPr>
        <w:t>1)</w:t>
      </w:r>
    </w:p>
    <w:p w:rsidR="00954D62" w:rsidRPr="006164E2" w:rsidRDefault="00766E9B">
      <w:pPr>
        <w:tabs>
          <w:tab w:val="left" w:pos="724"/>
        </w:tabs>
        <w:spacing w:before="27" w:line="163" w:lineRule="auto"/>
        <w:ind w:right="526"/>
        <w:jc w:val="center"/>
        <w:rPr>
          <w:i/>
          <w:sz w:val="28"/>
          <w:lang w:val="uk-UA"/>
        </w:rPr>
      </w:pPr>
      <w:r w:rsidRPr="006164E2">
        <w:rPr>
          <w:spacing w:val="-3"/>
          <w:sz w:val="20"/>
          <w:lang w:val="uk-UA"/>
        </w:rPr>
        <w:t>max</w:t>
      </w:r>
      <w:r w:rsidRPr="006164E2">
        <w:rPr>
          <w:spacing w:val="-3"/>
          <w:sz w:val="20"/>
          <w:lang w:val="uk-UA"/>
        </w:rPr>
        <w:tab/>
      </w:r>
      <w:r w:rsidRPr="006164E2">
        <w:rPr>
          <w:i/>
          <w:position w:val="-14"/>
          <w:sz w:val="28"/>
          <w:lang w:val="uk-UA"/>
        </w:rPr>
        <w:t>t</w:t>
      </w:r>
    </w:p>
    <w:p w:rsidR="00954D62" w:rsidRPr="006164E2" w:rsidRDefault="00766E9B" w:rsidP="00112118">
      <w:pPr>
        <w:pStyle w:val="a3"/>
        <w:spacing w:before="58"/>
        <w:ind w:left="212"/>
        <w:jc w:val="both"/>
        <w:rPr>
          <w:lang w:val="uk-UA"/>
        </w:rPr>
      </w:pPr>
      <w:r w:rsidRPr="006164E2">
        <w:rPr>
          <w:lang w:val="uk-UA"/>
        </w:rPr>
        <w:t xml:space="preserve">де </w:t>
      </w:r>
      <w:r w:rsidRPr="006164E2">
        <w:rPr>
          <w:i/>
          <w:lang w:val="uk-UA"/>
        </w:rPr>
        <w:t xml:space="preserve">Q </w:t>
      </w:r>
      <w:r w:rsidRPr="006164E2">
        <w:rPr>
          <w:lang w:val="uk-UA"/>
        </w:rPr>
        <w:t>– загальна потреба матеріалів;</w:t>
      </w:r>
    </w:p>
    <w:p w:rsidR="00954D62" w:rsidRPr="006164E2" w:rsidRDefault="00766E9B" w:rsidP="00112118">
      <w:pPr>
        <w:pStyle w:val="a3"/>
        <w:spacing w:line="322" w:lineRule="exact"/>
        <w:ind w:left="573"/>
        <w:jc w:val="both"/>
        <w:rPr>
          <w:lang w:val="uk-UA"/>
        </w:rPr>
      </w:pPr>
      <w:r w:rsidRPr="006164E2">
        <w:rPr>
          <w:i/>
          <w:lang w:val="uk-UA"/>
        </w:rPr>
        <w:t xml:space="preserve">t </w:t>
      </w:r>
      <w:r w:rsidRPr="006164E2">
        <w:rPr>
          <w:lang w:val="uk-UA"/>
        </w:rPr>
        <w:t>– тривалість використання матеріалів за графіком зведення об’єкта.</w:t>
      </w:r>
    </w:p>
    <w:p w:rsidR="00954D62" w:rsidRPr="006164E2" w:rsidRDefault="00766E9B" w:rsidP="00112118">
      <w:pPr>
        <w:pStyle w:val="a3"/>
        <w:spacing w:line="322" w:lineRule="exact"/>
        <w:ind w:left="573"/>
        <w:jc w:val="both"/>
        <w:rPr>
          <w:lang w:val="uk-UA"/>
        </w:rPr>
      </w:pPr>
      <w:r w:rsidRPr="006164E2">
        <w:rPr>
          <w:lang w:val="uk-UA"/>
        </w:rPr>
        <w:t>Розрахунковий запас матеріалів</w:t>
      </w:r>
    </w:p>
    <w:p w:rsidR="00954D62" w:rsidRPr="006164E2" w:rsidRDefault="00766E9B" w:rsidP="00112118">
      <w:pPr>
        <w:pStyle w:val="a3"/>
        <w:tabs>
          <w:tab w:val="left" w:pos="8895"/>
        </w:tabs>
        <w:spacing w:line="322" w:lineRule="exact"/>
        <w:ind w:left="4049"/>
        <w:jc w:val="both"/>
        <w:rPr>
          <w:lang w:val="uk-UA"/>
        </w:rPr>
      </w:pPr>
      <w:r w:rsidRPr="006164E2">
        <w:rPr>
          <w:i/>
          <w:lang w:val="uk-UA"/>
        </w:rPr>
        <w:t>q</w:t>
      </w:r>
      <w:r w:rsidRPr="006164E2">
        <w:rPr>
          <w:vertAlign w:val="subscript"/>
          <w:lang w:val="uk-UA"/>
        </w:rPr>
        <w:t>з</w:t>
      </w:r>
      <w:r w:rsidRPr="006164E2">
        <w:rPr>
          <w:lang w:val="uk-UA"/>
        </w:rPr>
        <w:t xml:space="preserve"> = </w:t>
      </w:r>
      <w:r w:rsidRPr="006164E2">
        <w:rPr>
          <w:i/>
          <w:lang w:val="uk-UA"/>
        </w:rPr>
        <w:t>q</w:t>
      </w:r>
      <w:r w:rsidRPr="006164E2">
        <w:rPr>
          <w:vertAlign w:val="subscript"/>
          <w:lang w:val="uk-UA"/>
        </w:rPr>
        <w:t>max</w:t>
      </w:r>
      <w:r w:rsidRPr="006164E2">
        <w:rPr>
          <w:lang w:val="uk-UA"/>
        </w:rPr>
        <w:t xml:space="preserve"> </w:t>
      </w:r>
      <w:r w:rsidRPr="006164E2">
        <w:rPr>
          <w:i/>
          <w:lang w:val="uk-UA"/>
        </w:rPr>
        <w:t>n</w:t>
      </w:r>
      <w:r w:rsidRPr="006164E2">
        <w:rPr>
          <w:vertAlign w:val="subscript"/>
          <w:lang w:val="uk-UA"/>
        </w:rPr>
        <w:t>з</w:t>
      </w:r>
      <w:r w:rsidRPr="006164E2">
        <w:rPr>
          <w:lang w:val="uk-UA"/>
        </w:rPr>
        <w:t xml:space="preserve"> </w:t>
      </w:r>
      <w:r w:rsidRPr="006164E2">
        <w:rPr>
          <w:i/>
          <w:lang w:val="uk-UA"/>
        </w:rPr>
        <w:t>К</w:t>
      </w:r>
      <w:r w:rsidRPr="006164E2">
        <w:rPr>
          <w:vertAlign w:val="subscript"/>
          <w:lang w:val="uk-UA"/>
        </w:rPr>
        <w:t>Н</w:t>
      </w:r>
      <w:r w:rsidR="004C177F" w:rsidRPr="006164E2">
        <w:rPr>
          <w:lang w:val="uk-UA"/>
        </w:rPr>
        <w:t xml:space="preserve"> ,</w:t>
      </w:r>
      <w:r w:rsidR="004C177F" w:rsidRPr="006164E2">
        <w:rPr>
          <w:lang w:val="uk-UA"/>
        </w:rPr>
        <w:tab/>
        <w:t>(4</w:t>
      </w:r>
      <w:r w:rsidRPr="006164E2">
        <w:rPr>
          <w:lang w:val="uk-UA"/>
        </w:rPr>
        <w:t>.2)</w:t>
      </w:r>
    </w:p>
    <w:p w:rsidR="00954D62" w:rsidRPr="006164E2" w:rsidRDefault="00766E9B" w:rsidP="00112118">
      <w:pPr>
        <w:pStyle w:val="a3"/>
        <w:ind w:left="212" w:right="979"/>
        <w:jc w:val="both"/>
        <w:rPr>
          <w:lang w:val="uk-UA"/>
        </w:rPr>
      </w:pPr>
      <w:r w:rsidRPr="006164E2">
        <w:rPr>
          <w:lang w:val="uk-UA"/>
        </w:rPr>
        <w:t xml:space="preserve">де </w:t>
      </w:r>
      <w:r w:rsidRPr="006164E2">
        <w:rPr>
          <w:i/>
          <w:lang w:val="uk-UA"/>
        </w:rPr>
        <w:t>n</w:t>
      </w:r>
      <w:r w:rsidRPr="006164E2">
        <w:rPr>
          <w:vertAlign w:val="subscript"/>
          <w:lang w:val="uk-UA"/>
        </w:rPr>
        <w:t>з</w:t>
      </w:r>
      <w:r w:rsidRPr="006164E2">
        <w:rPr>
          <w:lang w:val="uk-UA"/>
        </w:rPr>
        <w:t xml:space="preserve"> – число днів запасу, приймається залежно в</w:t>
      </w:r>
      <w:r w:rsidR="004C177F" w:rsidRPr="006164E2">
        <w:rPr>
          <w:lang w:val="uk-UA"/>
        </w:rPr>
        <w:t>ід способу доставки (табл. 4.17</w:t>
      </w:r>
      <w:r w:rsidRPr="006164E2">
        <w:rPr>
          <w:lang w:val="uk-UA"/>
        </w:rPr>
        <w:t>);</w:t>
      </w:r>
    </w:p>
    <w:p w:rsidR="0089627B" w:rsidRPr="006164E2" w:rsidRDefault="00766E9B" w:rsidP="00112118">
      <w:pPr>
        <w:pStyle w:val="a3"/>
        <w:spacing w:before="1"/>
        <w:ind w:left="573" w:right="1535"/>
        <w:jc w:val="both"/>
        <w:rPr>
          <w:i/>
          <w:position w:val="-10"/>
          <w:lang w:val="uk-UA"/>
        </w:rPr>
      </w:pPr>
      <w:r w:rsidRPr="006164E2">
        <w:rPr>
          <w:i/>
          <w:lang w:val="uk-UA"/>
        </w:rPr>
        <w:t>К</w:t>
      </w:r>
      <w:r w:rsidRPr="006164E2">
        <w:rPr>
          <w:vertAlign w:val="subscript"/>
          <w:lang w:val="uk-UA"/>
        </w:rPr>
        <w:t>Н</w:t>
      </w:r>
      <w:r w:rsidRPr="006164E2">
        <w:rPr>
          <w:lang w:val="uk-UA"/>
        </w:rPr>
        <w:t xml:space="preserve"> – коефіцієнт нерівномірності споживання матеріалів, рівний 1,3. Площа складу</w:t>
      </w:r>
    </w:p>
    <w:p w:rsidR="00954D62" w:rsidRPr="006164E2" w:rsidRDefault="00D541C1" w:rsidP="0089627B">
      <w:pPr>
        <w:spacing w:before="65" w:line="146" w:lineRule="auto"/>
        <w:jc w:val="center"/>
        <w:rPr>
          <w:i/>
          <w:sz w:val="28"/>
          <w:szCs w:val="28"/>
          <w:lang w:val="uk-UA"/>
        </w:rPr>
      </w:pPr>
      <w:r w:rsidRPr="00D541C1">
        <w:rPr>
          <w:lang w:val="uk-UA"/>
        </w:rPr>
        <w:pict>
          <v:line id="_x0000_s2803" style="position:absolute;left:0;text-align:left;z-index:-251661824;mso-position-horizontal-relative:page" from="279.25pt,18.9pt" to="323.25pt,18.9pt" strokeweight=".17158mm">
            <w10:wrap anchorx="page"/>
          </v:line>
        </w:pict>
      </w:r>
      <w:r w:rsidR="00766E9B" w:rsidRPr="006164E2">
        <w:rPr>
          <w:i/>
          <w:position w:val="-10"/>
          <w:sz w:val="28"/>
          <w:lang w:val="uk-UA"/>
        </w:rPr>
        <w:t xml:space="preserve">А </w:t>
      </w:r>
      <w:r w:rsidR="00766E9B" w:rsidRPr="006164E2">
        <w:rPr>
          <w:position w:val="-10"/>
          <w:sz w:val="28"/>
          <w:lang w:val="uk-UA"/>
        </w:rPr>
        <w:t xml:space="preserve">= </w:t>
      </w:r>
      <w:r w:rsidR="00766E9B" w:rsidRPr="006164E2">
        <w:rPr>
          <w:i/>
          <w:spacing w:val="7"/>
          <w:position w:val="7"/>
          <w:sz w:val="28"/>
          <w:szCs w:val="28"/>
          <w:lang w:val="uk-UA"/>
        </w:rPr>
        <w:t>q</w:t>
      </w:r>
      <w:r w:rsidR="00766E9B" w:rsidRPr="006164E2">
        <w:rPr>
          <w:i/>
          <w:spacing w:val="7"/>
          <w:sz w:val="28"/>
          <w:szCs w:val="28"/>
          <w:lang w:val="uk-UA"/>
        </w:rPr>
        <w:t xml:space="preserve">з </w:t>
      </w:r>
      <w:r w:rsidR="00766E9B" w:rsidRPr="006164E2">
        <w:rPr>
          <w:i/>
          <w:position w:val="7"/>
          <w:sz w:val="28"/>
          <w:szCs w:val="28"/>
          <w:lang w:val="uk-UA"/>
        </w:rPr>
        <w:t>K</w:t>
      </w:r>
      <w:r w:rsidR="00766E9B" w:rsidRPr="006164E2">
        <w:rPr>
          <w:i/>
          <w:spacing w:val="-12"/>
          <w:position w:val="7"/>
          <w:sz w:val="28"/>
          <w:szCs w:val="28"/>
          <w:lang w:val="uk-UA"/>
        </w:rPr>
        <w:t xml:space="preserve"> </w:t>
      </w:r>
      <w:r w:rsidR="00766E9B" w:rsidRPr="006164E2">
        <w:rPr>
          <w:i/>
          <w:spacing w:val="-6"/>
          <w:sz w:val="28"/>
          <w:szCs w:val="28"/>
          <w:lang w:val="uk-UA"/>
        </w:rPr>
        <w:t>НМ</w:t>
      </w:r>
    </w:p>
    <w:p w:rsidR="00954D62" w:rsidRPr="006164E2" w:rsidRDefault="00766E9B" w:rsidP="0089627B">
      <w:pPr>
        <w:spacing w:line="338" w:lineRule="exact"/>
        <w:ind w:left="4320" w:right="49" w:firstLine="720"/>
        <w:rPr>
          <w:lang w:val="uk-UA"/>
        </w:rPr>
      </w:pPr>
      <w:r w:rsidRPr="006164E2">
        <w:rPr>
          <w:i/>
          <w:spacing w:val="3"/>
          <w:position w:val="7"/>
          <w:sz w:val="28"/>
          <w:szCs w:val="28"/>
          <w:lang w:val="uk-UA"/>
        </w:rPr>
        <w:t>q</w:t>
      </w:r>
      <w:r w:rsidRPr="006164E2">
        <w:rPr>
          <w:i/>
          <w:spacing w:val="3"/>
          <w:sz w:val="28"/>
          <w:szCs w:val="28"/>
          <w:lang w:val="uk-UA"/>
        </w:rPr>
        <w:t>зб</w:t>
      </w:r>
      <w:r w:rsidRPr="006164E2">
        <w:rPr>
          <w:rFonts w:ascii="Symbol" w:hAnsi="Symbol"/>
          <w:i/>
          <w:spacing w:val="3"/>
          <w:position w:val="7"/>
          <w:sz w:val="28"/>
          <w:szCs w:val="28"/>
          <w:lang w:val="uk-UA"/>
        </w:rPr>
        <w:t></w:t>
      </w:r>
      <w:r w:rsidRPr="006164E2">
        <w:rPr>
          <w:i/>
          <w:spacing w:val="-49"/>
          <w:position w:val="7"/>
          <w:sz w:val="28"/>
          <w:szCs w:val="28"/>
          <w:lang w:val="uk-UA"/>
        </w:rPr>
        <w:t xml:space="preserve"> </w:t>
      </w:r>
      <w:r w:rsidRPr="006164E2">
        <w:rPr>
          <w:i/>
          <w:sz w:val="28"/>
          <w:szCs w:val="28"/>
          <w:lang w:val="uk-UA"/>
        </w:rPr>
        <w:t>п</w:t>
      </w:r>
      <w:r w:rsidR="004C177F" w:rsidRPr="006164E2">
        <w:rPr>
          <w:sz w:val="28"/>
          <w:szCs w:val="28"/>
          <w:lang w:val="uk-UA"/>
        </w:rPr>
        <w:t>,</w:t>
      </w:r>
      <w:r w:rsidR="004C177F" w:rsidRPr="006164E2">
        <w:rPr>
          <w:sz w:val="28"/>
          <w:szCs w:val="28"/>
          <w:lang w:val="uk-UA"/>
        </w:rPr>
        <w:tab/>
      </w:r>
      <w:r w:rsidR="0089627B" w:rsidRPr="006164E2">
        <w:rPr>
          <w:sz w:val="28"/>
          <w:szCs w:val="28"/>
          <w:lang w:val="uk-UA"/>
        </w:rPr>
        <w:tab/>
      </w:r>
      <w:r w:rsidR="0089627B" w:rsidRPr="006164E2">
        <w:rPr>
          <w:sz w:val="28"/>
          <w:szCs w:val="28"/>
          <w:lang w:val="uk-UA"/>
        </w:rPr>
        <w:tab/>
      </w:r>
      <w:r w:rsidR="0089627B" w:rsidRPr="006164E2">
        <w:rPr>
          <w:sz w:val="28"/>
          <w:szCs w:val="28"/>
          <w:lang w:val="uk-UA"/>
        </w:rPr>
        <w:tab/>
      </w:r>
      <w:r w:rsidR="004C177F" w:rsidRPr="006164E2">
        <w:rPr>
          <w:sz w:val="28"/>
          <w:szCs w:val="28"/>
          <w:lang w:val="uk-UA"/>
        </w:rPr>
        <w:t>(4</w:t>
      </w:r>
      <w:r w:rsidRPr="006164E2">
        <w:rPr>
          <w:sz w:val="28"/>
          <w:szCs w:val="28"/>
          <w:lang w:val="uk-UA"/>
        </w:rPr>
        <w:t>.3)</w:t>
      </w:r>
    </w:p>
    <w:p w:rsidR="00954D62" w:rsidRPr="006164E2" w:rsidRDefault="00766E9B" w:rsidP="00112118">
      <w:pPr>
        <w:pStyle w:val="a3"/>
        <w:ind w:right="401"/>
        <w:jc w:val="both"/>
        <w:rPr>
          <w:lang w:val="uk-UA"/>
        </w:rPr>
      </w:pPr>
      <w:r w:rsidRPr="006164E2">
        <w:rPr>
          <w:lang w:val="uk-UA"/>
        </w:rPr>
        <w:t xml:space="preserve">де </w:t>
      </w:r>
      <w:r w:rsidRPr="006164E2">
        <w:rPr>
          <w:i/>
          <w:lang w:val="uk-UA"/>
        </w:rPr>
        <w:t>К</w:t>
      </w:r>
      <w:r w:rsidRPr="006164E2">
        <w:rPr>
          <w:i/>
          <w:vertAlign w:val="subscript"/>
          <w:lang w:val="uk-UA"/>
        </w:rPr>
        <w:t>НМ</w:t>
      </w:r>
      <w:r w:rsidRPr="006164E2">
        <w:rPr>
          <w:i/>
          <w:lang w:val="uk-UA"/>
        </w:rPr>
        <w:t xml:space="preserve"> </w:t>
      </w:r>
      <w:r w:rsidRPr="006164E2">
        <w:rPr>
          <w:lang w:val="uk-UA"/>
        </w:rPr>
        <w:t>– коефіцієнт нерівномірності надходже</w:t>
      </w:r>
      <w:r w:rsidR="00112118" w:rsidRPr="006164E2">
        <w:rPr>
          <w:lang w:val="uk-UA"/>
        </w:rPr>
        <w:t>ння матеріалів на склади, прий</w:t>
      </w:r>
      <w:r w:rsidRPr="006164E2">
        <w:rPr>
          <w:lang w:val="uk-UA"/>
        </w:rPr>
        <w:t>мається для водного транспорту 1,2; залізничного і автомобільного – 1,1;</w:t>
      </w:r>
    </w:p>
    <w:p w:rsidR="00954D62" w:rsidRPr="006164E2" w:rsidRDefault="00766E9B" w:rsidP="00112118">
      <w:pPr>
        <w:pStyle w:val="a3"/>
        <w:spacing w:line="321" w:lineRule="exact"/>
        <w:ind w:left="573"/>
        <w:jc w:val="both"/>
        <w:rPr>
          <w:lang w:val="uk-UA"/>
        </w:rPr>
      </w:pPr>
      <w:r w:rsidRPr="006164E2">
        <w:rPr>
          <w:i/>
          <w:lang w:val="uk-UA"/>
        </w:rPr>
        <w:t>q</w:t>
      </w:r>
      <w:r w:rsidRPr="006164E2">
        <w:rPr>
          <w:i/>
          <w:vertAlign w:val="subscript"/>
          <w:lang w:val="uk-UA"/>
        </w:rPr>
        <w:t>зб</w:t>
      </w:r>
      <w:r w:rsidRPr="006164E2">
        <w:rPr>
          <w:i/>
          <w:lang w:val="uk-UA"/>
        </w:rPr>
        <w:t xml:space="preserve"> </w:t>
      </w:r>
      <w:r w:rsidRPr="006164E2">
        <w:rPr>
          <w:lang w:val="uk-UA"/>
        </w:rPr>
        <w:t>– норма зберігання на 1 м</w:t>
      </w:r>
      <w:r w:rsidRPr="006164E2">
        <w:rPr>
          <w:vertAlign w:val="superscript"/>
          <w:lang w:val="uk-UA"/>
        </w:rPr>
        <w:t>2</w:t>
      </w:r>
      <w:r w:rsidRPr="006164E2">
        <w:rPr>
          <w:lang w:val="uk-UA"/>
        </w:rPr>
        <w:t xml:space="preserve"> площі складу </w:t>
      </w:r>
      <w:r w:rsidR="00112118" w:rsidRPr="006164E2">
        <w:rPr>
          <w:lang w:val="uk-UA"/>
        </w:rPr>
        <w:t>[4</w:t>
      </w:r>
      <w:r w:rsidRPr="006164E2">
        <w:rPr>
          <w:lang w:val="uk-UA"/>
        </w:rPr>
        <w:t>];</w:t>
      </w:r>
    </w:p>
    <w:p w:rsidR="00954D62" w:rsidRPr="006164E2" w:rsidRDefault="00766E9B" w:rsidP="00112118">
      <w:pPr>
        <w:pStyle w:val="a3"/>
        <w:spacing w:line="242" w:lineRule="auto"/>
        <w:ind w:left="212" w:right="401" w:firstLine="360"/>
        <w:jc w:val="both"/>
        <w:rPr>
          <w:lang w:val="uk-UA"/>
        </w:rPr>
      </w:pPr>
      <w:r w:rsidRPr="006164E2">
        <w:rPr>
          <w:i/>
          <w:lang w:val="uk-UA"/>
        </w:rPr>
        <w:t>α</w:t>
      </w:r>
      <w:r w:rsidRPr="006164E2">
        <w:rPr>
          <w:i/>
          <w:vertAlign w:val="subscript"/>
          <w:lang w:val="uk-UA"/>
        </w:rPr>
        <w:t>п</w:t>
      </w:r>
      <w:r w:rsidRPr="006164E2">
        <w:rPr>
          <w:i/>
          <w:lang w:val="uk-UA"/>
        </w:rPr>
        <w:t xml:space="preserve"> </w:t>
      </w:r>
      <w:r w:rsidRPr="006164E2">
        <w:rPr>
          <w:lang w:val="uk-UA"/>
        </w:rPr>
        <w:t>– коефіцієнт, яким враховуються проходи</w:t>
      </w:r>
      <w:r w:rsidR="00112118" w:rsidRPr="006164E2">
        <w:rPr>
          <w:lang w:val="uk-UA"/>
        </w:rPr>
        <w:t xml:space="preserve"> на складі, приймається для за</w:t>
      </w:r>
      <w:r w:rsidRPr="006164E2">
        <w:rPr>
          <w:lang w:val="uk-UA"/>
        </w:rPr>
        <w:t>критих складів – 0,6; навісів – 0,5; для відкритих складів – 0,4.</w:t>
      </w:r>
    </w:p>
    <w:p w:rsidR="00954D62" w:rsidRPr="006164E2" w:rsidRDefault="00766E9B" w:rsidP="00112118">
      <w:pPr>
        <w:pStyle w:val="a3"/>
        <w:ind w:left="212" w:right="401" w:firstLine="360"/>
        <w:jc w:val="both"/>
        <w:rPr>
          <w:lang w:val="uk-UA"/>
        </w:rPr>
      </w:pPr>
      <w:r w:rsidRPr="006164E2">
        <w:rPr>
          <w:lang w:val="uk-UA"/>
        </w:rPr>
        <w:t>На будівельний генплан наносять розміри постійних та інвентарних споруд, координати їх прив’язки або розміри між ними.</w:t>
      </w:r>
    </w:p>
    <w:p w:rsidR="00954D62" w:rsidRPr="006164E2" w:rsidRDefault="00766E9B" w:rsidP="00112118">
      <w:pPr>
        <w:pStyle w:val="a3"/>
        <w:ind w:left="573" w:right="1715"/>
        <w:jc w:val="both"/>
        <w:rPr>
          <w:lang w:val="uk-UA"/>
        </w:rPr>
      </w:pPr>
      <w:r w:rsidRPr="006164E2">
        <w:rPr>
          <w:lang w:val="uk-UA"/>
        </w:rPr>
        <w:t>Будівельних генеральний план креслять в масштабі 1:200 ... 1:500. Основні умов</w:t>
      </w:r>
      <w:r w:rsidR="00462809" w:rsidRPr="006164E2">
        <w:rPr>
          <w:lang w:val="uk-UA"/>
        </w:rPr>
        <w:t>ні позначки наведені в табл. 4.19</w:t>
      </w:r>
      <w:r w:rsidRPr="006164E2">
        <w:rPr>
          <w:lang w:val="uk-UA"/>
        </w:rPr>
        <w:t>.</w:t>
      </w:r>
    </w:p>
    <w:p w:rsidR="00954D62" w:rsidRPr="006164E2" w:rsidRDefault="00954D62">
      <w:pPr>
        <w:pStyle w:val="a3"/>
        <w:spacing w:before="5"/>
        <w:rPr>
          <w:sz w:val="27"/>
          <w:lang w:val="uk-UA"/>
        </w:rPr>
      </w:pPr>
    </w:p>
    <w:p w:rsidR="00462809" w:rsidRPr="006164E2" w:rsidRDefault="00462809">
      <w:pPr>
        <w:pStyle w:val="a3"/>
        <w:spacing w:before="5"/>
        <w:rPr>
          <w:sz w:val="27"/>
          <w:lang w:val="uk-UA"/>
        </w:rPr>
      </w:pPr>
    </w:p>
    <w:p w:rsidR="0089627B" w:rsidRPr="006164E2" w:rsidRDefault="0089627B">
      <w:pPr>
        <w:pStyle w:val="a3"/>
        <w:spacing w:before="5"/>
        <w:rPr>
          <w:sz w:val="27"/>
          <w:lang w:val="uk-UA"/>
        </w:rPr>
      </w:pPr>
    </w:p>
    <w:p w:rsidR="0089627B" w:rsidRPr="006164E2" w:rsidRDefault="0089627B">
      <w:pPr>
        <w:pStyle w:val="a3"/>
        <w:spacing w:before="5"/>
        <w:rPr>
          <w:sz w:val="27"/>
          <w:lang w:val="uk-UA"/>
        </w:rPr>
      </w:pPr>
    </w:p>
    <w:p w:rsidR="0089627B" w:rsidRPr="006164E2" w:rsidRDefault="0089627B">
      <w:pPr>
        <w:pStyle w:val="a3"/>
        <w:spacing w:before="5"/>
        <w:rPr>
          <w:sz w:val="27"/>
          <w:lang w:val="uk-UA"/>
        </w:rPr>
      </w:pPr>
    </w:p>
    <w:p w:rsidR="0089627B" w:rsidRPr="006164E2" w:rsidRDefault="0089627B">
      <w:pPr>
        <w:pStyle w:val="a3"/>
        <w:spacing w:before="5"/>
        <w:rPr>
          <w:sz w:val="27"/>
          <w:lang w:val="uk-UA"/>
        </w:rPr>
      </w:pPr>
    </w:p>
    <w:p w:rsidR="0089627B" w:rsidRDefault="0089627B">
      <w:pPr>
        <w:pStyle w:val="a3"/>
        <w:spacing w:before="5"/>
        <w:rPr>
          <w:sz w:val="27"/>
          <w:lang w:val="uk-UA"/>
        </w:rPr>
      </w:pPr>
    </w:p>
    <w:p w:rsidR="004939B2" w:rsidRPr="006164E2" w:rsidRDefault="004939B2">
      <w:pPr>
        <w:pStyle w:val="a3"/>
        <w:spacing w:before="5"/>
        <w:rPr>
          <w:sz w:val="27"/>
          <w:lang w:val="uk-UA"/>
        </w:rPr>
      </w:pPr>
    </w:p>
    <w:p w:rsidR="0089627B" w:rsidRPr="006164E2" w:rsidRDefault="0089627B">
      <w:pPr>
        <w:pStyle w:val="a3"/>
        <w:spacing w:before="5"/>
        <w:rPr>
          <w:sz w:val="27"/>
          <w:lang w:val="uk-UA"/>
        </w:rPr>
      </w:pPr>
    </w:p>
    <w:p w:rsidR="0089627B" w:rsidRPr="006164E2" w:rsidRDefault="0089627B">
      <w:pPr>
        <w:pStyle w:val="a3"/>
        <w:spacing w:before="5"/>
        <w:rPr>
          <w:sz w:val="27"/>
          <w:lang w:val="uk-UA"/>
        </w:rPr>
      </w:pPr>
    </w:p>
    <w:p w:rsidR="0089627B" w:rsidRPr="006164E2" w:rsidRDefault="0089627B">
      <w:pPr>
        <w:pStyle w:val="a3"/>
        <w:spacing w:before="5"/>
        <w:rPr>
          <w:sz w:val="27"/>
          <w:lang w:val="uk-UA"/>
        </w:rPr>
      </w:pPr>
    </w:p>
    <w:p w:rsidR="0089627B" w:rsidRPr="006164E2" w:rsidRDefault="0089627B">
      <w:pPr>
        <w:pStyle w:val="a3"/>
        <w:spacing w:before="5"/>
        <w:rPr>
          <w:sz w:val="27"/>
          <w:lang w:val="uk-UA"/>
        </w:rPr>
      </w:pPr>
    </w:p>
    <w:p w:rsidR="0089627B" w:rsidRPr="006164E2" w:rsidRDefault="0089627B">
      <w:pPr>
        <w:pStyle w:val="a3"/>
        <w:spacing w:before="5"/>
        <w:rPr>
          <w:sz w:val="27"/>
          <w:lang w:val="uk-UA"/>
        </w:rPr>
      </w:pPr>
    </w:p>
    <w:p w:rsidR="00954D62" w:rsidRPr="006164E2" w:rsidRDefault="00462809" w:rsidP="006823F8">
      <w:pPr>
        <w:pStyle w:val="a3"/>
        <w:spacing w:after="2" w:line="242" w:lineRule="auto"/>
        <w:ind w:left="2685" w:right="44" w:hanging="2112"/>
        <w:rPr>
          <w:lang w:val="uk-UA"/>
        </w:rPr>
      </w:pPr>
      <w:r w:rsidRPr="006164E2">
        <w:rPr>
          <w:lang w:val="uk-UA"/>
        </w:rPr>
        <w:lastRenderedPageBreak/>
        <w:t>Таблиця 4.19</w:t>
      </w:r>
      <w:r w:rsidR="00766E9B" w:rsidRPr="006164E2">
        <w:rPr>
          <w:lang w:val="uk-UA"/>
        </w:rPr>
        <w:t xml:space="preserve"> – Рекомендовані умовні позначення для розробки будгенплану</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54"/>
        <w:gridCol w:w="3409"/>
        <w:gridCol w:w="2588"/>
      </w:tblGrid>
      <w:tr w:rsidR="00954D62" w:rsidRPr="006164E2">
        <w:trPr>
          <w:trHeight w:val="551"/>
        </w:trPr>
        <w:tc>
          <w:tcPr>
            <w:tcW w:w="3654" w:type="dxa"/>
          </w:tcPr>
          <w:p w:rsidR="00954D62" w:rsidRPr="006164E2" w:rsidRDefault="00766E9B">
            <w:pPr>
              <w:pStyle w:val="TableParagraph"/>
              <w:spacing w:before="129"/>
              <w:ind w:left="1456" w:right="1448"/>
              <w:jc w:val="center"/>
              <w:rPr>
                <w:sz w:val="24"/>
                <w:lang w:val="uk-UA"/>
              </w:rPr>
            </w:pPr>
            <w:r w:rsidRPr="006164E2">
              <w:rPr>
                <w:sz w:val="24"/>
                <w:lang w:val="uk-UA"/>
              </w:rPr>
              <w:t>Об’єкт</w:t>
            </w:r>
          </w:p>
        </w:tc>
        <w:tc>
          <w:tcPr>
            <w:tcW w:w="3409" w:type="dxa"/>
          </w:tcPr>
          <w:p w:rsidR="00954D62" w:rsidRPr="006164E2" w:rsidRDefault="00766E9B">
            <w:pPr>
              <w:pStyle w:val="TableParagraph"/>
              <w:spacing w:line="268" w:lineRule="exact"/>
              <w:ind w:left="10"/>
              <w:jc w:val="center"/>
              <w:rPr>
                <w:sz w:val="24"/>
                <w:lang w:val="uk-UA"/>
              </w:rPr>
            </w:pPr>
            <w:r w:rsidRPr="006164E2">
              <w:rPr>
                <w:sz w:val="24"/>
                <w:lang w:val="uk-UA"/>
              </w:rPr>
              <w:t>Прийняте</w:t>
            </w:r>
          </w:p>
          <w:p w:rsidR="00954D62" w:rsidRPr="006164E2" w:rsidRDefault="00766E9B">
            <w:pPr>
              <w:pStyle w:val="TableParagraph"/>
              <w:spacing w:line="264" w:lineRule="exact"/>
              <w:ind w:left="12"/>
              <w:jc w:val="center"/>
              <w:rPr>
                <w:sz w:val="24"/>
                <w:lang w:val="uk-UA"/>
              </w:rPr>
            </w:pPr>
            <w:r w:rsidRPr="006164E2">
              <w:rPr>
                <w:sz w:val="24"/>
                <w:lang w:val="uk-UA"/>
              </w:rPr>
              <w:t>позначення</w:t>
            </w:r>
          </w:p>
        </w:tc>
        <w:tc>
          <w:tcPr>
            <w:tcW w:w="2588" w:type="dxa"/>
          </w:tcPr>
          <w:p w:rsidR="00954D62" w:rsidRPr="006164E2" w:rsidRDefault="00766E9B">
            <w:pPr>
              <w:pStyle w:val="TableParagraph"/>
              <w:spacing w:before="129"/>
              <w:ind w:left="788" w:right="780"/>
              <w:jc w:val="center"/>
              <w:rPr>
                <w:sz w:val="24"/>
                <w:lang w:val="uk-UA"/>
              </w:rPr>
            </w:pPr>
            <w:r w:rsidRPr="006164E2">
              <w:rPr>
                <w:sz w:val="24"/>
                <w:lang w:val="uk-UA"/>
              </w:rPr>
              <w:t>Примітка</w:t>
            </w:r>
          </w:p>
        </w:tc>
      </w:tr>
      <w:tr w:rsidR="00954D62" w:rsidRPr="006164E2">
        <w:trPr>
          <w:trHeight w:val="275"/>
        </w:trPr>
        <w:tc>
          <w:tcPr>
            <w:tcW w:w="3654" w:type="dxa"/>
          </w:tcPr>
          <w:p w:rsidR="00954D62" w:rsidRPr="006164E2" w:rsidRDefault="00766E9B">
            <w:pPr>
              <w:pStyle w:val="TableParagraph"/>
              <w:spacing w:line="256" w:lineRule="exact"/>
              <w:ind w:left="9"/>
              <w:jc w:val="center"/>
              <w:rPr>
                <w:sz w:val="24"/>
                <w:lang w:val="uk-UA"/>
              </w:rPr>
            </w:pPr>
            <w:r w:rsidRPr="006164E2">
              <w:rPr>
                <w:sz w:val="24"/>
                <w:lang w:val="uk-UA"/>
              </w:rPr>
              <w:t>1</w:t>
            </w:r>
          </w:p>
        </w:tc>
        <w:tc>
          <w:tcPr>
            <w:tcW w:w="3409" w:type="dxa"/>
          </w:tcPr>
          <w:p w:rsidR="00954D62" w:rsidRPr="006164E2" w:rsidRDefault="00766E9B">
            <w:pPr>
              <w:pStyle w:val="TableParagraph"/>
              <w:spacing w:line="256" w:lineRule="exact"/>
              <w:ind w:left="13"/>
              <w:jc w:val="center"/>
              <w:rPr>
                <w:sz w:val="24"/>
                <w:lang w:val="uk-UA"/>
              </w:rPr>
            </w:pPr>
            <w:r w:rsidRPr="006164E2">
              <w:rPr>
                <w:sz w:val="24"/>
                <w:lang w:val="uk-UA"/>
              </w:rPr>
              <w:t>2</w:t>
            </w:r>
          </w:p>
        </w:tc>
        <w:tc>
          <w:tcPr>
            <w:tcW w:w="2588" w:type="dxa"/>
          </w:tcPr>
          <w:p w:rsidR="00954D62" w:rsidRPr="006164E2" w:rsidRDefault="00766E9B">
            <w:pPr>
              <w:pStyle w:val="TableParagraph"/>
              <w:spacing w:line="256" w:lineRule="exact"/>
              <w:ind w:left="8"/>
              <w:jc w:val="center"/>
              <w:rPr>
                <w:sz w:val="24"/>
                <w:lang w:val="uk-UA"/>
              </w:rPr>
            </w:pPr>
            <w:r w:rsidRPr="006164E2">
              <w:rPr>
                <w:sz w:val="24"/>
                <w:lang w:val="uk-UA"/>
              </w:rPr>
              <w:t>3</w:t>
            </w:r>
          </w:p>
        </w:tc>
      </w:tr>
      <w:tr w:rsidR="00954D62" w:rsidRPr="006164E2">
        <w:trPr>
          <w:trHeight w:val="2199"/>
        </w:trPr>
        <w:tc>
          <w:tcPr>
            <w:tcW w:w="3654" w:type="dxa"/>
            <w:tcBorders>
              <w:bottom w:val="nil"/>
            </w:tcBorders>
          </w:tcPr>
          <w:p w:rsidR="00954D62" w:rsidRPr="006164E2" w:rsidRDefault="00766E9B">
            <w:pPr>
              <w:pStyle w:val="TableParagraph"/>
              <w:ind w:left="107" w:right="1758"/>
              <w:rPr>
                <w:sz w:val="24"/>
                <w:lang w:val="uk-UA"/>
              </w:rPr>
            </w:pPr>
            <w:r w:rsidRPr="006164E2">
              <w:rPr>
                <w:sz w:val="24"/>
                <w:lang w:val="uk-UA"/>
              </w:rPr>
              <w:t>1 Будівлі: постійні, існуючі</w:t>
            </w: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766E9B">
            <w:pPr>
              <w:pStyle w:val="TableParagraph"/>
              <w:spacing w:before="222"/>
              <w:ind w:left="107"/>
              <w:rPr>
                <w:sz w:val="24"/>
                <w:lang w:val="uk-UA"/>
              </w:rPr>
            </w:pPr>
            <w:r w:rsidRPr="006164E2">
              <w:rPr>
                <w:sz w:val="24"/>
                <w:lang w:val="uk-UA"/>
              </w:rPr>
              <w:t>те саме, що зводяться</w:t>
            </w:r>
          </w:p>
        </w:tc>
        <w:tc>
          <w:tcPr>
            <w:tcW w:w="3409" w:type="dxa"/>
            <w:vMerge w:val="restart"/>
          </w:tcPr>
          <w:p w:rsidR="00954D62" w:rsidRPr="006164E2" w:rsidRDefault="00954D62">
            <w:pPr>
              <w:pStyle w:val="TableParagraph"/>
              <w:spacing w:before="3" w:after="1"/>
              <w:rPr>
                <w:sz w:val="19"/>
                <w:lang w:val="uk-UA"/>
              </w:rPr>
            </w:pPr>
          </w:p>
          <w:p w:rsidR="00954D62" w:rsidRPr="006164E2" w:rsidRDefault="00D541C1">
            <w:pPr>
              <w:pStyle w:val="TableParagraph"/>
              <w:ind w:left="432"/>
              <w:rPr>
                <w:sz w:val="20"/>
                <w:lang w:val="uk-UA"/>
              </w:rPr>
            </w:pPr>
            <w:r w:rsidRPr="00D541C1">
              <w:rPr>
                <w:sz w:val="20"/>
                <w:lang w:val="uk-UA"/>
              </w:rPr>
            </w:r>
            <w:r>
              <w:rPr>
                <w:sz w:val="20"/>
                <w:lang w:val="uk-UA"/>
              </w:rPr>
              <w:pict>
                <v:group id="_x0000_s2801" style="width:99.35pt;height:36.5pt;mso-position-horizontal-relative:char;mso-position-vertical-relative:line" coordsize="1987,730">
                  <v:rect id="_x0000_s2802" style="position:absolute;left:1;top:1;width:1984;height:727" filled="f" strokeweight=".05436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8" w:after="1"/>
              <w:rPr>
                <w:sz w:val="10"/>
                <w:lang w:val="uk-UA"/>
              </w:rPr>
            </w:pPr>
          </w:p>
          <w:p w:rsidR="00954D62" w:rsidRPr="006164E2" w:rsidRDefault="00D541C1">
            <w:pPr>
              <w:pStyle w:val="TableParagraph"/>
              <w:ind w:left="475"/>
              <w:rPr>
                <w:sz w:val="20"/>
                <w:lang w:val="uk-UA"/>
              </w:rPr>
            </w:pPr>
            <w:r w:rsidRPr="00D541C1">
              <w:rPr>
                <w:sz w:val="20"/>
                <w:lang w:val="uk-UA"/>
              </w:rPr>
            </w:r>
            <w:r>
              <w:rPr>
                <w:sz w:val="20"/>
                <w:lang w:val="uk-UA"/>
              </w:rPr>
              <w:pict>
                <v:group id="_x0000_s2798" style="width:99.35pt;height:36.5pt;mso-position-horizontal-relative:char;mso-position-vertical-relative:line" coordsize="1987,730">
                  <v:rect id="_x0000_s2800" style="position:absolute;left:1;top:1;width:1984;height:727" filled="f" strokeweight=".05436mm"/>
                  <v:rect id="_x0000_s2799" style="position:absolute;left:62;top:56;width:1861;height:621" filled="f" strokeweight=".05433mm"/>
                  <w10:wrap type="none"/>
                  <w10:anchorlock/>
                </v:group>
              </w:pict>
            </w:r>
          </w:p>
          <w:p w:rsidR="00954D62" w:rsidRPr="006164E2" w:rsidRDefault="00954D62">
            <w:pPr>
              <w:pStyle w:val="TableParagraph"/>
              <w:spacing w:before="2" w:after="1"/>
              <w:rPr>
                <w:sz w:val="24"/>
                <w:lang w:val="uk-UA"/>
              </w:rPr>
            </w:pPr>
          </w:p>
          <w:p w:rsidR="00954D62" w:rsidRPr="006164E2" w:rsidRDefault="00D541C1">
            <w:pPr>
              <w:pStyle w:val="TableParagraph"/>
              <w:ind w:left="446"/>
              <w:rPr>
                <w:sz w:val="20"/>
                <w:lang w:val="uk-UA"/>
              </w:rPr>
            </w:pPr>
            <w:r w:rsidRPr="00D541C1">
              <w:rPr>
                <w:sz w:val="20"/>
                <w:lang w:val="uk-UA"/>
              </w:rPr>
            </w:r>
            <w:r>
              <w:rPr>
                <w:sz w:val="20"/>
                <w:lang w:val="uk-UA"/>
              </w:rPr>
              <w:pict>
                <v:group id="_x0000_s2781" style="width:103.15pt;height:40.25pt;mso-position-horizontal-relative:char;mso-position-vertical-relative:line" coordsize="2063,805">
                  <v:line id="_x0000_s2797" style="position:absolute" from="33,33" to="2017,33" strokeweight="1.1633mm"/>
                  <v:shape id="_x0000_s2796" style="position:absolute;left:44;top:11;width:1984;height:66" coordorigin="44,11" coordsize="1984,66" path="m44,11r,33l44,77r1984,l2028,44r,-33l44,11xe" filled="f" strokeweight=".05428mm">
                    <v:path arrowok="t"/>
                  </v:shape>
                  <v:shape id="_x0000_s2795" style="position:absolute;left:2016;width:34;height:33" coordorigin="2017" coordsize="34,33" path="m2017,r,33l2050,33r-1,-6l2049,24r-1,-2l2047,19r-2,-3l2044,14r-2,-3l2040,10r-2,-2l2035,6r-1,-2l2031,3r-3,-1l2025,1,2023,r-3,l2017,xe" fillcolor="black" stroked="f">
                    <v:path arrowok="t"/>
                  </v:shape>
                  <v:shape id="_x0000_s2794" style="position:absolute;left:2027;top:11;width:34;height:33" coordorigin="2028,11" coordsize="34,33" path="m2028,11r3,l2034,11r3,1l2039,13r3,1l2045,15r2,2l2049,19r2,2l2053,22r2,3l2057,27r1,3l2059,33r1,2l2060,38r1,6e" filled="f" strokeweight=".05456mm">
                    <v:path arrowok="t"/>
                  </v:shape>
                  <v:line id="_x0000_s2793" style="position:absolute" from="2017,33" to="2017,759" strokeweight="1.1751mm"/>
                  <v:shape id="_x0000_s2792" style="position:absolute;left:1994;top:43;width:67;height:726" coordorigin="1995,44" coordsize="67,726" path="m2061,44r-33,l1995,44r,726l2028,770r33,l2061,44xe" filled="f" strokeweight=".05483mm">
                    <v:path arrowok="t"/>
                  </v:shape>
                  <v:shape id="_x0000_s2791" style="position:absolute;left:2016;top:758;width:34;height:34" coordorigin="2017,759" coordsize="34,34" path="m2050,759r-33,l2017,792r6,-1l2025,791r3,-1l2031,789r3,-1l2035,786r3,-2l2040,783r4,-5l2045,775r2,-2l2048,770r1,-2l2049,765r1,-3l2050,759xe" fillcolor="black" stroked="f">
                    <v:path arrowok="t"/>
                  </v:shape>
                  <v:shape id="_x0000_s2790" style="position:absolute;left:2027;top:769;width:34;height:34" coordorigin="2028,770" coordsize="34,34" path="m2061,770r,3l2060,776r,3l2059,781r-1,3l2057,786r-2,3l2053,791r-2,3l2049,795r-2,2l2045,799r-3,1l2039,801r-2,1l2034,802r-6,1e" filled="f" strokeweight=".05456mm">
                    <v:path arrowok="t"/>
                  </v:shape>
                  <v:line id="_x0000_s2789" style="position:absolute" from="33,759" to="2017,759" strokeweight="1.166mm"/>
                  <v:shape id="_x0000_s2788" style="position:absolute;left:44;top:736;width:1984;height:67" coordorigin="44,737" coordsize="1984,67" path="m2028,803r,-33l2028,737,44,737r,33l44,803r1984,xe" filled="f" strokeweight=".05428mm">
                    <v:path arrowok="t"/>
                  </v:shape>
                  <v:shape id="_x0000_s2787" style="position:absolute;top:758;width:34;height:34" coordorigin=",759" coordsize="34,34" path="m33,759l,759r1,6l1,768r1,2l3,773r1,2l6,778r2,2l9,783r3,1l14,786r3,2l19,789r3,1l24,791r3,l31,792r2,l33,759xe" fillcolor="black" stroked="f">
                    <v:path arrowok="t"/>
                  </v:shape>
                  <v:shape id="_x0000_s2786" style="position:absolute;left:11;top:769;width:34;height:34" coordorigin="11,770" coordsize="34,34" path="m44,803r-2,l38,802r-2,l33,801r-3,-1l28,799r-2,-2l23,795r-2,-1l19,791r-2,-2l16,786r-2,-2l13,781r-1,-2l12,776r-1,-6e" filled="f" strokeweight=".05456mm">
                    <v:path arrowok="t"/>
                  </v:shape>
                  <v:line id="_x0000_s2785" style="position:absolute" from="33,33" to="33,759" strokeweight="1.1744mm"/>
                  <v:shape id="_x0000_s2784" style="position:absolute;left:11;top:43;width:67;height:726" coordorigin="11,44" coordsize="67,726" path="m11,770r33,l78,770,78,44r-34,l11,44r,726xe" filled="f" strokeweight=".05483mm">
                    <v:path arrowok="t"/>
                  </v:shape>
                  <v:shape id="_x0000_s2783" style="position:absolute;width:34;height:33" coordsize="34,33" path="m33,l27,,24,1,22,2,19,3,17,4,14,6,12,8,9,10,8,11,6,14,4,16,3,19,2,22,1,24r,3l,30r,3l33,33,33,xe" fillcolor="black" stroked="f">
                    <v:path arrowok="t"/>
                  </v:shape>
                  <v:shape id="_x0000_s2782" style="position:absolute;left:11;top:11;width:34;height:33" coordorigin="11,11" coordsize="34,33" path="m11,44r,-3l12,38r,-3l13,33r1,-3l16,27r1,-2l19,22r2,-1l23,19r3,-2l28,15r2,-1l33,13r3,-1l38,11r6,e" filled="f" strokeweight=".05456mm">
                    <v:path arrowok="t"/>
                  </v:shape>
                  <w10:wrap type="none"/>
                  <w10:anchorlock/>
                </v:group>
              </w:pict>
            </w:r>
          </w:p>
          <w:p w:rsidR="00954D62" w:rsidRPr="006164E2" w:rsidRDefault="00954D62">
            <w:pPr>
              <w:pStyle w:val="TableParagraph"/>
              <w:rPr>
                <w:sz w:val="17"/>
                <w:lang w:val="uk-UA"/>
              </w:rPr>
            </w:pPr>
          </w:p>
          <w:p w:rsidR="00954D62" w:rsidRPr="006164E2" w:rsidRDefault="00D541C1">
            <w:pPr>
              <w:pStyle w:val="TableParagraph"/>
              <w:ind w:left="517"/>
              <w:rPr>
                <w:sz w:val="20"/>
                <w:lang w:val="uk-UA"/>
              </w:rPr>
            </w:pPr>
            <w:r w:rsidRPr="00D541C1">
              <w:rPr>
                <w:sz w:val="20"/>
                <w:lang w:val="uk-UA"/>
              </w:rPr>
            </w:r>
            <w:r>
              <w:rPr>
                <w:sz w:val="20"/>
                <w:lang w:val="uk-UA"/>
              </w:rPr>
              <w:pict>
                <v:group id="_x0000_s2777" style="width:99.35pt;height:36.45pt;mso-position-horizontal-relative:char;mso-position-vertical-relative:line" coordsize="1987,729">
                  <v:rect id="_x0000_s2780" style="position:absolute;left:1;top:1;width:1984;height:726" filled="f" strokeweight=".05436mm"/>
                  <v:line id="_x0000_s2779" style="position:absolute" from="899,273" to="1019,273" strokeweight=".05428mm"/>
                  <v:line id="_x0000_s2778" style="position:absolute" from="959,273" to="959,453" strokeweight=".05483mm"/>
                  <w10:wrap type="none"/>
                  <w10:anchorlock/>
                </v:group>
              </w:pict>
            </w:r>
          </w:p>
          <w:p w:rsidR="00954D62" w:rsidRPr="006164E2" w:rsidRDefault="00954D62">
            <w:pPr>
              <w:pStyle w:val="TableParagraph"/>
              <w:spacing w:before="6"/>
              <w:rPr>
                <w:sz w:val="10"/>
                <w:lang w:val="uk-UA"/>
              </w:rPr>
            </w:pPr>
          </w:p>
          <w:p w:rsidR="00954D62" w:rsidRPr="006164E2" w:rsidRDefault="00D541C1">
            <w:pPr>
              <w:pStyle w:val="TableParagraph"/>
              <w:ind w:left="483"/>
              <w:rPr>
                <w:sz w:val="20"/>
                <w:lang w:val="uk-UA"/>
              </w:rPr>
            </w:pPr>
            <w:r w:rsidRPr="00D541C1">
              <w:rPr>
                <w:sz w:val="20"/>
                <w:lang w:val="uk-UA"/>
              </w:rPr>
            </w:r>
            <w:r>
              <w:rPr>
                <w:sz w:val="20"/>
                <w:lang w:val="uk-UA"/>
              </w:rPr>
              <w:pict>
                <v:group id="_x0000_s2747" style="width:103pt;height:40.05pt;mso-position-horizontal-relative:char;mso-position-vertical-relative:line" coordsize="2060,801">
                  <v:line id="_x0000_s2776" style="position:absolute" from="614,724" to="682,791" strokeweight=".05456mm"/>
                  <v:line id="_x0000_s2775" style="position:absolute" from="682,728" to="614,791" strokeweight=".05456mm"/>
                  <v:rect id="_x0000_s2774" style="position:absolute;left:36;top:36;width:1984;height:726" filled="f" strokeweight=".05436mm"/>
                  <v:line id="_x0000_s2773" style="position:absolute" from="2,546" to="69,614" strokeweight=".05456mm"/>
                  <v:line id="_x0000_s2772" style="position:absolute" from="69,551" to="2,614" strokeweight=".05456mm"/>
                  <v:line id="_x0000_s2771" style="position:absolute" from="157,728" to="225,795" strokeweight=".05456mm"/>
                  <v:line id="_x0000_s2770" style="position:absolute" from="225,732" to="157,795" strokeweight=".05456mm"/>
                  <v:line id="_x0000_s2769" style="position:absolute" from="2,175" to="69,243" strokeweight=".05456mm"/>
                  <v:line id="_x0000_s2768" style="position:absolute" from="69,179" to="2,243" strokeweight=".05456mm"/>
                  <v:line id="_x0000_s2767" style="position:absolute" from="192,2" to="260,69" strokeweight=".05456mm"/>
                  <v:line id="_x0000_s2766" style="position:absolute" from="260,6" to="192,69" strokeweight=".05456mm"/>
                  <v:line id="_x0000_s2765" style="position:absolute" from="575,6" to="642,73" strokeweight=".05456mm"/>
                  <v:line id="_x0000_s2764" style="position:absolute" from="642,10" to="575,73" strokeweight=".05456mm"/>
                  <v:line id="_x0000_s2763" style="position:absolute" from="984,732" to="1052,799" strokeweight=".05456mm"/>
                  <v:line id="_x0000_s2762" style="position:absolute" from="1052,736" to="984,799" strokeweight=".05456mm"/>
                  <v:line id="_x0000_s2761" style="position:absolute" from="1402,720" to="1469,787" strokeweight=".05456mm"/>
                  <v:line id="_x0000_s2760" style="position:absolute" from="1469,724" to="1402,787" strokeweight=".05456mm"/>
                  <v:line id="_x0000_s2759" style="position:absolute" from="964,2" to="1032,69" strokeweight=".05456mm"/>
                  <v:line id="_x0000_s2758" style="position:absolute" from="1032,6" to="964,69" strokeweight=".05456mm"/>
                  <v:line id="_x0000_s2757" style="position:absolute" from="1374,6" to="1442,73" strokeweight=".05456mm"/>
                  <v:line id="_x0000_s2756" style="position:absolute" from="1442,10" to="1374,73" strokeweight=".05456mm"/>
                  <v:line id="_x0000_s2755" style="position:absolute" from="1851,732" to="1919,799" strokeweight=".05456mm"/>
                  <v:line id="_x0000_s2754" style="position:absolute" from="1919,736" to="1851,799" strokeweight=".05456mm"/>
                  <v:line id="_x0000_s2753" style="position:absolute" from="1990,523" to="2058,590" strokeweight=".05456mm"/>
                  <v:line id="_x0000_s2752" style="position:absolute" from="2058,527" to="1990,590" strokeweight=".05456mm"/>
                  <v:line id="_x0000_s2751" style="position:absolute" from="1828,2" to="1895,69" strokeweight=".05456mm"/>
                  <v:line id="_x0000_s2750" style="position:absolute" from="1895,6" to="1828,69" strokeweight=".05456mm"/>
                  <v:line id="_x0000_s2749" style="position:absolute" from="1986,175" to="2054,243" strokeweight=".05456mm"/>
                  <v:line id="_x0000_s2748" style="position:absolute" from="2054,179" to="1986,243" strokeweight=".05456mm"/>
                  <w10:wrap type="none"/>
                  <w10:anchorlock/>
                </v:group>
              </w:pict>
            </w:r>
          </w:p>
        </w:tc>
        <w:tc>
          <w:tcPr>
            <w:tcW w:w="2588" w:type="dxa"/>
            <w:tcBorders>
              <w:bottom w:val="nil"/>
            </w:tcBorders>
          </w:tcPr>
          <w:p w:rsidR="00954D62" w:rsidRPr="006164E2" w:rsidRDefault="00766E9B">
            <w:pPr>
              <w:pStyle w:val="TableParagraph"/>
              <w:ind w:left="107" w:right="50"/>
              <w:rPr>
                <w:sz w:val="24"/>
                <w:lang w:val="uk-UA"/>
              </w:rPr>
            </w:pPr>
            <w:r w:rsidRPr="006164E2">
              <w:rPr>
                <w:sz w:val="24"/>
                <w:lang w:val="uk-UA"/>
              </w:rPr>
              <w:t>Призначення підсобно- допоміжних будівель позначається буквеним індексом. Наприклад, для виробничих – ПП, ІП, ВП; для контор – ПК, ІК, ВК тощо.</w:t>
            </w:r>
          </w:p>
        </w:tc>
      </w:tr>
      <w:tr w:rsidR="00954D62" w:rsidRPr="006164E2">
        <w:trPr>
          <w:trHeight w:val="1370"/>
        </w:trPr>
        <w:tc>
          <w:tcPr>
            <w:tcW w:w="3654" w:type="dxa"/>
            <w:tcBorders>
              <w:top w:val="nil"/>
              <w:bottom w:val="nil"/>
            </w:tcBorders>
          </w:tcPr>
          <w:p w:rsidR="00954D62" w:rsidRPr="006164E2" w:rsidRDefault="00954D62">
            <w:pPr>
              <w:pStyle w:val="TableParagraph"/>
              <w:spacing w:before="1"/>
              <w:rPr>
                <w:sz w:val="23"/>
                <w:lang w:val="uk-UA"/>
              </w:rPr>
            </w:pPr>
          </w:p>
          <w:p w:rsidR="00954D62" w:rsidRPr="006164E2" w:rsidRDefault="00766E9B">
            <w:pPr>
              <w:pStyle w:val="TableParagraph"/>
              <w:ind w:left="107" w:right="51"/>
              <w:jc w:val="both"/>
              <w:rPr>
                <w:sz w:val="24"/>
                <w:lang w:val="uk-UA"/>
              </w:rPr>
            </w:pPr>
            <w:r w:rsidRPr="006164E2">
              <w:rPr>
                <w:sz w:val="24"/>
                <w:lang w:val="uk-UA"/>
              </w:rPr>
              <w:t>те саме, ті, що тимчасово викори- стовуються для потреб виробниц- тва</w:t>
            </w:r>
          </w:p>
        </w:tc>
        <w:tc>
          <w:tcPr>
            <w:tcW w:w="3409" w:type="dxa"/>
            <w:vMerge/>
            <w:tcBorders>
              <w:top w:val="nil"/>
            </w:tcBorders>
          </w:tcPr>
          <w:p w:rsidR="00954D62" w:rsidRPr="006164E2" w:rsidRDefault="00954D62">
            <w:pPr>
              <w:rPr>
                <w:sz w:val="2"/>
                <w:szCs w:val="2"/>
                <w:lang w:val="uk-UA"/>
              </w:rPr>
            </w:pPr>
          </w:p>
        </w:tc>
        <w:tc>
          <w:tcPr>
            <w:tcW w:w="2588" w:type="dxa"/>
            <w:tcBorders>
              <w:top w:val="nil"/>
              <w:bottom w:val="nil"/>
            </w:tcBorders>
          </w:tcPr>
          <w:p w:rsidR="00954D62" w:rsidRPr="006164E2" w:rsidRDefault="00954D62">
            <w:pPr>
              <w:pStyle w:val="TableParagraph"/>
              <w:rPr>
                <w:sz w:val="26"/>
                <w:lang w:val="uk-UA"/>
              </w:rPr>
            </w:pPr>
          </w:p>
        </w:tc>
      </w:tr>
      <w:tr w:rsidR="00954D62" w:rsidRPr="006164E2">
        <w:trPr>
          <w:trHeight w:val="817"/>
        </w:trPr>
        <w:tc>
          <w:tcPr>
            <w:tcW w:w="3654" w:type="dxa"/>
            <w:tcBorders>
              <w:top w:val="nil"/>
              <w:bottom w:val="nil"/>
            </w:tcBorders>
          </w:tcPr>
          <w:p w:rsidR="00954D62" w:rsidRPr="006164E2" w:rsidRDefault="00954D62">
            <w:pPr>
              <w:pStyle w:val="TableParagraph"/>
              <w:spacing w:before="1"/>
              <w:rPr>
                <w:sz w:val="23"/>
                <w:lang w:val="uk-UA"/>
              </w:rPr>
            </w:pPr>
          </w:p>
          <w:p w:rsidR="00954D62" w:rsidRPr="006164E2" w:rsidRDefault="00766E9B">
            <w:pPr>
              <w:pStyle w:val="TableParagraph"/>
              <w:ind w:left="107"/>
              <w:rPr>
                <w:sz w:val="24"/>
                <w:lang w:val="uk-UA"/>
              </w:rPr>
            </w:pPr>
            <w:r w:rsidRPr="006164E2">
              <w:rPr>
                <w:sz w:val="24"/>
                <w:lang w:val="uk-UA"/>
              </w:rPr>
              <w:t>тимчасові</w:t>
            </w:r>
          </w:p>
        </w:tc>
        <w:tc>
          <w:tcPr>
            <w:tcW w:w="3409" w:type="dxa"/>
            <w:vMerge/>
            <w:tcBorders>
              <w:top w:val="nil"/>
            </w:tcBorders>
          </w:tcPr>
          <w:p w:rsidR="00954D62" w:rsidRPr="006164E2" w:rsidRDefault="00954D62">
            <w:pPr>
              <w:rPr>
                <w:sz w:val="2"/>
                <w:szCs w:val="2"/>
                <w:lang w:val="uk-UA"/>
              </w:rPr>
            </w:pPr>
          </w:p>
        </w:tc>
        <w:tc>
          <w:tcPr>
            <w:tcW w:w="2588" w:type="dxa"/>
            <w:tcBorders>
              <w:top w:val="nil"/>
              <w:bottom w:val="nil"/>
            </w:tcBorders>
          </w:tcPr>
          <w:p w:rsidR="00954D62" w:rsidRPr="006164E2" w:rsidRDefault="00954D62">
            <w:pPr>
              <w:pStyle w:val="TableParagraph"/>
              <w:rPr>
                <w:sz w:val="26"/>
                <w:lang w:val="uk-UA"/>
              </w:rPr>
            </w:pPr>
          </w:p>
        </w:tc>
      </w:tr>
      <w:tr w:rsidR="00954D62" w:rsidRPr="006164E2">
        <w:trPr>
          <w:trHeight w:val="924"/>
        </w:trPr>
        <w:tc>
          <w:tcPr>
            <w:tcW w:w="3654" w:type="dxa"/>
            <w:tcBorders>
              <w:top w:val="nil"/>
            </w:tcBorders>
          </w:tcPr>
          <w:p w:rsidR="00954D62" w:rsidRPr="006164E2" w:rsidRDefault="00954D62">
            <w:pPr>
              <w:pStyle w:val="TableParagraph"/>
              <w:spacing w:before="1"/>
              <w:rPr>
                <w:sz w:val="23"/>
                <w:lang w:val="uk-UA"/>
              </w:rPr>
            </w:pPr>
          </w:p>
          <w:p w:rsidR="00954D62" w:rsidRPr="006164E2" w:rsidRDefault="00766E9B">
            <w:pPr>
              <w:pStyle w:val="TableParagraph"/>
              <w:ind w:left="107"/>
              <w:rPr>
                <w:sz w:val="24"/>
                <w:lang w:val="uk-UA"/>
              </w:rPr>
            </w:pPr>
            <w:r w:rsidRPr="006164E2">
              <w:rPr>
                <w:sz w:val="24"/>
                <w:lang w:val="uk-UA"/>
              </w:rPr>
              <w:t>ті, що зносяться</w:t>
            </w:r>
          </w:p>
        </w:tc>
        <w:tc>
          <w:tcPr>
            <w:tcW w:w="3409" w:type="dxa"/>
            <w:vMerge/>
            <w:tcBorders>
              <w:top w:val="nil"/>
            </w:tcBorders>
          </w:tcPr>
          <w:p w:rsidR="00954D62" w:rsidRPr="006164E2" w:rsidRDefault="00954D62">
            <w:pPr>
              <w:rPr>
                <w:sz w:val="2"/>
                <w:szCs w:val="2"/>
                <w:lang w:val="uk-UA"/>
              </w:rPr>
            </w:pPr>
          </w:p>
        </w:tc>
        <w:tc>
          <w:tcPr>
            <w:tcW w:w="2588" w:type="dxa"/>
            <w:tcBorders>
              <w:top w:val="nil"/>
            </w:tcBorders>
          </w:tcPr>
          <w:p w:rsidR="00954D62" w:rsidRPr="006164E2" w:rsidRDefault="00954D62">
            <w:pPr>
              <w:pStyle w:val="TableParagraph"/>
              <w:rPr>
                <w:sz w:val="26"/>
                <w:lang w:val="uk-UA"/>
              </w:rPr>
            </w:pPr>
          </w:p>
        </w:tc>
      </w:tr>
      <w:tr w:rsidR="00954D62" w:rsidRPr="006164E2">
        <w:trPr>
          <w:trHeight w:val="2867"/>
        </w:trPr>
        <w:tc>
          <w:tcPr>
            <w:tcW w:w="3654" w:type="dxa"/>
          </w:tcPr>
          <w:p w:rsidR="00954D62" w:rsidRPr="006164E2" w:rsidRDefault="00766E9B">
            <w:pPr>
              <w:pStyle w:val="TableParagraph"/>
              <w:ind w:left="107" w:right="1758"/>
              <w:rPr>
                <w:sz w:val="24"/>
                <w:lang w:val="uk-UA"/>
              </w:rPr>
            </w:pPr>
            <w:r w:rsidRPr="006164E2">
              <w:rPr>
                <w:sz w:val="24"/>
                <w:lang w:val="uk-UA"/>
              </w:rPr>
              <w:t>2 Шляхи: залізниці: постійні, існуючі</w:t>
            </w:r>
          </w:p>
          <w:p w:rsidR="00954D62" w:rsidRPr="006164E2" w:rsidRDefault="00954D62">
            <w:pPr>
              <w:pStyle w:val="TableParagraph"/>
              <w:rPr>
                <w:sz w:val="23"/>
                <w:lang w:val="uk-UA"/>
              </w:rPr>
            </w:pPr>
          </w:p>
          <w:p w:rsidR="00954D62" w:rsidRPr="006164E2" w:rsidRDefault="00766E9B">
            <w:pPr>
              <w:pStyle w:val="TableParagraph"/>
              <w:spacing w:line="480" w:lineRule="auto"/>
              <w:ind w:left="107" w:right="903"/>
              <w:rPr>
                <w:sz w:val="24"/>
                <w:lang w:val="uk-UA"/>
              </w:rPr>
            </w:pPr>
            <w:r w:rsidRPr="006164E2">
              <w:rPr>
                <w:sz w:val="24"/>
                <w:lang w:val="uk-UA"/>
              </w:rPr>
              <w:t>те саме, ті, що будуються тимчасові</w:t>
            </w:r>
          </w:p>
          <w:p w:rsidR="00954D62" w:rsidRPr="006164E2" w:rsidRDefault="00766E9B">
            <w:pPr>
              <w:pStyle w:val="TableParagraph"/>
              <w:spacing w:before="46"/>
              <w:ind w:left="107"/>
              <w:rPr>
                <w:sz w:val="24"/>
                <w:lang w:val="uk-UA"/>
              </w:rPr>
            </w:pPr>
            <w:r w:rsidRPr="006164E2">
              <w:rPr>
                <w:sz w:val="24"/>
                <w:lang w:val="uk-UA"/>
              </w:rPr>
              <w:t>ті, що зносяться</w:t>
            </w:r>
          </w:p>
        </w:tc>
        <w:tc>
          <w:tcPr>
            <w:tcW w:w="3409" w:type="dxa"/>
          </w:tcPr>
          <w:p w:rsidR="00954D62" w:rsidRPr="006164E2" w:rsidRDefault="00954D62">
            <w:pPr>
              <w:pStyle w:val="TableParagraph"/>
              <w:rPr>
                <w:sz w:val="20"/>
                <w:lang w:val="uk-UA"/>
              </w:rPr>
            </w:pPr>
          </w:p>
          <w:p w:rsidR="00954D62" w:rsidRPr="006164E2" w:rsidRDefault="00954D62">
            <w:pPr>
              <w:pStyle w:val="TableParagraph"/>
              <w:rPr>
                <w:sz w:val="20"/>
                <w:lang w:val="uk-UA"/>
              </w:rPr>
            </w:pPr>
          </w:p>
          <w:p w:rsidR="00954D62" w:rsidRPr="006164E2" w:rsidRDefault="00954D62">
            <w:pPr>
              <w:pStyle w:val="TableParagraph"/>
              <w:spacing w:before="10"/>
              <w:rPr>
                <w:sz w:val="27"/>
                <w:lang w:val="uk-UA"/>
              </w:rPr>
            </w:pPr>
          </w:p>
          <w:p w:rsidR="00954D62" w:rsidRPr="006164E2" w:rsidRDefault="00D541C1">
            <w:pPr>
              <w:pStyle w:val="TableParagraph"/>
              <w:spacing w:line="109" w:lineRule="exact"/>
              <w:ind w:left="180"/>
              <w:rPr>
                <w:sz w:val="10"/>
                <w:lang w:val="uk-UA"/>
              </w:rPr>
            </w:pPr>
            <w:r w:rsidRPr="00D541C1">
              <w:rPr>
                <w:position w:val="-1"/>
                <w:sz w:val="10"/>
                <w:lang w:val="uk-UA"/>
              </w:rPr>
            </w:r>
            <w:r w:rsidRPr="00D541C1">
              <w:rPr>
                <w:position w:val="-1"/>
                <w:sz w:val="10"/>
                <w:lang w:val="uk-UA"/>
              </w:rPr>
              <w:pict>
                <v:group id="_x0000_s2718" style="width:129.55pt;height:5.4pt;mso-position-horizontal-relative:char;mso-position-vertical-relative:line" coordsize="2591,108">
                  <v:shape id="_x0000_s2746" style="position:absolute;left:796;top:9;width:464;height:2" coordorigin="797,10" coordsize="464,0" path="m797,10r463,l797,10xe" filled="f" strokeweight=".04914mm">
                    <v:path arrowok="t"/>
                  </v:shape>
                  <v:shape id="_x0000_s2745" style="position:absolute;left:786;width:464;height:97" coordorigin="787" coordsize="464,97" path="m787,r,97l1250,97,787,xe" fillcolor="black" stroked="f">
                    <v:path arrowok="t"/>
                  </v:shape>
                  <v:shape id="_x0000_s2744" style="position:absolute;left:796;top:9;width:464;height:97" coordorigin="797,10" coordsize="464,97" path="m797,10r,97l1260,107,797,10xe" filled="f" strokeweight=".04914mm">
                    <v:path arrowok="t"/>
                  </v:shape>
                  <v:shape id="_x0000_s2743" style="position:absolute;left:786;width:464;height:97" coordorigin="787" coordsize="464,97" path="m1250,l787,r463,97l1250,xe" fillcolor="black" stroked="f">
                    <v:path arrowok="t"/>
                  </v:shape>
                  <v:shape id="_x0000_s2742" style="position:absolute;left:796;top:9;width:464;height:97" coordorigin="797,10" coordsize="464,97" path="m797,10r463,l1260,107,797,10xe" filled="f" strokeweight=".04914mm">
                    <v:path arrowok="t"/>
                  </v:shape>
                  <v:shape id="_x0000_s2741" style="position:absolute;left:796;top:106;width:464;height:2" coordorigin="797,107" coordsize="464,0" path="m797,107r463,l797,107xe" filled="f" strokeweight=".04914mm">
                    <v:path arrowok="t"/>
                  </v:shape>
                  <v:line id="_x0000_s2740" style="position:absolute" from="10,10" to="2590,10" strokeweight=".04914mm"/>
                  <v:line id="_x0000_s2739" style="position:absolute" from="10,107" to="2590,107" strokeweight=".04914mm"/>
                  <v:shape id="_x0000_s2738" style="position:absolute;left:10;top:9;width:350;height:2" coordorigin="10,10" coordsize="350,0" path="m10,10r350,l10,10xe" filled="f" strokeweight=".04914mm">
                    <v:path arrowok="t"/>
                  </v:shape>
                  <v:shape id="_x0000_s2737" style="position:absolute;width:350;height:97" coordsize="350,97" path="m,l,97r350,l,xe" fillcolor="black" stroked="f">
                    <v:path arrowok="t"/>
                  </v:shape>
                  <v:shape id="_x0000_s2736" style="position:absolute;left:10;top:9;width:350;height:97" coordorigin="10,10" coordsize="350,97" path="m10,10r,97l360,107,10,10xe" filled="f" strokeweight=".04917mm">
                    <v:path arrowok="t"/>
                  </v:shape>
                  <v:shape id="_x0000_s2735" style="position:absolute;width:350;height:97" coordsize="350,97" path="m350,l,,350,97,350,xe" fillcolor="black" stroked="f">
                    <v:path arrowok="t"/>
                  </v:shape>
                  <v:shape id="_x0000_s2734" style="position:absolute;left:10;top:9;width:350;height:97" coordorigin="10,10" coordsize="350,97" path="m10,10r350,l360,107,10,10xe" filled="f" strokeweight=".04917mm">
                    <v:path arrowok="t"/>
                  </v:shape>
                  <v:shape id="_x0000_s2733" style="position:absolute;left:10;top:106;width:350;height:2" coordorigin="10,107" coordsize="350,0" path="m10,107r350,l10,107xe" filled="f" strokeweight=".04914mm">
                    <v:path arrowok="t"/>
                  </v:shape>
                  <v:rect id="_x0000_s2732" style="position:absolute;left:10;top:9;width:350;height:97" filled="f" strokeweight=".04917mm"/>
                  <v:line id="_x0000_s2731" style="position:absolute" from="10,107" to="10,10" strokeweight=".04942mm"/>
                  <v:line id="_x0000_s2730" style="position:absolute" from="360,10" to="360,107" strokeweight=".04942mm"/>
                  <v:line id="_x0000_s2729" style="position:absolute" from="797,9" to="797,107" strokeweight=".04942mm"/>
                  <v:shape id="_x0000_s2728" style="position:absolute;left:1784;top:9;width:429;height:2" coordorigin="1785,10" coordsize="429,0" path="m1785,10r428,l1785,10xe" filled="f" strokeweight=".04914mm">
                    <v:path arrowok="t"/>
                  </v:shape>
                  <v:shape id="_x0000_s2727" style="position:absolute;left:1774;width:429;height:97" coordorigin="1775" coordsize="429,97" path="m1775,r,97l2203,97,1775,xe" fillcolor="black" stroked="f">
                    <v:path arrowok="t"/>
                  </v:shape>
                  <v:shape id="_x0000_s2726" style="position:absolute;left:1784;top:9;width:429;height:97" coordorigin="1785,10" coordsize="429,97" path="m1785,10r,97l2213,107,1785,10xe" filled="f" strokeweight=".04914mm">
                    <v:path arrowok="t"/>
                  </v:shape>
                  <v:shape id="_x0000_s2725" style="position:absolute;left:1774;width:429;height:97" coordorigin="1775" coordsize="429,97" path="m2203,l1775,r428,97l2203,xe" fillcolor="black" stroked="f">
                    <v:path arrowok="t"/>
                  </v:shape>
                  <v:shape id="_x0000_s2724" style="position:absolute;left:1784;top:9;width:429;height:97" coordorigin="1785,10" coordsize="429,97" path="m1785,10r428,l2213,107,1785,10xe" filled="f" strokeweight=".04914mm">
                    <v:path arrowok="t"/>
                  </v:shape>
                  <v:shape id="_x0000_s2723" style="position:absolute;left:1784;top:106;width:429;height:2" coordorigin="1785,107" coordsize="429,0" path="m1785,107r428,l1785,107xe" filled="f" strokeweight=".04914mm">
                    <v:path arrowok="t"/>
                  </v:shape>
                  <v:line id="_x0000_s2722" style="position:absolute" from="1260,10" to="1260,107" strokeweight=".04942mm"/>
                  <v:line id="_x0000_s2721" style="position:absolute" from="1785,9" to="1785,107" strokeweight=".04942mm"/>
                  <v:line id="_x0000_s2720" style="position:absolute" from="2213,10" to="2213,107" strokeweight=".04942mm"/>
                  <v:line id="_x0000_s2719" style="position:absolute" from="2589,10" to="2589,107" strokeweight=".04942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10"/>
              <w:rPr>
                <w:sz w:val="16"/>
                <w:lang w:val="uk-UA"/>
              </w:rPr>
            </w:pPr>
          </w:p>
          <w:p w:rsidR="00954D62" w:rsidRPr="006164E2" w:rsidRDefault="00D541C1">
            <w:pPr>
              <w:pStyle w:val="TableParagraph"/>
              <w:spacing w:line="100" w:lineRule="exact"/>
              <w:ind w:left="219"/>
              <w:rPr>
                <w:sz w:val="10"/>
                <w:lang w:val="uk-UA"/>
              </w:rPr>
            </w:pPr>
            <w:r w:rsidRPr="00D541C1">
              <w:rPr>
                <w:position w:val="-1"/>
                <w:sz w:val="10"/>
                <w:lang w:val="uk-UA"/>
              </w:rPr>
            </w:r>
            <w:r w:rsidRPr="00D541C1">
              <w:rPr>
                <w:position w:val="-1"/>
                <w:sz w:val="10"/>
                <w:lang w:val="uk-UA"/>
              </w:rPr>
              <w:pict>
                <v:group id="_x0000_s2708" style="width:129.75pt;height:5pt;mso-position-horizontal-relative:char;mso-position-vertical-relative:line" coordsize="2595,100">
                  <v:line id="_x0000_s2717" style="position:absolute" from="1,1" to="2593,1" strokeweight=".04914mm"/>
                  <v:line id="_x0000_s2716" style="position:absolute" from="1,98" to="2593,98" strokeweight=".04914mm"/>
                  <v:line id="_x0000_s2715" style="position:absolute" from="1,1" to="1,98" strokeweight=".04942mm"/>
                  <v:line id="_x0000_s2714" style="position:absolute" from="363,1" to="363,98" strokeweight=".04942mm"/>
                  <v:line id="_x0000_s2713" style="position:absolute" from="801,1" to="801,98" strokeweight=".04942mm"/>
                  <v:line id="_x0000_s2712" style="position:absolute" from="1264,1" to="1264,98" strokeweight=".04942mm"/>
                  <v:line id="_x0000_s2711" style="position:absolute" from="1789,1" to="1789,98" strokeweight=".04942mm"/>
                  <v:line id="_x0000_s2710" style="position:absolute" from="2217,1" to="2217,98" strokeweight=".04942mm"/>
                  <v:line id="_x0000_s2709" style="position:absolute" from="2593,1" to="2593,98" strokeweight=".04942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10"/>
              <w:rPr>
                <w:sz w:val="17"/>
                <w:lang w:val="uk-UA"/>
              </w:rPr>
            </w:pPr>
          </w:p>
          <w:p w:rsidR="00954D62" w:rsidRPr="006164E2" w:rsidRDefault="00D541C1">
            <w:pPr>
              <w:pStyle w:val="TableParagraph"/>
              <w:spacing w:line="100" w:lineRule="exact"/>
              <w:ind w:left="205"/>
              <w:rPr>
                <w:sz w:val="10"/>
                <w:lang w:val="uk-UA"/>
              </w:rPr>
            </w:pPr>
            <w:r w:rsidRPr="00D541C1">
              <w:rPr>
                <w:position w:val="-1"/>
                <w:sz w:val="10"/>
                <w:lang w:val="uk-UA"/>
              </w:rPr>
            </w:r>
            <w:r w:rsidRPr="00D541C1">
              <w:rPr>
                <w:position w:val="-1"/>
                <w:sz w:val="10"/>
                <w:lang w:val="uk-UA"/>
              </w:rPr>
              <w:pict>
                <v:group id="_x0000_s2674" style="width:129.15pt;height:5pt;mso-position-horizontal-relative:char;mso-position-vertical-relative:line" coordsize="2583,100">
                  <v:shape id="_x0000_s2707" style="position:absolute;left:788;top:49;width:464;height:2" coordorigin="789,50" coordsize="464,0" path="m789,50r463,l789,50xe" filled="f" strokeweight=".04914mm">
                    <v:path arrowok="t"/>
                  </v:shape>
                  <v:shape id="_x0000_s2706" style="position:absolute;left:778;top:39;width:464;height:49" coordorigin="779,40" coordsize="464,49" path="m779,40r,48l1242,88,779,40xe" fillcolor="black" stroked="f">
                    <v:path arrowok="t"/>
                  </v:shape>
                  <v:shape id="_x0000_s2705" style="position:absolute;left:788;top:49;width:464;height:49" coordorigin="789,50" coordsize="464,49" path="m789,50r,48l1252,98,789,50xe" filled="f" strokeweight=".04914mm">
                    <v:path arrowok="t"/>
                  </v:shape>
                  <v:shape id="_x0000_s2704" style="position:absolute;left:778;top:39;width:464;height:49" coordorigin="779,40" coordsize="464,49" path="m1242,40r-463,l1242,88r,-48xe" fillcolor="black" stroked="f">
                    <v:path arrowok="t"/>
                  </v:shape>
                  <v:shape id="_x0000_s2703" style="position:absolute;left:788;top:49;width:464;height:49" coordorigin="789,50" coordsize="464,49" path="m789,50r463,l1252,98,789,50xe" filled="f" strokeweight=".04914mm">
                    <v:path arrowok="t"/>
                  </v:shape>
                  <v:shape id="_x0000_s2702" style="position:absolute;left:788;top:98;width:464;height:2" coordorigin="789,98" coordsize="464,0" path="m789,98r463,l789,98xe" filled="f" strokeweight=".04914mm">
                    <v:path arrowok="t"/>
                  </v:shape>
                  <v:rect id="_x0000_s2701" style="position:absolute;left:788;top:49;width:464;height:49" filled="f" strokeweight=".04914mm"/>
                  <v:line id="_x0000_s2700" style="position:absolute" from="1252,50" to="789,50" strokeweight=".04914mm"/>
                  <v:line id="_x0000_s2699" style="position:absolute" from="10,1" to="2581,1" strokeweight=".04914mm"/>
                  <v:line id="_x0000_s2698" style="position:absolute" from="10,98" to="2581,98" strokeweight=".04914mm"/>
                  <v:shape id="_x0000_s2697" style="position:absolute;left:10;top:49;width:342;height:2" coordorigin="10,50" coordsize="342,0" path="m10,50r342,l10,50xe" filled="f" strokeweight=".04914mm">
                    <v:path arrowok="t"/>
                  </v:shape>
                  <v:shape id="_x0000_s2696" style="position:absolute;top:39;width:342;height:49" coordorigin=",40" coordsize="342,49" path="m,40l,88r342,l,40xe" fillcolor="black" stroked="f">
                    <v:path arrowok="t"/>
                  </v:shape>
                  <v:shape id="_x0000_s2695" style="position:absolute;left:10;top:49;width:342;height:49" coordorigin="10,50" coordsize="342,49" path="m10,50r,48l352,98,10,50xe" filled="f" strokeweight=".04914mm">
                    <v:path arrowok="t"/>
                  </v:shape>
                  <v:shape id="_x0000_s2694" style="position:absolute;top:39;width:342;height:49" coordorigin=",40" coordsize="342,49" path="m342,40l,40,342,88r,-48xe" fillcolor="black" stroked="f">
                    <v:path arrowok="t"/>
                  </v:shape>
                  <v:shape id="_x0000_s2693" style="position:absolute;left:10;top:49;width:342;height:49" coordorigin="10,50" coordsize="342,49" path="m10,50r342,l352,98,10,50xe" filled="f" strokeweight=".04914mm">
                    <v:path arrowok="t"/>
                  </v:shape>
                  <v:shape id="_x0000_s2692" style="position:absolute;left:10;top:98;width:342;height:2" coordorigin="10,98" coordsize="342,0" path="m10,98r342,l10,98xe" filled="f" strokeweight=".04914mm">
                    <v:path arrowok="t"/>
                  </v:shape>
                  <v:rect id="_x0000_s2691" style="position:absolute;left:10;top:49;width:342;height:49" filled="f" strokeweight=".04914mm"/>
                  <v:line id="_x0000_s2690" style="position:absolute" from="352,50" to="10,50" strokeweight=".04914mm"/>
                  <v:line id="_x0000_s2689" style="position:absolute" from="10,1" to="10,98" strokeweight=".04942mm"/>
                  <v:line id="_x0000_s2688" style="position:absolute" from="352,1" to="352,98" strokeweight=".04942mm"/>
                  <v:line id="_x0000_s2687" style="position:absolute" from="789,1" to="789,98" strokeweight=".04942mm"/>
                  <v:line id="_x0000_s2686" style="position:absolute" from="1252,1" to="1252,98" strokeweight=".04942mm"/>
                  <v:shape id="_x0000_s2685" style="position:absolute;left:1776;top:49;width:429;height:2" coordorigin="1777,50" coordsize="429,0" path="m1777,50r428,l1777,50xe" filled="f" strokeweight=".04914mm">
                    <v:path arrowok="t"/>
                  </v:shape>
                  <v:shape id="_x0000_s2684" style="position:absolute;left:1766;top:39;width:429;height:49" coordorigin="1767,40" coordsize="429,49" path="m1767,40r,48l2195,88,1767,40xe" fillcolor="black" stroked="f">
                    <v:path arrowok="t"/>
                  </v:shape>
                  <v:shape id="_x0000_s2683" style="position:absolute;left:1776;top:49;width:429;height:49" coordorigin="1777,50" coordsize="429,49" path="m1777,50r,48l2205,98,1777,50xe" filled="f" strokeweight=".04914mm">
                    <v:path arrowok="t"/>
                  </v:shape>
                  <v:shape id="_x0000_s2682" style="position:absolute;left:1766;top:39;width:429;height:49" coordorigin="1767,40" coordsize="429,49" path="m2195,40r-428,l2195,88r,-48xe" fillcolor="black" stroked="f">
                    <v:path arrowok="t"/>
                  </v:shape>
                  <v:shape id="_x0000_s2681" style="position:absolute;left:1776;top:49;width:429;height:49" coordorigin="1777,50" coordsize="429,49" path="m1777,50r428,l2205,98,1777,50xe" filled="f" strokeweight=".04914mm">
                    <v:path arrowok="t"/>
                  </v:shape>
                  <v:shape id="_x0000_s2680" style="position:absolute;left:1776;top:98;width:429;height:2" coordorigin="1777,98" coordsize="429,0" path="m1777,98r428,l1777,98xe" filled="f" strokeweight=".04914mm">
                    <v:path arrowok="t"/>
                  </v:shape>
                  <v:rect id="_x0000_s2679" style="position:absolute;left:1776;top:49;width:429;height:49" filled="f" strokeweight=".04914mm"/>
                  <v:line id="_x0000_s2678" style="position:absolute" from="1777,50" to="2205,50" strokeweight=".04914mm"/>
                  <v:line id="_x0000_s2677" style="position:absolute" from="1777,1" to="1777,98" strokeweight=".04942mm"/>
                  <v:line id="_x0000_s2676" style="position:absolute" from="2205,1" to="2205,98" strokeweight=".04942mm"/>
                  <v:line id="_x0000_s2675" style="position:absolute" from="2581,1" to="2581,98" strokeweight=".04942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5"/>
              <w:rPr>
                <w:sz w:val="17"/>
                <w:lang w:val="uk-UA"/>
              </w:rPr>
            </w:pPr>
          </w:p>
          <w:p w:rsidR="00954D62" w:rsidRPr="006164E2" w:rsidRDefault="00D541C1">
            <w:pPr>
              <w:pStyle w:val="TableParagraph"/>
              <w:spacing w:line="100" w:lineRule="exact"/>
              <w:ind w:left="179"/>
              <w:rPr>
                <w:sz w:val="10"/>
                <w:lang w:val="uk-UA"/>
              </w:rPr>
            </w:pPr>
            <w:r w:rsidRPr="00D541C1">
              <w:rPr>
                <w:position w:val="-1"/>
                <w:sz w:val="10"/>
                <w:lang w:val="uk-UA"/>
              </w:rPr>
            </w:r>
            <w:r w:rsidRPr="00D541C1">
              <w:rPr>
                <w:position w:val="-1"/>
                <w:sz w:val="10"/>
                <w:lang w:val="uk-UA"/>
              </w:rPr>
              <w:pict>
                <v:group id="_x0000_s2658" style="width:130pt;height:4.95pt;mso-position-horizontal-relative:char;mso-position-vertical-relative:line" coordsize="2600,99">
                  <v:line id="_x0000_s2673" style="position:absolute" from="1269,1" to="806,98" strokeweight=".04914mm"/>
                  <v:line id="_x0000_s2672" style="position:absolute" from="806,1" to="1269,98" strokeweight=".04914mm"/>
                  <v:line id="_x0000_s2671" style="position:absolute" from="1,98" to="2598,98" strokeweight=".04914mm"/>
                  <v:line id="_x0000_s2670" style="position:absolute" from="1,1" to="2598,1" strokeweight=".04914mm"/>
                  <v:line id="_x0000_s2669" style="position:absolute" from="369,1" to="1,98" strokeweight=".04917mm"/>
                  <v:line id="_x0000_s2668" style="position:absolute" from="1,1" to="369,98" strokeweight=".04917mm"/>
                  <v:line id="_x0000_s2667" style="position:absolute" from="1,1" to="1,98" strokeweight=".04942mm"/>
                  <v:line id="_x0000_s2666" style="position:absolute" from="369,1" to="369,98" strokeweight=".04942mm"/>
                  <v:line id="_x0000_s2665" style="position:absolute" from="806,1" to="806,98" strokeweight=".04942mm"/>
                  <v:line id="_x0000_s2664" style="position:absolute" from="1269,1" to="1269,98" strokeweight=".04942mm"/>
                  <v:line id="_x0000_s2663" style="position:absolute" from="2222,1" to="1794,98" strokeweight=".04914mm"/>
                  <v:line id="_x0000_s2662" style="position:absolute" from="1794,1" to="2222,98" strokeweight=".04914mm"/>
                  <v:line id="_x0000_s2661" style="position:absolute" from="1794,1" to="1794,98" strokeweight=".04942mm"/>
                  <v:line id="_x0000_s2660" style="position:absolute" from="2222,1" to="2222,98" strokeweight=".04942mm"/>
                  <v:line id="_x0000_s2659" style="position:absolute" from="2598,1" to="2598,98" strokeweight=".04942mm"/>
                  <w10:wrap type="none"/>
                  <w10:anchorlock/>
                </v:group>
              </w:pict>
            </w:r>
          </w:p>
        </w:tc>
        <w:tc>
          <w:tcPr>
            <w:tcW w:w="2588" w:type="dxa"/>
          </w:tcPr>
          <w:p w:rsidR="00954D62" w:rsidRPr="006164E2" w:rsidRDefault="00766E9B">
            <w:pPr>
              <w:pStyle w:val="TableParagraph"/>
              <w:ind w:left="107" w:right="152"/>
              <w:jc w:val="both"/>
              <w:rPr>
                <w:sz w:val="24"/>
                <w:lang w:val="uk-UA"/>
              </w:rPr>
            </w:pPr>
            <w:r w:rsidRPr="006164E2">
              <w:rPr>
                <w:sz w:val="24"/>
                <w:lang w:val="uk-UA"/>
              </w:rPr>
              <w:t>Для двоколійних шля- хів наведені позначен- ня повторюються.</w:t>
            </w:r>
          </w:p>
          <w:p w:rsidR="00954D62" w:rsidRPr="006164E2" w:rsidRDefault="00766E9B">
            <w:pPr>
              <w:pStyle w:val="TableParagraph"/>
              <w:ind w:left="107" w:right="56"/>
              <w:rPr>
                <w:sz w:val="24"/>
                <w:lang w:val="uk-UA"/>
              </w:rPr>
            </w:pPr>
            <w:r w:rsidRPr="006164E2">
              <w:rPr>
                <w:sz w:val="24"/>
                <w:lang w:val="uk-UA"/>
              </w:rPr>
              <w:t>Шляхи вузької колії позначаються індексом ВК.</w:t>
            </w:r>
          </w:p>
        </w:tc>
      </w:tr>
      <w:tr w:rsidR="00954D62" w:rsidRPr="006164E2">
        <w:trPr>
          <w:trHeight w:val="897"/>
        </w:trPr>
        <w:tc>
          <w:tcPr>
            <w:tcW w:w="3654" w:type="dxa"/>
            <w:tcBorders>
              <w:bottom w:val="nil"/>
            </w:tcBorders>
          </w:tcPr>
          <w:p w:rsidR="00954D62" w:rsidRPr="006164E2" w:rsidRDefault="00D541C1">
            <w:pPr>
              <w:pStyle w:val="TableParagraph"/>
              <w:ind w:left="107" w:right="1758"/>
              <w:rPr>
                <w:sz w:val="24"/>
                <w:lang w:val="uk-UA"/>
              </w:rPr>
            </w:pPr>
            <w:r w:rsidRPr="00D541C1">
              <w:rPr>
                <w:lang w:val="uk-UA"/>
              </w:rPr>
              <w:pict>
                <v:shape id="_x0000_s2657" style="position:absolute;left:0;text-align:left;margin-left:33.55pt;margin-top:726.65pt;width:105.25pt;height:20.55pt;z-index:251623936;mso-position-horizontal-relative:page;mso-position-vertical-relative:page" coordorigin="671,14533" coordsize="2105,411" o:spt="100" adj="0,,0" path="m5883,12126r1109,m5883,12126r-59,-136l5729,11875r-123,-83l5464,11747t1951,8l7274,11799r-124,81l7054,11992r-62,134e" filled="f" strokeweight=".04569mm">
                  <v:stroke joinstyle="round"/>
                  <v:formulas/>
                  <v:path arrowok="t" o:connecttype="segments"/>
                  <w10:wrap anchorx="page" anchory="page"/>
                </v:shape>
              </w:pict>
            </w:r>
            <w:r w:rsidR="00766E9B" w:rsidRPr="006164E2">
              <w:rPr>
                <w:sz w:val="24"/>
                <w:lang w:val="uk-UA"/>
              </w:rPr>
              <w:t>автомобільні: постійні, існуючі</w:t>
            </w:r>
          </w:p>
        </w:tc>
        <w:tc>
          <w:tcPr>
            <w:tcW w:w="3409" w:type="dxa"/>
            <w:tcBorders>
              <w:bottom w:val="nil"/>
            </w:tcBorders>
          </w:tcPr>
          <w:p w:rsidR="00954D62" w:rsidRPr="006164E2" w:rsidRDefault="00954D62">
            <w:pPr>
              <w:pStyle w:val="TableParagraph"/>
              <w:spacing w:before="2" w:after="1"/>
              <w:rPr>
                <w:sz w:val="18"/>
                <w:lang w:val="uk-UA"/>
              </w:rPr>
            </w:pPr>
          </w:p>
          <w:p w:rsidR="00954D62" w:rsidRPr="006164E2" w:rsidRDefault="00D541C1">
            <w:pPr>
              <w:pStyle w:val="TableParagraph"/>
              <w:ind w:left="206"/>
              <w:rPr>
                <w:sz w:val="20"/>
                <w:lang w:val="uk-UA"/>
              </w:rPr>
            </w:pPr>
            <w:r w:rsidRPr="00D541C1">
              <w:rPr>
                <w:sz w:val="20"/>
                <w:lang w:val="uk-UA"/>
              </w:rPr>
            </w:r>
            <w:r>
              <w:rPr>
                <w:sz w:val="20"/>
                <w:lang w:val="uk-UA"/>
              </w:rPr>
              <w:pict>
                <v:group id="_x0000_s2649" style="width:151.7pt;height:24.6pt;mso-position-horizontal-relative:char;mso-position-vertical-relative:line" coordsize="3034,492">
                  <v:line id="_x0000_s2656" style="position:absolute" from="83,126" to="2966,126" strokeweight=".04919mm"/>
                  <v:line id="_x0000_s2655" style="position:absolute" from="83,375" to="2966,375" strokeweight=".0491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54" type="#_x0000_t75" style="position:absolute;width:149;height:486">
                    <v:imagedata r:id="rId11" o:title=""/>
                  </v:shape>
                  <v:shape id="_x0000_s2653" style="position:absolute;left:2886;top:234;width:147;height:62" coordorigin="2886,235" coordsize="147,62" path="m2963,235r69,28l2886,263r77,33e" filled="f" strokeweight=".04919mm">
                    <v:path arrowok="t"/>
                  </v:shape>
                  <v:line id="_x0000_s2652" style="position:absolute" from="2965,6" to="2965,8" strokeweight=".007mm"/>
                  <v:line id="_x0000_s2651" style="position:absolute" from="2965,7" to="2963,235" strokeweight=".04908mm"/>
                  <v:line id="_x0000_s2650" style="position:absolute" from="2963,296" to="2965,490" strokeweight=".04908mm"/>
                  <w10:wrap type="none"/>
                  <w10:anchorlock/>
                </v:group>
              </w:pict>
            </w:r>
          </w:p>
        </w:tc>
        <w:tc>
          <w:tcPr>
            <w:tcW w:w="2588" w:type="dxa"/>
            <w:vMerge w:val="restart"/>
          </w:tcPr>
          <w:p w:rsidR="00954D62" w:rsidRPr="006164E2" w:rsidRDefault="00766E9B">
            <w:pPr>
              <w:pStyle w:val="TableParagraph"/>
              <w:ind w:left="107" w:right="62"/>
              <w:rPr>
                <w:sz w:val="24"/>
                <w:lang w:val="uk-UA"/>
              </w:rPr>
            </w:pPr>
            <w:r w:rsidRPr="006164E2">
              <w:rPr>
                <w:sz w:val="24"/>
                <w:lang w:val="uk-UA"/>
              </w:rPr>
              <w:t>Матеріал покриття шляхів та пішохідних доріг і їх ділянок вка- зується введенням бук- веного індексу. Напри- клад, АБ – асфальтобе- тонне покриття, ЗЗБ – збірне залізобетонне.</w:t>
            </w: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954D62">
            <w:pPr>
              <w:pStyle w:val="TableParagraph"/>
              <w:spacing w:before="4"/>
              <w:rPr>
                <w:sz w:val="27"/>
                <w:lang w:val="uk-UA"/>
              </w:rPr>
            </w:pPr>
          </w:p>
          <w:p w:rsidR="00954D62" w:rsidRPr="006164E2" w:rsidRDefault="00766E9B">
            <w:pPr>
              <w:pStyle w:val="TableParagraph"/>
              <w:ind w:left="107" w:right="1"/>
              <w:rPr>
                <w:sz w:val="24"/>
                <w:lang w:val="uk-UA"/>
              </w:rPr>
            </w:pPr>
            <w:r w:rsidRPr="006164E2">
              <w:rPr>
                <w:sz w:val="24"/>
                <w:lang w:val="uk-UA"/>
              </w:rPr>
              <w:t>Вид контуру залежить від характеру шляху (постійний, тимчасовий тощо).</w:t>
            </w:r>
          </w:p>
        </w:tc>
      </w:tr>
      <w:tr w:rsidR="00954D62" w:rsidRPr="006164E2">
        <w:trPr>
          <w:trHeight w:val="675"/>
        </w:trPr>
        <w:tc>
          <w:tcPr>
            <w:tcW w:w="3654" w:type="dxa"/>
            <w:tcBorders>
              <w:top w:val="nil"/>
              <w:bottom w:val="nil"/>
            </w:tcBorders>
          </w:tcPr>
          <w:p w:rsidR="00954D62" w:rsidRPr="006164E2" w:rsidRDefault="00766E9B">
            <w:pPr>
              <w:pStyle w:val="TableParagraph"/>
              <w:spacing w:before="189"/>
              <w:ind w:left="107"/>
              <w:rPr>
                <w:sz w:val="24"/>
                <w:lang w:val="uk-UA"/>
              </w:rPr>
            </w:pPr>
            <w:r w:rsidRPr="006164E2">
              <w:rPr>
                <w:sz w:val="24"/>
                <w:lang w:val="uk-UA"/>
              </w:rPr>
              <w:t>те саме, що будуються</w:t>
            </w:r>
          </w:p>
        </w:tc>
        <w:tc>
          <w:tcPr>
            <w:tcW w:w="3409" w:type="dxa"/>
            <w:tcBorders>
              <w:top w:val="nil"/>
              <w:bottom w:val="nil"/>
            </w:tcBorders>
          </w:tcPr>
          <w:p w:rsidR="00954D62" w:rsidRPr="006164E2" w:rsidRDefault="00954D62">
            <w:pPr>
              <w:pStyle w:val="TableParagraph"/>
              <w:spacing w:before="2"/>
              <w:rPr>
                <w:sz w:val="2"/>
                <w:lang w:val="uk-UA"/>
              </w:rPr>
            </w:pPr>
          </w:p>
          <w:p w:rsidR="00954D62" w:rsidRPr="006164E2" w:rsidRDefault="00D541C1">
            <w:pPr>
              <w:pStyle w:val="TableParagraph"/>
              <w:ind w:left="194"/>
              <w:rPr>
                <w:sz w:val="20"/>
                <w:lang w:val="uk-UA"/>
              </w:rPr>
            </w:pPr>
            <w:r w:rsidRPr="00D541C1">
              <w:rPr>
                <w:sz w:val="20"/>
                <w:lang w:val="uk-UA"/>
              </w:rPr>
            </w:r>
            <w:r>
              <w:rPr>
                <w:sz w:val="20"/>
                <w:lang w:val="uk-UA"/>
              </w:rPr>
              <w:pict>
                <v:group id="_x0000_s2630" style="width:151.7pt;height:24.3pt;mso-position-horizontal-relative:char;mso-position-vertical-relative:line" coordsize="3034,486">
                  <v:shape id="_x0000_s2648" style="position:absolute;left:43;top:80;width:30;height:60" coordorigin="44,80" coordsize="30,60" path="m73,80r-5,1l63,82r-5,2l44,108r,5l73,140r,-60xe" fillcolor="black" stroked="f">
                    <v:path arrowok="t"/>
                  </v:shape>
                  <v:shape id="_x0000_s2647" style="position:absolute;left:53;top:90;width:30;height:60" coordorigin="54,90" coordsize="30,60" path="m83,150l54,123r,-5l78,91r5,-1e" filled="f" strokeweight=".04911mm">
                    <v:path arrowok="t"/>
                  </v:shape>
                  <v:line id="_x0000_s2646" style="position:absolute" from="73,110" to="2956,110" strokeweight="1.0558mm"/>
                  <v:shape id="_x0000_s2645" style="position:absolute;left:82;top:90;width:2883;height:60" coordorigin="83,90" coordsize="2883,60" path="m83,90r,30l83,150r2883,l2966,120r,-30l83,90xe" filled="f" strokeweight=".04919mm">
                    <v:path arrowok="t"/>
                  </v:shape>
                  <v:shape id="_x0000_s2644" style="position:absolute;left:2955;top:80;width:30;height:60" coordorigin="2956,80" coordsize="30,60" path="m2956,80r,60l2961,140r4,-2l2970,137r16,-24l2986,108,2961,81r-5,-1xe" fillcolor="black" stroked="f">
                    <v:path arrowok="t"/>
                  </v:shape>
                  <v:shape id="_x0000_s2643" style="position:absolute;left:2965;top:90;width:30;height:60" coordorigin="2966,90" coordsize="30,60" path="m2966,90r29,28l2995,123r-20,25l2971,150r-5,e" filled="f" strokeweight=".04911mm">
                    <v:path arrowok="t"/>
                  </v:shape>
                  <v:shape id="_x0000_s2642" style="position:absolute;left:43;top:329;width:30;height:60" coordorigin="44,330" coordsize="30,60" path="m73,330l44,357r,5l68,389r5,l73,330xe" fillcolor="black" stroked="f">
                    <v:path arrowok="t"/>
                  </v:shape>
                  <v:shape id="_x0000_s2641" style="position:absolute;left:53;top:339;width:30;height:60" coordorigin="54,340" coordsize="30,60" path="m83,399r-5,l73,398,54,372r,-5l78,340r5,e" filled="f" strokeweight=".04911mm">
                    <v:path arrowok="t"/>
                  </v:shape>
                  <v:line id="_x0000_s2640" style="position:absolute" from="73,359" to="2956,359" strokeweight="1.0474mm"/>
                  <v:shape id="_x0000_s2639" style="position:absolute;left:82;top:339;width:2883;height:60" coordorigin="83,340" coordsize="2883,60" path="m83,340r,30l83,399r2883,l2966,370r,-30l83,340xe" filled="f" strokeweight=".04919mm">
                    <v:path arrowok="t"/>
                  </v:shape>
                  <v:shape id="_x0000_s2638" style="position:absolute;left:2955;top:329;width:30;height:60" coordorigin="2956,330" coordsize="30,60" path="m2956,330r,59l2961,389r25,-27l2986,357r-30,-27xe" fillcolor="black" stroked="f">
                    <v:path arrowok="t"/>
                  </v:shape>
                  <v:shape id="_x0000_s2637" style="position:absolute;left:2965;top:339;width:30;height:60" coordorigin="2966,340" coordsize="30,60" path="m2966,340r29,27l2995,372r-24,27l2966,399e" filled="f" strokeweight=".04911mm">
                    <v:path arrowok="t"/>
                  </v:shape>
                  <v:shape id="_x0000_s2636" style="position:absolute;left:1;top:223;width:146;height:62" coordorigin="1,224" coordsize="146,62" path="m78,224r69,28l1,252r77,34e" filled="f" strokeweight=".04919mm">
                    <v:path arrowok="t"/>
                  </v:shape>
                  <v:line id="_x0000_s2635" style="position:absolute" from="77,108" to="77,219" strokeweight=".04908mm"/>
                  <v:line id="_x0000_s2634" style="position:absolute" from="78,286" to="79,426" strokeweight=".04908mm"/>
                  <v:shape id="_x0000_s2633" style="position:absolute;left:2886;top:229;width:145;height:62" coordorigin="2887,229" coordsize="145,62" path="m2964,229r68,29l2887,258r77,33e" filled="f" strokeweight=".04919mm">
                    <v:path arrowok="t"/>
                  </v:shape>
                  <v:line id="_x0000_s2632" style="position:absolute" from="2964,291" to="2965,484" strokeweight=".04908mm"/>
                  <v:line id="_x0000_s2631" style="position:absolute" from="2964,0" to="2964,231" strokeweight=".06661mm"/>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789"/>
        </w:trPr>
        <w:tc>
          <w:tcPr>
            <w:tcW w:w="3654" w:type="dxa"/>
            <w:tcBorders>
              <w:top w:val="nil"/>
              <w:bottom w:val="nil"/>
            </w:tcBorders>
          </w:tcPr>
          <w:p w:rsidR="00954D62" w:rsidRPr="006164E2" w:rsidRDefault="00954D62">
            <w:pPr>
              <w:pStyle w:val="TableParagraph"/>
              <w:spacing w:before="10"/>
              <w:rPr>
                <w:sz w:val="28"/>
                <w:lang w:val="uk-UA"/>
              </w:rPr>
            </w:pPr>
          </w:p>
          <w:p w:rsidR="00954D62" w:rsidRPr="006164E2" w:rsidRDefault="00766E9B">
            <w:pPr>
              <w:pStyle w:val="TableParagraph"/>
              <w:ind w:left="107"/>
              <w:rPr>
                <w:sz w:val="24"/>
                <w:lang w:val="uk-UA"/>
              </w:rPr>
            </w:pPr>
            <w:r w:rsidRPr="006164E2">
              <w:rPr>
                <w:sz w:val="24"/>
                <w:lang w:val="uk-UA"/>
              </w:rPr>
              <w:t>тимчасові</w:t>
            </w:r>
          </w:p>
        </w:tc>
        <w:tc>
          <w:tcPr>
            <w:tcW w:w="3409" w:type="dxa"/>
            <w:tcBorders>
              <w:top w:val="nil"/>
              <w:bottom w:val="nil"/>
            </w:tcBorders>
          </w:tcPr>
          <w:p w:rsidR="00954D62" w:rsidRPr="006164E2" w:rsidRDefault="00954D62">
            <w:pPr>
              <w:pStyle w:val="TableParagraph"/>
              <w:spacing w:before="1" w:after="1"/>
              <w:rPr>
                <w:sz w:val="18"/>
                <w:lang w:val="uk-UA"/>
              </w:rPr>
            </w:pPr>
          </w:p>
          <w:p w:rsidR="00954D62" w:rsidRPr="006164E2" w:rsidRDefault="00D541C1">
            <w:pPr>
              <w:pStyle w:val="TableParagraph"/>
              <w:ind w:left="184"/>
              <w:rPr>
                <w:sz w:val="20"/>
                <w:lang w:val="uk-UA"/>
              </w:rPr>
            </w:pPr>
            <w:r w:rsidRPr="00D541C1">
              <w:rPr>
                <w:sz w:val="20"/>
                <w:lang w:val="uk-UA"/>
              </w:rPr>
            </w:r>
            <w:r>
              <w:rPr>
                <w:sz w:val="20"/>
                <w:lang w:val="uk-UA"/>
              </w:rPr>
              <w:pict>
                <v:group id="_x0000_s2591" style="width:151.7pt;height:24.3pt;mso-position-horizontal-relative:char;mso-position-vertical-relative:line" coordsize="3034,486">
                  <v:line id="_x0000_s2629" style="position:absolute" from="79,339" to="198,339" strokeweight=".04919mm"/>
                  <v:line id="_x0000_s2628" style="position:absolute" from="235,339" to="384,339" strokeweight=".04919mm"/>
                  <v:line id="_x0000_s2627" style="position:absolute" from="421,339" to="571,339" strokeweight=".04919mm"/>
                  <v:line id="_x0000_s2626" style="position:absolute" from="608,339" to="757,339" strokeweight=".04919mm"/>
                  <v:line id="_x0000_s2625" style="position:absolute" from="794,339" to="944,339" strokeweight=".04919mm"/>
                  <v:line id="_x0000_s2624" style="position:absolute" from="981,339" to="1130,339" strokeweight=".04919mm"/>
                  <v:line id="_x0000_s2623" style="position:absolute" from="1168,339" to="1317,339" strokeweight=".04919mm"/>
                  <v:line id="_x0000_s2622" style="position:absolute" from="1354,339" to="1503,339" strokeweight=".04919mm"/>
                  <v:line id="_x0000_s2621" style="position:absolute" from="1541,339" to="1690,339" strokeweight=".04919mm"/>
                  <v:line id="_x0000_s2620" style="position:absolute" from="1727,339" to="1877,339" strokeweight=".04919mm"/>
                  <v:line id="_x0000_s2619" style="position:absolute" from="1914,339" to="2063,339" strokeweight=".04919mm"/>
                  <v:line id="_x0000_s2618" style="position:absolute" from="2101,339" to="2250,339" strokeweight=".04919mm"/>
                  <v:line id="_x0000_s2617" style="position:absolute" from="2287,339" to="2436,339" strokeweight=".04919mm"/>
                  <v:line id="_x0000_s2616" style="position:absolute" from="2474,339" to="2623,339" strokeweight=".04919mm"/>
                  <v:line id="_x0000_s2615" style="position:absolute" from="2660,339" to="2809,339" strokeweight=".04919mm"/>
                  <v:line id="_x0000_s2614" style="position:absolute" from="2847,339" to="2965,339" strokeweight=".04919mm"/>
                  <v:line id="_x0000_s2613" style="position:absolute" from="83,370" to="2966,370" strokeweight=".04919mm"/>
                  <v:line id="_x0000_s2612" style="position:absolute" from="78,149" to="196,149" strokeweight=".04919mm"/>
                  <v:line id="_x0000_s2611" style="position:absolute" from="233,149" to="383,149" strokeweight=".04919mm"/>
                  <v:line id="_x0000_s2610" style="position:absolute" from="420,149" to="569,149" strokeweight=".04919mm"/>
                  <v:line id="_x0000_s2609" style="position:absolute" from="607,149" to="756,149" strokeweight=".04919mm"/>
                  <v:line id="_x0000_s2608" style="position:absolute" from="793,149" to="942,149" strokeweight=".04919mm"/>
                  <v:line id="_x0000_s2607" style="position:absolute" from="980,149" to="1129,149" strokeweight=".04919mm"/>
                  <v:line id="_x0000_s2606" style="position:absolute" from="1166,149" to="1316,149" strokeweight=".04919mm"/>
                  <v:line id="_x0000_s2605" style="position:absolute" from="1353,149" to="1502,149" strokeweight=".04919mm"/>
                  <v:line id="_x0000_s2604" style="position:absolute" from="1539,149" to="1689,149" strokeweight=".04919mm"/>
                  <v:line id="_x0000_s2603" style="position:absolute" from="1726,149" to="1875,150" strokeweight=".04919mm"/>
                  <v:line id="_x0000_s2602" style="position:absolute" from="1913,150" to="2062,150" strokeweight=".04919mm"/>
                  <v:line id="_x0000_s2601" style="position:absolute" from="2099,150" to="2249,150" strokeweight=".04919mm"/>
                  <v:line id="_x0000_s2600" style="position:absolute" from="2286,150" to="2435,150" strokeweight=".04919mm"/>
                  <v:line id="_x0000_s2599" style="position:absolute" from="2473,150" to="2622,150" strokeweight=".04919mm"/>
                  <v:line id="_x0000_s2598" style="position:absolute" from="2659,150" to="2808,150" strokeweight=".04919mm"/>
                  <v:line id="_x0000_s2597" style="position:absolute" from="2846,150" to="2964,150" strokeweight=".04919mm"/>
                  <v:line id="_x0000_s2596" style="position:absolute" from="83,120" to="2966,120" strokeweight=".04919mm"/>
                  <v:line id="_x0000_s2595" style="position:absolute" from="78,224" to="78,34" strokeweight=".04908mm"/>
                  <v:shape id="_x0000_s2594" style="position:absolute;left:1;top:223;width:145;height:62" coordorigin="1,224" coordsize="145,62" path="m78,224r68,28l1,252r77,33e" filled="f" strokeweight=".04919mm">
                    <v:path arrowok="t"/>
                  </v:shape>
                  <v:line id="_x0000_s2593" style="position:absolute" from="78,285" to="78,428" strokeweight=".04908mm"/>
                  <v:shape id="_x0000_s2592" type="#_x0000_t75" style="position:absolute;left:2884;width:149;height:486">
                    <v:imagedata r:id="rId12" o:title=""/>
                  </v:shape>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1127"/>
        </w:trPr>
        <w:tc>
          <w:tcPr>
            <w:tcW w:w="3654" w:type="dxa"/>
            <w:tcBorders>
              <w:top w:val="nil"/>
              <w:bottom w:val="nil"/>
            </w:tcBorders>
          </w:tcPr>
          <w:p w:rsidR="00954D62" w:rsidRPr="006164E2" w:rsidRDefault="00766E9B">
            <w:pPr>
              <w:pStyle w:val="TableParagraph"/>
              <w:spacing w:before="84"/>
              <w:ind w:left="107" w:right="157"/>
              <w:rPr>
                <w:sz w:val="24"/>
                <w:lang w:val="uk-UA"/>
              </w:rPr>
            </w:pPr>
            <w:r w:rsidRPr="006164E2">
              <w:rPr>
                <w:sz w:val="24"/>
                <w:lang w:val="uk-UA"/>
              </w:rPr>
              <w:t>ті, що використовуються для по- треб будівництва</w:t>
            </w:r>
          </w:p>
          <w:p w:rsidR="00954D62" w:rsidRPr="006164E2" w:rsidRDefault="00766E9B">
            <w:pPr>
              <w:pStyle w:val="TableParagraph"/>
              <w:ind w:left="107"/>
              <w:rPr>
                <w:sz w:val="24"/>
                <w:lang w:val="uk-UA"/>
              </w:rPr>
            </w:pPr>
            <w:r w:rsidRPr="006164E2">
              <w:rPr>
                <w:sz w:val="24"/>
                <w:lang w:val="uk-UA"/>
              </w:rPr>
              <w:t>з інвентарним покриттям</w:t>
            </w:r>
          </w:p>
        </w:tc>
        <w:tc>
          <w:tcPr>
            <w:tcW w:w="3409" w:type="dxa"/>
            <w:tcBorders>
              <w:top w:val="nil"/>
              <w:bottom w:val="nil"/>
            </w:tcBorders>
          </w:tcPr>
          <w:p w:rsidR="00954D62" w:rsidRPr="006164E2" w:rsidRDefault="00954D62">
            <w:pPr>
              <w:pStyle w:val="TableParagraph"/>
              <w:rPr>
                <w:sz w:val="20"/>
                <w:lang w:val="uk-UA"/>
              </w:rPr>
            </w:pPr>
          </w:p>
          <w:p w:rsidR="00954D62" w:rsidRPr="006164E2" w:rsidRDefault="00954D62">
            <w:pPr>
              <w:pStyle w:val="TableParagraph"/>
              <w:rPr>
                <w:sz w:val="20"/>
                <w:lang w:val="uk-UA"/>
              </w:rPr>
            </w:pPr>
          </w:p>
          <w:p w:rsidR="00954D62" w:rsidRPr="006164E2" w:rsidRDefault="00954D62">
            <w:pPr>
              <w:pStyle w:val="TableParagraph"/>
              <w:spacing w:before="4"/>
              <w:rPr>
                <w:sz w:val="15"/>
                <w:lang w:val="uk-UA"/>
              </w:rPr>
            </w:pPr>
          </w:p>
          <w:p w:rsidR="00954D62" w:rsidRPr="006164E2" w:rsidRDefault="00D541C1">
            <w:pPr>
              <w:pStyle w:val="TableParagraph"/>
              <w:ind w:left="266"/>
              <w:rPr>
                <w:sz w:val="20"/>
                <w:lang w:val="uk-UA"/>
              </w:rPr>
            </w:pPr>
            <w:r w:rsidRPr="00D541C1">
              <w:rPr>
                <w:sz w:val="20"/>
                <w:lang w:val="uk-UA"/>
              </w:rPr>
            </w:r>
            <w:r>
              <w:rPr>
                <w:sz w:val="20"/>
                <w:lang w:val="uk-UA"/>
              </w:rPr>
              <w:pict>
                <v:group id="_x0000_s2578" style="width:145.9pt;height:23.7pt;mso-position-horizontal-relative:char;mso-position-vertical-relative:line" coordsize="2918,474">
                  <v:line id="_x0000_s2590" style="position:absolute" from="84,322" to="2846,322" strokeweight=".04603mm"/>
                  <v:line id="_x0000_s2589" style="position:absolute" from="80,362" to="2853,362" strokeweight=".04603mm"/>
                  <v:line id="_x0000_s2588" style="position:absolute" from="88,160" to="2850,160" strokeweight=".04603mm"/>
                  <v:line id="_x0000_s2587" style="position:absolute" from="80,121" to="2853,121" strokeweight=".04603mm"/>
                  <v:shape id="_x0000_s2586" style="position:absolute;left:1;top:221;width:140;height:60" coordorigin="1,222" coordsize="140,60" path="m75,222r66,27l1,249r74,32e" filled="f" strokeweight=".046mm">
                    <v:path arrowok="t"/>
                  </v:shape>
                  <v:line id="_x0000_s2585" style="position:absolute" from="75,281" to="76,467" strokeweight=".04583mm"/>
                  <v:line id="_x0000_s2584" style="position:absolute" from="77,0" to="77,3" strokeweight=".00819mm"/>
                  <v:line id="_x0000_s2583" style="position:absolute" from="76,1" to="75,222" strokeweight=".04583mm"/>
                  <v:shape id="_x0000_s2582" style="position:absolute;left:2776;top:226;width:141;height:60" coordorigin="2776,226" coordsize="141,60" path="m2850,226r66,28l2776,254r74,32e" filled="f" strokeweight=".046mm">
                    <v:path arrowok="t"/>
                  </v:shape>
                  <v:line id="_x0000_s2581" style="position:absolute" from="2850,286" to="2851,472" strokeweight=".04583mm"/>
                  <v:line id="_x0000_s2580" style="position:absolute" from="2852,6" to="2852,8" strokeweight=".00981mm"/>
                  <v:line id="_x0000_s2579" style="position:absolute" from="2851,7" to="2850,226" strokeweight=".04583mm"/>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796"/>
        </w:trPr>
        <w:tc>
          <w:tcPr>
            <w:tcW w:w="3654" w:type="dxa"/>
            <w:tcBorders>
              <w:top w:val="nil"/>
              <w:bottom w:val="nil"/>
            </w:tcBorders>
          </w:tcPr>
          <w:p w:rsidR="00954D62" w:rsidRPr="006164E2" w:rsidRDefault="00954D62">
            <w:pPr>
              <w:pStyle w:val="TableParagraph"/>
              <w:spacing w:before="5"/>
              <w:rPr>
                <w:sz w:val="26"/>
                <w:lang w:val="uk-UA"/>
              </w:rPr>
            </w:pPr>
          </w:p>
          <w:p w:rsidR="00954D62" w:rsidRPr="006164E2" w:rsidRDefault="00766E9B">
            <w:pPr>
              <w:pStyle w:val="TableParagraph"/>
              <w:ind w:left="107"/>
              <w:rPr>
                <w:sz w:val="24"/>
                <w:lang w:val="uk-UA"/>
              </w:rPr>
            </w:pPr>
            <w:r w:rsidRPr="006164E2">
              <w:rPr>
                <w:sz w:val="24"/>
                <w:lang w:val="uk-UA"/>
              </w:rPr>
              <w:t>тимчасові</w:t>
            </w:r>
          </w:p>
        </w:tc>
        <w:tc>
          <w:tcPr>
            <w:tcW w:w="3409" w:type="dxa"/>
            <w:tcBorders>
              <w:top w:val="nil"/>
              <w:bottom w:val="nil"/>
            </w:tcBorders>
          </w:tcPr>
          <w:p w:rsidR="00954D62" w:rsidRPr="006164E2" w:rsidRDefault="00954D62">
            <w:pPr>
              <w:pStyle w:val="TableParagraph"/>
              <w:spacing w:before="6"/>
              <w:rPr>
                <w:sz w:val="16"/>
                <w:lang w:val="uk-UA"/>
              </w:rPr>
            </w:pPr>
          </w:p>
          <w:p w:rsidR="00954D62" w:rsidRPr="006164E2" w:rsidRDefault="00D541C1">
            <w:pPr>
              <w:pStyle w:val="TableParagraph"/>
              <w:ind w:left="229"/>
              <w:rPr>
                <w:sz w:val="20"/>
                <w:lang w:val="uk-UA"/>
              </w:rPr>
            </w:pPr>
            <w:r w:rsidRPr="00D541C1">
              <w:rPr>
                <w:sz w:val="20"/>
                <w:lang w:val="uk-UA"/>
              </w:rPr>
            </w:r>
            <w:r>
              <w:rPr>
                <w:sz w:val="20"/>
                <w:lang w:val="uk-UA"/>
              </w:rPr>
              <w:pict>
                <v:group id="_x0000_s2543" style="width:145.9pt;height:23.7pt;mso-position-horizontal-relative:char;mso-position-vertical-relative:line" coordsize="2918,474">
                  <v:line id="_x0000_s2577" style="position:absolute" from="75,149" to="104,121" strokeweight=".04592mm"/>
                  <v:line id="_x0000_s2576" style="position:absolute" from="59,273" to="84,249" strokeweight=".04592mm"/>
                  <v:line id="_x0000_s2575" style="position:absolute" from="101,232" to="211,121" strokeweight=".04592mm"/>
                  <v:line id="_x0000_s2574" style="position:absolute" from="79,361" to="318,121" strokeweight=".04592mm"/>
                  <v:line id="_x0000_s2573" style="position:absolute" from="187,361" to="426,121" strokeweight=".04592mm"/>
                  <v:line id="_x0000_s2572" style="position:absolute" from="294,361" to="533,121" strokeweight=".04592mm"/>
                  <v:line id="_x0000_s2571" style="position:absolute" from="401,361" to="641,121" strokeweight=".04592mm"/>
                  <v:line id="_x0000_s2570" style="position:absolute" from="509,361" to="748,121" strokeweight=".04592mm"/>
                  <v:line id="_x0000_s2569" style="position:absolute" from="616,361" to="856,121" strokeweight=".04592mm"/>
                  <v:line id="_x0000_s2568" style="position:absolute" from="724,361" to="963,121" strokeweight=".04592mm"/>
                  <v:line id="_x0000_s2567" style="position:absolute" from="831,361" to="1071,121" strokeweight=".04592mm"/>
                  <v:line id="_x0000_s2566" style="position:absolute" from="939,361" to="1178,121" strokeweight=".04592mm"/>
                  <v:line id="_x0000_s2565" style="position:absolute" from="1046,361" to="1285,121" strokeweight=".04592mm"/>
                  <v:line id="_x0000_s2564" style="position:absolute" from="1154,361" to="1393,121" strokeweight=".04592mm"/>
                  <v:line id="_x0000_s2563" style="position:absolute" from="1261,361" to="1500,121" strokeweight=".04592mm"/>
                  <v:line id="_x0000_s2562" style="position:absolute" from="1368,361" to="1608,121" strokeweight=".04592mm"/>
                  <v:line id="_x0000_s2561" style="position:absolute" from="1476,361" to="1715,121" strokeweight=".04592mm"/>
                  <v:line id="_x0000_s2560" style="position:absolute" from="1583,361" to="1823,121" strokeweight=".04592mm"/>
                  <v:line id="_x0000_s2559" style="position:absolute" from="1691,361" to="1931,121" strokeweight=".04592mm"/>
                  <v:line id="_x0000_s2558" style="position:absolute" from="1798,361" to="2038,121" strokeweight=".04592mm"/>
                  <v:line id="_x0000_s2557" style="position:absolute" from="1905,361" to="2145,121" strokeweight=".04592mm"/>
                  <v:line id="_x0000_s2556" style="position:absolute" from="2013,361" to="2253,121" strokeweight=".04592mm"/>
                  <v:line id="_x0000_s2555" style="position:absolute" from="2121,361" to="2360,121" strokeweight=".04592mm"/>
                  <v:line id="_x0000_s2554" style="position:absolute" from="2228,361" to="2467,121" strokeweight=".04592mm"/>
                  <v:line id="_x0000_s2553" style="position:absolute" from="2336,361" to="2575,121" strokeweight=".04592mm"/>
                  <v:line id="_x0000_s2552" style="position:absolute" from="2443,361" to="2682,121" strokeweight=".04592mm"/>
                  <v:line id="_x0000_s2551" style="position:absolute" from="2551,361" to="2790,121" strokeweight=".04592mm"/>
                  <v:line id="_x0000_s2550" style="position:absolute" from="2658,361" to="2851,168" strokeweight=".04592mm"/>
                  <v:line id="_x0000_s2549" style="position:absolute" from="2765,361" to="2844,283" strokeweight=".04592mm"/>
                  <v:line id="_x0000_s2548" style="position:absolute" from="2872,253" to="2885,241" strokeweight=".04592mm"/>
                  <v:line id="_x0000_s2547" style="position:absolute" from="80,121" to="2852,121" strokeweight=".04603mm"/>
                  <v:line id="_x0000_s2546" style="position:absolute" from="80,361" to="2852,361" strokeweight=".04603mm"/>
                  <v:shape id="_x0000_s2545" type="#_x0000_t75" style="position:absolute;width:143;height:468">
                    <v:imagedata r:id="rId13" o:title=""/>
                  </v:shape>
                  <v:shape id="_x0000_s2544" type="#_x0000_t75" style="position:absolute;left:2775;top:5;width:143;height:468">
                    <v:imagedata r:id="rId14" o:title=""/>
                  </v:shape>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696"/>
        </w:trPr>
        <w:tc>
          <w:tcPr>
            <w:tcW w:w="3654" w:type="dxa"/>
            <w:tcBorders>
              <w:top w:val="nil"/>
              <w:bottom w:val="nil"/>
            </w:tcBorders>
          </w:tcPr>
          <w:p w:rsidR="00954D62" w:rsidRPr="006164E2" w:rsidRDefault="00954D62">
            <w:pPr>
              <w:pStyle w:val="TableParagraph"/>
              <w:spacing w:before="4"/>
              <w:rPr>
                <w:sz w:val="20"/>
                <w:lang w:val="uk-UA"/>
              </w:rPr>
            </w:pPr>
          </w:p>
          <w:p w:rsidR="00954D62" w:rsidRPr="006164E2" w:rsidRDefault="00766E9B">
            <w:pPr>
              <w:pStyle w:val="TableParagraph"/>
              <w:spacing w:before="1"/>
              <w:ind w:left="107"/>
              <w:rPr>
                <w:sz w:val="24"/>
                <w:lang w:val="uk-UA"/>
              </w:rPr>
            </w:pPr>
            <w:r w:rsidRPr="006164E2">
              <w:rPr>
                <w:sz w:val="24"/>
                <w:lang w:val="uk-UA"/>
              </w:rPr>
              <w:t>ті, що зносяться</w:t>
            </w:r>
          </w:p>
        </w:tc>
        <w:tc>
          <w:tcPr>
            <w:tcW w:w="3409" w:type="dxa"/>
            <w:tcBorders>
              <w:top w:val="nil"/>
              <w:bottom w:val="nil"/>
            </w:tcBorders>
          </w:tcPr>
          <w:p w:rsidR="00954D62" w:rsidRPr="006164E2" w:rsidRDefault="00954D62">
            <w:pPr>
              <w:pStyle w:val="TableParagraph"/>
              <w:spacing w:before="3"/>
              <w:rPr>
                <w:sz w:val="11"/>
                <w:lang w:val="uk-UA"/>
              </w:rPr>
            </w:pPr>
          </w:p>
          <w:p w:rsidR="00954D62" w:rsidRPr="006164E2" w:rsidRDefault="00D541C1">
            <w:pPr>
              <w:pStyle w:val="TableParagraph"/>
              <w:ind w:left="226"/>
              <w:rPr>
                <w:sz w:val="20"/>
                <w:lang w:val="uk-UA"/>
              </w:rPr>
            </w:pPr>
            <w:r w:rsidRPr="00D541C1">
              <w:rPr>
                <w:sz w:val="20"/>
                <w:lang w:val="uk-UA"/>
              </w:rPr>
            </w:r>
            <w:r>
              <w:rPr>
                <w:sz w:val="20"/>
                <w:lang w:val="uk-UA"/>
              </w:rPr>
              <w:pict>
                <v:group id="_x0000_s2532" style="width:145.9pt;height:23.7pt;mso-position-horizontal-relative:char;mso-position-vertical-relative:line" coordsize="2918,474">
                  <v:line id="_x0000_s2542" style="position:absolute" from="80,121" to="2853,121" strokeweight=".04603mm"/>
                  <v:line id="_x0000_s2541" style="position:absolute" from="80,361" to="2853,361" strokeweight=".04603mm"/>
                  <v:line id="_x0000_s2540" style="position:absolute" from="304,120" to="598,355" strokeweight=".04594mm"/>
                  <v:line id="_x0000_s2539" style="position:absolute" from="589,123" to="304,357" strokeweight=".04594mm"/>
                  <v:shape id="_x0000_s2538" type="#_x0000_t75" style="position:absolute;width:143;height:468">
                    <v:imagedata r:id="rId15" o:title=""/>
                  </v:shape>
                  <v:line id="_x0000_s2537" style="position:absolute" from="1350,126" to="1645,354" strokeweight=".04594mm"/>
                  <v:line id="_x0000_s2536" style="position:absolute" from="1636,121" to="1352,355" strokeweight=".04594mm"/>
                  <v:line id="_x0000_s2535" style="position:absolute" from="2283,122" to="2577,358" strokeweight=".04594mm"/>
                  <v:line id="_x0000_s2534" style="position:absolute" from="2568,125" to="2284,360" strokeweight=".04594mm"/>
                  <v:shape id="_x0000_s2533" type="#_x0000_t75" style="position:absolute;left:2775;top:5;width:143;height:469">
                    <v:imagedata r:id="rId16" o:title=""/>
                  </v:shape>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744"/>
        </w:trPr>
        <w:tc>
          <w:tcPr>
            <w:tcW w:w="3654" w:type="dxa"/>
            <w:tcBorders>
              <w:top w:val="nil"/>
              <w:bottom w:val="nil"/>
            </w:tcBorders>
          </w:tcPr>
          <w:p w:rsidR="00954D62" w:rsidRPr="006164E2" w:rsidRDefault="00766E9B">
            <w:pPr>
              <w:pStyle w:val="TableParagraph"/>
              <w:spacing w:before="81"/>
              <w:ind w:left="107"/>
              <w:rPr>
                <w:sz w:val="24"/>
                <w:lang w:val="uk-UA"/>
              </w:rPr>
            </w:pPr>
            <w:r w:rsidRPr="006164E2">
              <w:rPr>
                <w:sz w:val="24"/>
                <w:lang w:val="uk-UA"/>
              </w:rPr>
              <w:lastRenderedPageBreak/>
              <w:t>з двостороннім рухом</w:t>
            </w:r>
          </w:p>
        </w:tc>
        <w:tc>
          <w:tcPr>
            <w:tcW w:w="3409" w:type="dxa"/>
            <w:tcBorders>
              <w:top w:val="nil"/>
              <w:bottom w:val="nil"/>
            </w:tcBorders>
          </w:tcPr>
          <w:p w:rsidR="00954D62" w:rsidRPr="006164E2" w:rsidRDefault="00954D62">
            <w:pPr>
              <w:pStyle w:val="TableParagraph"/>
              <w:spacing w:before="2" w:after="1"/>
              <w:rPr>
                <w:sz w:val="9"/>
                <w:lang w:val="uk-UA"/>
              </w:rPr>
            </w:pPr>
          </w:p>
          <w:p w:rsidR="00954D62" w:rsidRPr="006164E2" w:rsidRDefault="00D541C1">
            <w:pPr>
              <w:pStyle w:val="TableParagraph"/>
              <w:ind w:left="237"/>
              <w:rPr>
                <w:sz w:val="20"/>
                <w:lang w:val="uk-UA"/>
              </w:rPr>
            </w:pPr>
            <w:r w:rsidRPr="00D541C1">
              <w:rPr>
                <w:sz w:val="20"/>
                <w:lang w:val="uk-UA"/>
              </w:rPr>
            </w:r>
            <w:r>
              <w:rPr>
                <w:sz w:val="20"/>
                <w:lang w:val="uk-UA"/>
              </w:rPr>
              <w:pict>
                <v:group id="_x0000_s2512" style="width:145.9pt;height:23.65pt;mso-position-horizontal-relative:char;mso-position-vertical-relative:line" coordsize="2918,473">
                  <v:line id="_x0000_s2531" style="position:absolute" from="145,245" to="358,245" strokeweight=".04603mm"/>
                  <v:line id="_x0000_s2530" style="position:absolute" from="394,244" to="394,246" strokeweight=".00819mm"/>
                  <v:line id="_x0000_s2529" style="position:absolute" from="430,245" to="717,245" strokeweight=".04603mm"/>
                  <v:line id="_x0000_s2528" style="position:absolute" from="753,245" to="753,245" strokeweight=".04603mm"/>
                  <v:line id="_x0000_s2527" style="position:absolute" from="789,245" to="1076,245" strokeweight=".04603mm"/>
                  <v:line id="_x0000_s2526" style="position:absolute" from="1112,244" to="1112,246" strokeweight=".00819mm"/>
                  <v:line id="_x0000_s2525" style="position:absolute" from="1148,245" to="1435,245" strokeweight=".04603mm"/>
                  <v:line id="_x0000_s2524" style="position:absolute" from="1471,244" to="1471,246" strokeweight=".00819mm"/>
                  <v:line id="_x0000_s2523" style="position:absolute" from="1507,245" to="1794,245" strokeweight=".04603mm"/>
                  <v:line id="_x0000_s2522" style="position:absolute" from="1830,244" to="1830,246" strokeweight=".00656mm"/>
                  <v:line id="_x0000_s2521" style="position:absolute" from="1866,245" to="2153,245" strokeweight=".04603mm"/>
                  <v:line id="_x0000_s2520" style="position:absolute" from="2189,244" to="2189,246" strokeweight=".00656mm"/>
                  <v:line id="_x0000_s2519" style="position:absolute" from="2225,245" to="2512,245" strokeweight=".04603mm"/>
                  <v:line id="_x0000_s2518" style="position:absolute" from="2548,244" to="2548,246" strokeweight=".00656mm"/>
                  <v:line id="_x0000_s2517" style="position:absolute" from="2584,245" to="2796,245" strokeweight=".04603mm"/>
                  <v:line id="_x0000_s2516" style="position:absolute" from="80,121" to="2853,121" strokeweight=".04603mm"/>
                  <v:line id="_x0000_s2515" style="position:absolute" from="80,361" to="2853,361" strokeweight=".04603mm"/>
                  <v:shape id="_x0000_s2514" type="#_x0000_t75" style="position:absolute;width:144;height:468">
                    <v:imagedata r:id="rId17" o:title=""/>
                  </v:shape>
                  <v:shape id="_x0000_s2513" type="#_x0000_t75" style="position:absolute;left:2775;top:5;width:143;height:468">
                    <v:imagedata r:id="rId18" o:title=""/>
                  </v:shape>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1029"/>
        </w:trPr>
        <w:tc>
          <w:tcPr>
            <w:tcW w:w="3654" w:type="dxa"/>
            <w:tcBorders>
              <w:top w:val="nil"/>
              <w:bottom w:val="nil"/>
            </w:tcBorders>
          </w:tcPr>
          <w:p w:rsidR="00954D62" w:rsidRPr="006164E2" w:rsidRDefault="00766E9B">
            <w:pPr>
              <w:pStyle w:val="TableParagraph"/>
              <w:spacing w:before="154"/>
              <w:ind w:left="107" w:right="352"/>
              <w:rPr>
                <w:sz w:val="24"/>
                <w:lang w:val="uk-UA"/>
              </w:rPr>
            </w:pPr>
            <w:r w:rsidRPr="006164E2">
              <w:rPr>
                <w:sz w:val="24"/>
                <w:lang w:val="uk-UA"/>
              </w:rPr>
              <w:lastRenderedPageBreak/>
              <w:t>місця розвантаження, роз’їзди, уширення тощо</w:t>
            </w:r>
          </w:p>
        </w:tc>
        <w:tc>
          <w:tcPr>
            <w:tcW w:w="3409" w:type="dxa"/>
            <w:tcBorders>
              <w:top w:val="nil"/>
              <w:bottom w:val="nil"/>
            </w:tcBorders>
          </w:tcPr>
          <w:p w:rsidR="00150FE2" w:rsidRPr="006164E2" w:rsidRDefault="00150FE2" w:rsidP="00150FE2">
            <w:pPr>
              <w:pStyle w:val="TableParagraph"/>
              <w:tabs>
                <w:tab w:val="left" w:pos="598"/>
                <w:tab w:val="left" w:pos="840"/>
                <w:tab w:val="left" w:pos="2737"/>
                <w:tab w:val="left" w:pos="3198"/>
              </w:tabs>
              <w:ind w:left="294"/>
              <w:rPr>
                <w:sz w:val="24"/>
                <w:lang w:val="uk-UA"/>
              </w:rPr>
            </w:pPr>
            <w:r>
              <w:rPr>
                <w:noProof/>
                <w:sz w:val="24"/>
                <w:lang w:bidi="ar-SA"/>
              </w:rPr>
              <w:drawing>
                <wp:inline distT="0" distB="0" distL="0" distR="0">
                  <wp:extent cx="1585463" cy="491706"/>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srcRect l="67120" t="54115" r="15914" b="36586"/>
                          <a:stretch>
                            <a:fillRect/>
                          </a:stretch>
                        </pic:blipFill>
                        <pic:spPr bwMode="auto">
                          <a:xfrm>
                            <a:off x="0" y="0"/>
                            <a:ext cx="1585463" cy="491706"/>
                          </a:xfrm>
                          <a:prstGeom prst="rect">
                            <a:avLst/>
                          </a:prstGeom>
                          <a:noFill/>
                          <a:ln w="9525">
                            <a:noFill/>
                            <a:miter lim="800000"/>
                            <a:headEnd/>
                            <a:tailEnd/>
                          </a:ln>
                        </pic:spPr>
                      </pic:pic>
                    </a:graphicData>
                  </a:graphic>
                </wp:inline>
              </w:drawing>
            </w:r>
          </w:p>
        </w:tc>
        <w:tc>
          <w:tcPr>
            <w:tcW w:w="2588" w:type="dxa"/>
            <w:vMerge/>
            <w:tcBorders>
              <w:top w:val="nil"/>
            </w:tcBorders>
          </w:tcPr>
          <w:p w:rsidR="00954D62" w:rsidRPr="006164E2" w:rsidRDefault="00954D62">
            <w:pPr>
              <w:rPr>
                <w:sz w:val="2"/>
                <w:szCs w:val="2"/>
                <w:lang w:val="uk-UA"/>
              </w:rPr>
            </w:pPr>
          </w:p>
        </w:tc>
      </w:tr>
      <w:tr w:rsidR="00954D62" w:rsidRPr="006164E2">
        <w:trPr>
          <w:trHeight w:val="851"/>
        </w:trPr>
        <w:tc>
          <w:tcPr>
            <w:tcW w:w="3654" w:type="dxa"/>
            <w:tcBorders>
              <w:top w:val="nil"/>
              <w:bottom w:val="nil"/>
            </w:tcBorders>
          </w:tcPr>
          <w:p w:rsidR="00954D62" w:rsidRPr="006164E2" w:rsidRDefault="00766E9B">
            <w:pPr>
              <w:pStyle w:val="TableParagraph"/>
              <w:spacing w:before="218"/>
              <w:ind w:left="107"/>
              <w:rPr>
                <w:sz w:val="24"/>
                <w:lang w:val="uk-UA"/>
              </w:rPr>
            </w:pPr>
            <w:r w:rsidRPr="006164E2">
              <w:rPr>
                <w:sz w:val="24"/>
                <w:lang w:val="uk-UA"/>
              </w:rPr>
              <w:t>пішохідні дороги</w:t>
            </w:r>
          </w:p>
        </w:tc>
        <w:tc>
          <w:tcPr>
            <w:tcW w:w="3409" w:type="dxa"/>
            <w:tcBorders>
              <w:top w:val="nil"/>
              <w:bottom w:val="nil"/>
            </w:tcBorders>
          </w:tcPr>
          <w:p w:rsidR="00954D62" w:rsidRPr="006164E2" w:rsidRDefault="00954D62">
            <w:pPr>
              <w:pStyle w:val="TableParagraph"/>
              <w:rPr>
                <w:sz w:val="20"/>
                <w:lang w:val="uk-UA"/>
              </w:rPr>
            </w:pPr>
          </w:p>
          <w:p w:rsidR="00954D62" w:rsidRPr="006164E2" w:rsidRDefault="00954D62">
            <w:pPr>
              <w:pStyle w:val="TableParagraph"/>
              <w:spacing w:before="10" w:after="1"/>
              <w:rPr>
                <w:sz w:val="18"/>
                <w:lang w:val="uk-UA"/>
              </w:rPr>
            </w:pPr>
          </w:p>
          <w:p w:rsidR="00954D62" w:rsidRPr="006164E2" w:rsidRDefault="00D541C1">
            <w:pPr>
              <w:pStyle w:val="TableParagraph"/>
              <w:spacing w:line="209" w:lineRule="exact"/>
              <w:ind w:left="178"/>
              <w:rPr>
                <w:sz w:val="20"/>
                <w:lang w:val="uk-UA"/>
              </w:rPr>
            </w:pPr>
            <w:r w:rsidRPr="00D541C1">
              <w:rPr>
                <w:position w:val="-3"/>
                <w:sz w:val="20"/>
                <w:lang w:val="uk-UA"/>
              </w:rPr>
            </w:r>
            <w:r w:rsidRPr="00D541C1">
              <w:rPr>
                <w:position w:val="-3"/>
                <w:sz w:val="20"/>
                <w:lang w:val="uk-UA"/>
              </w:rPr>
              <w:pict>
                <v:group id="_x0000_s2425" style="width:151.55pt;height:10.35pt;mso-position-horizontal-relative:char;mso-position-vertical-relative:line" coordsize="3031,207">
                  <v:line id="_x0000_s2511" style="position:absolute" from="80,56" to="2958,56" strokeweight=".04558mm"/>
                  <v:line id="_x0000_s2510" style="position:absolute" from="77,163" to="2962,163" strokeweight=".04558mm"/>
                  <v:shape id="_x0000_s2509" type="#_x0000_t75" style="position:absolute;top:7;width:168;height:200">
                    <v:imagedata r:id="rId20" o:title=""/>
                  </v:shape>
                  <v:line id="_x0000_s2508" style="position:absolute" from="289,136" to="289,138" strokeweight=".00817mm"/>
                  <v:line id="_x0000_s2507" style="position:absolute" from="271,114" to="271,114" strokeweight=".04558mm"/>
                  <v:line id="_x0000_s2506" style="position:absolute" from="213,91" to="213,91" strokeweight=".04558mm"/>
                  <v:line id="_x0000_s2505" style="position:absolute" from="225,143" to="225,143" strokeweight=".04558mm"/>
                  <v:line id="_x0000_s2504" style="position:absolute" from="271,97" to="271,97" strokeweight=".04558mm"/>
                  <v:line id="_x0000_s2503" style="position:absolute" from="364,118" to="364,121" strokeweight=".00817mm"/>
                  <v:line id="_x0000_s2502" style="position:absolute" from="329,101" to="329,104" strokeweight=".00817mm"/>
                  <v:line id="_x0000_s2501" style="position:absolute" from="323,141" to="323,144" strokeweight=".00817mm"/>
                  <v:line id="_x0000_s2500" style="position:absolute" from="416,136" to="416,138" strokeweight=".00817mm"/>
                  <v:line id="_x0000_s2499" style="position:absolute" from="462,95" to="462,98" strokeweight=".00817mm"/>
                  <v:line id="_x0000_s2498" style="position:absolute" from="491,85" to="491,85" strokeweight=".04558mm"/>
                  <v:line id="_x0000_s2497" style="position:absolute" from="410,107" to="410,109" strokeweight=".00817mm"/>
                  <v:line id="_x0000_s2496" style="position:absolute" from="508,143" to="508,143" strokeweight=".04558mm"/>
                  <v:line id="_x0000_s2495" style="position:absolute" from="538,97" to="538,97" strokeweight=".04558mm"/>
                  <v:line id="_x0000_s2494" style="position:absolute" from="659,112" to="659,115" strokeweight=".00817mm"/>
                  <v:line id="_x0000_s2493" style="position:absolute" from="613,136" to="613,138" strokeweight=".00817mm"/>
                  <v:line id="_x0000_s2492" style="position:absolute" from="613,101" to="613,104" strokeweight=".00817mm"/>
                  <v:line id="_x0000_s2491" style="position:absolute" from="1434,90" to="1434,92" strokeweight=".00817mm"/>
                  <v:line id="_x0000_s2490" style="position:absolute" from="1481,124" to="1481,127" strokeweight=".00817mm"/>
                  <v:line id="_x0000_s2489" style="position:absolute" from="1545,124" to="1545,127" strokeweight=".00817mm"/>
                  <v:line id="_x0000_s2488" style="position:absolute" from="1516,97" to="1516,97" strokeweight=".04558mm"/>
                  <v:line id="_x0000_s2487" style="position:absolute" from="1545,78" to="1545,81" strokeweight=".00817mm"/>
                  <v:line id="_x0000_s2486" style="position:absolute" from="1654,112" to="1654,115" strokeweight=".00817mm"/>
                  <v:line id="_x0000_s2485" style="position:absolute" from="1614,97" to="1614,97" strokeweight=".04558mm"/>
                  <v:line id="_x0000_s2484" style="position:absolute" from="1684,112" to="1684,115" strokeweight=".00817mm"/>
                  <v:line id="_x0000_s2483" style="position:absolute" from="1591,131" to="1591,131" strokeweight=".04558mm"/>
                  <v:line id="_x0000_s2482" style="position:absolute" from="1672,90" to="1672,92" strokeweight=".00817mm"/>
                  <v:line id="_x0000_s2481" style="position:absolute" from="1735,90" to="1735,92" strokeweight=".00817mm"/>
                  <v:line id="_x0000_s2480" style="position:absolute" from="1776,84" to="1776,87" strokeweight=".00817mm"/>
                  <v:line id="_x0000_s2479" style="position:absolute" from="1765,130" to="1765,132" strokeweight=".00817mm"/>
                  <v:line id="_x0000_s2478" style="position:absolute" from="1845,114" to="1845,114" strokeweight=".04558mm"/>
                  <v:line id="_x0000_s2477" style="position:absolute" from="1822,79" to="1822,79" strokeweight=".04558mm"/>
                  <v:line id="_x0000_s2476" style="position:absolute" from="1793,112" to="1793,115" strokeweight=".00817mm"/>
                  <v:line id="_x0000_s2475" style="position:absolute" from="1921,84" to="1921,87" strokeweight=".00653mm"/>
                  <v:line id="_x0000_s2474" style="position:absolute" from="1967,90" to="1967,92" strokeweight=".00653mm"/>
                  <v:line id="_x0000_s2473" style="position:absolute" from="1903,126" to="1903,126" strokeweight=".04558mm"/>
                  <v:line id="_x0000_s2472" style="position:absolute" from="2025,101" to="2025,104" strokeweight=".00653mm"/>
                  <v:line id="_x0000_s2471" style="position:absolute" from="2002,124" to="2002,127" strokeweight=".00653mm"/>
                  <v:line id="_x0000_s2470" style="position:absolute" from="2123,68" to="2123,68" strokeweight=".04558mm"/>
                  <v:line id="_x0000_s2469" style="position:absolute" from="2118,136" to="2118,138" strokeweight=".00981mm"/>
                  <v:line id="_x0000_s2468" style="position:absolute" from="2175,95" to="2175,98" strokeweight=".00653mm"/>
                  <v:line id="_x0000_s2467" style="position:absolute" from="2094,101" to="2094,104" strokeweight=".00653mm"/>
                  <v:line id="_x0000_s2466" style="position:absolute" from="2256,84" to="2256,87" strokeweight=".00653mm"/>
                  <v:line id="_x0000_s2465" style="position:absolute" from="2193,131" to="2193,131" strokeweight=".04558mm"/>
                  <v:line id="_x0000_s2464" style="position:absolute" from="2250,130" to="2250,132" strokeweight=".00981mm"/>
                  <v:line id="_x0000_s2463" style="position:absolute" from="2378,137" to="2378,137" strokeweight=".04558mm"/>
                  <v:line id="_x0000_s2462" style="position:absolute" from="2326,112" to="2326,115" strokeweight=".00653mm"/>
                  <v:line id="_x0000_s2461" style="position:absolute" from="2476,124" to="2476,127" strokeweight=".00981mm"/>
                  <v:line id="_x0000_s2460" style="position:absolute" from="2418,97" to="2418,97" strokeweight=".04558mm"/>
                  <v:line id="_x0000_s2459" style="position:absolute" from="2534,95" to="2534,98" strokeweight=".00653mm"/>
                  <v:line id="_x0000_s2458" style="position:absolute" from="2523,124" to="2523,127" strokeweight=".00981mm"/>
                  <v:line id="_x0000_s2457" style="position:absolute" from="2586,84" to="2586,87" strokeweight=".00981mm"/>
                  <v:line id="_x0000_s2456" style="position:absolute" from="2644,79" to="2644,79" strokeweight=".04558mm"/>
                  <v:line id="_x0000_s2455" style="position:absolute" from="2604,124" to="2604,127" strokeweight=".00981mm"/>
                  <v:line id="_x0000_s2454" style="position:absolute" from="2754,97" to="2754,97" strokeweight=".04558mm"/>
                  <v:line id="_x0000_s2453" style="position:absolute" from="2714,124" to="2714,127" strokeweight=".00981mm"/>
                  <v:shape id="_x0000_s2452" style="position:absolute;left:2881;top:73;width:149;height:63" coordorigin="2881,73" coordsize="149,63" path="m2960,73r69,30l2881,103r79,33e" filled="f" strokeweight=".04561mm">
                    <v:path arrowok="t"/>
                  </v:shape>
                  <v:line id="_x0000_s2451" style="position:absolute" from="2853,136" to="2853,138" strokeweight=".00653mm"/>
                  <v:line id="_x0000_s2450" style="position:absolute" from="2841,90" to="2841,92" strokeweight=".00981mm"/>
                  <v:line id="_x0000_s2449" style="position:absolute" from="2795,147" to="2795,150" strokeweight=".00653mm"/>
                  <v:line id="_x0000_s2448" style="position:absolute" from="2887,78" to="2887,81" strokeweight=".00981mm"/>
                  <v:line id="_x0000_s2447" style="position:absolute" from="2961,1" to="2961,1" strokeweight=".04558mm"/>
                  <v:line id="_x0000_s2446" style="position:absolute" from="2961,1" to="2960,73" strokeweight=".04578mm"/>
                  <v:line id="_x0000_s2445" style="position:absolute" from="2960,136" to="2961,206" strokeweight=".04578mm"/>
                  <v:line id="_x0000_s2444" style="position:absolute" from="728,91" to="728,91" strokeweight=".04558mm"/>
                  <v:line id="_x0000_s2443" style="position:absolute" from="734,120" to="734,120" strokeweight=".04558mm"/>
                  <v:line id="_x0000_s2442" style="position:absolute" from="862,95" to="862,98" strokeweight=".00817mm"/>
                  <v:line id="_x0000_s2441" style="position:absolute" from="873,136" to="873,138" strokeweight=".00817mm"/>
                  <v:line id="_x0000_s2440" style="position:absolute" from="809,103" to="809,103" strokeweight=".04558mm"/>
                  <v:line id="_x0000_s2439" style="position:absolute" from="919,78" to="919,81" strokeweight=".00817mm"/>
                  <v:line id="_x0000_s2438" style="position:absolute" from="954,112" to="954,115" strokeweight=".00817mm"/>
                  <v:line id="_x0000_s2437" style="position:absolute" from="1070,84" to="1070,87" strokeweight=".00817mm"/>
                  <v:line id="_x0000_s2436" style="position:absolute" from="1024,141" to="1024,144" strokeweight=".00817mm"/>
                  <v:line id="_x0000_s2435" style="position:absolute" from="1024,107" to="1024,109" strokeweight=".00817mm"/>
                  <v:line id="_x0000_s2434" style="position:absolute" from="1145,136" to="1145,138" strokeweight=".00817mm"/>
                  <v:line id="_x0000_s2433" style="position:absolute" from="1128,101" to="1128,104" strokeweight=".00817mm"/>
                  <v:line id="_x0000_s2432" style="position:absolute" from="1203,124" to="1203,127" strokeweight=".00817mm"/>
                  <v:line id="_x0000_s2431" style="position:absolute" from="1191,78" to="1191,81" strokeweight=".00817mm"/>
                  <v:line id="_x0000_s2430" style="position:absolute" from="1255,112" to="1255,115" strokeweight=".00817mm"/>
                  <v:line id="_x0000_s2429" style="position:absolute" from="1319,126" to="1319,126" strokeweight=".04558mm"/>
                  <v:line id="_x0000_s2428" style="position:absolute" from="1319,79" to="1319,79" strokeweight=".04558mm"/>
                  <v:line id="_x0000_s2427" style="position:absolute" from="1365,114" to="1365,114" strokeweight=".04558mm"/>
                  <v:line id="_x0000_s2426" style="position:absolute" from="1400,130" to="1400,132" strokeweight=".00817mm"/>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966"/>
        </w:trPr>
        <w:tc>
          <w:tcPr>
            <w:tcW w:w="3654" w:type="dxa"/>
            <w:tcBorders>
              <w:top w:val="nil"/>
            </w:tcBorders>
          </w:tcPr>
          <w:p w:rsidR="00954D62" w:rsidRPr="006164E2" w:rsidRDefault="00766E9B">
            <w:pPr>
              <w:pStyle w:val="TableParagraph"/>
              <w:spacing w:before="186"/>
              <w:ind w:left="107" w:right="273"/>
              <w:rPr>
                <w:sz w:val="24"/>
                <w:lang w:val="uk-UA"/>
              </w:rPr>
            </w:pPr>
            <w:r w:rsidRPr="006164E2">
              <w:rPr>
                <w:sz w:val="24"/>
                <w:lang w:val="uk-UA"/>
              </w:rPr>
              <w:t>переїзди або переходи через за- лізниці</w:t>
            </w:r>
          </w:p>
        </w:tc>
        <w:tc>
          <w:tcPr>
            <w:tcW w:w="3409" w:type="dxa"/>
            <w:tcBorders>
              <w:top w:val="nil"/>
            </w:tcBorders>
          </w:tcPr>
          <w:p w:rsidR="00954D62" w:rsidRPr="006164E2" w:rsidRDefault="00954D62">
            <w:pPr>
              <w:pStyle w:val="TableParagraph"/>
              <w:spacing w:before="9"/>
              <w:rPr>
                <w:sz w:val="11"/>
                <w:lang w:val="uk-UA"/>
              </w:rPr>
            </w:pPr>
          </w:p>
          <w:p w:rsidR="00954D62" w:rsidRPr="006164E2" w:rsidRDefault="00D541C1">
            <w:pPr>
              <w:pStyle w:val="TableParagraph"/>
              <w:ind w:left="279"/>
              <w:rPr>
                <w:sz w:val="20"/>
                <w:lang w:val="uk-UA"/>
              </w:rPr>
            </w:pPr>
            <w:r w:rsidRPr="00D541C1">
              <w:rPr>
                <w:sz w:val="20"/>
                <w:lang w:val="uk-UA"/>
              </w:rPr>
            </w:r>
            <w:r>
              <w:rPr>
                <w:sz w:val="20"/>
                <w:lang w:val="uk-UA"/>
              </w:rPr>
              <w:pict>
                <v:group id="_x0000_s2398" style="width:146.7pt;height:29.95pt;mso-position-horizontal-relative:char;mso-position-vertical-relative:line" coordsize="2934,599">
                  <v:line id="_x0000_s2424" style="position:absolute" from="9,342" to="2933,342" strokeweight=".04558mm"/>
                  <v:line id="_x0000_s2423" style="position:absolute" from="9,234" to="2933,234" strokeweight=".04558mm"/>
                  <v:shape id="_x0000_s2422" style="position:absolute;left:900;top:233;width:526;height:2" coordorigin="901,234" coordsize="526,0" path="m901,234r525,l901,234xe" filled="f" strokeweight=".04558mm">
                    <v:path arrowok="t"/>
                  </v:shape>
                  <v:shape id="_x0000_s2421" style="position:absolute;left:891;top:224;width:526;height:109" coordorigin="892,225" coordsize="526,109" path="m892,225r,108l1417,333,892,225xe" fillcolor="black" stroked="f">
                    <v:path arrowok="t"/>
                  </v:shape>
                  <v:shape id="_x0000_s2420" style="position:absolute;left:900;top:233;width:526;height:109" coordorigin="901,234" coordsize="526,109" path="m901,234r,108l1426,342,901,234xe" filled="f" strokeweight=".04558mm">
                    <v:path arrowok="t"/>
                  </v:shape>
                  <v:shape id="_x0000_s2419" style="position:absolute;left:891;top:224;width:526;height:109" coordorigin="892,225" coordsize="526,109" path="m1417,225r-525,l1417,333r,-108xe" fillcolor="black" stroked="f">
                    <v:path arrowok="t"/>
                  </v:shape>
                  <v:shape id="_x0000_s2418" style="position:absolute;left:900;top:233;width:526;height:109" coordorigin="901,234" coordsize="526,109" path="m901,234r525,l1426,342,901,234xe" filled="f" strokeweight=".04558mm">
                    <v:path arrowok="t"/>
                  </v:shape>
                  <v:shape id="_x0000_s2417" style="position:absolute;left:900;top:342;width:526;height:2" coordorigin="901,342" coordsize="526,0" path="m901,342r525,l901,342xe" filled="f" strokeweight=".04558mm">
                    <v:path arrowok="t"/>
                  </v:shape>
                  <v:shape id="_x0000_s2416" type="#_x0000_t75" style="position:absolute;top:224;width:407;height:120">
                    <v:imagedata r:id="rId21" o:title=""/>
                  </v:shape>
                  <v:line id="_x0000_s2415" style="position:absolute" from="901,233" to="901,342" strokeweight=".04578mm"/>
                  <v:line id="_x0000_s2414" style="position:absolute" from="1426,234" to="1426,343" strokeweight=".04578mm"/>
                  <v:line id="_x0000_s2413" style="position:absolute" from="1565,101" to="1476,1" strokeweight=".04569mm"/>
                  <v:line id="_x0000_s2412" style="position:absolute" from="1565,501" to="1463,598" strokeweight=".04567mm"/>
                  <v:line id="_x0000_s2411" style="position:absolute" from="1568,103" to="1568,501" strokeweight=".04578mm"/>
                  <v:line id="_x0000_s2410" style="position:absolute" from="1707,103" to="1707,493" strokeweight=".04578mm"/>
                  <v:line id="_x0000_s2409" style="position:absolute" from="1707,492" to="1808,592" strokeweight=".04569mm"/>
                  <v:line id="_x0000_s2408" style="position:absolute" from="1703,106" to="1802,4" strokeweight=".04569mm"/>
                  <v:shape id="_x0000_s2407" style="position:absolute;left:2020;top:233;width:486;height:2" coordorigin="2020,234" coordsize="486,0" path="m2020,234r486,l2020,234xe" filled="f" strokeweight=".04558mm">
                    <v:path arrowok="t"/>
                  </v:shape>
                  <v:shape id="_x0000_s2406" style="position:absolute;left:2010;top:224;width:486;height:109" coordorigin="2011,225" coordsize="486,109" path="m2011,225r,108l2497,333,2011,225xe" fillcolor="black" stroked="f">
                    <v:path arrowok="t"/>
                  </v:shape>
                  <v:shape id="_x0000_s2405" style="position:absolute;left:2020;top:233;width:486;height:109" coordorigin="2020,234" coordsize="486,109" path="m2020,234r,108l2506,342,2020,234xe" filled="f" strokeweight=".04558mm">
                    <v:path arrowok="t"/>
                  </v:shape>
                  <v:shape id="_x0000_s2404" style="position:absolute;left:2010;top:224;width:486;height:109" coordorigin="2011,225" coordsize="486,109" path="m2497,225r-486,l2497,333r,-108xe" fillcolor="black" stroked="f">
                    <v:path arrowok="t"/>
                  </v:shape>
                  <v:shape id="_x0000_s2403" style="position:absolute;left:2020;top:233;width:486;height:109" coordorigin="2020,234" coordsize="486,109" path="m2020,234r486,l2506,342,2020,234xe" filled="f" strokeweight=".04558mm">
                    <v:path arrowok="t"/>
                  </v:shape>
                  <v:shape id="_x0000_s2402" style="position:absolute;left:2020;top:342;width:486;height:2" coordorigin="2020,342" coordsize="486,0" path="m2020,342r486,l2020,342xe" filled="f" strokeweight=".04558mm">
                    <v:path arrowok="t"/>
                  </v:shape>
                  <v:line id="_x0000_s2401" style="position:absolute" from="2020,233" to="2020,342" strokeweight=".04578mm"/>
                  <v:line id="_x0000_s2400" style="position:absolute" from="2506,234" to="2506,343" strokeweight=".04578mm"/>
                  <v:line id="_x0000_s2399" style="position:absolute" from="2932,234" to="2932,342" strokeweight=".04578mm"/>
                  <w10:wrap type="none"/>
                  <w10:anchorlock/>
                </v:group>
              </w:pict>
            </w:r>
          </w:p>
        </w:tc>
        <w:tc>
          <w:tcPr>
            <w:tcW w:w="2588" w:type="dxa"/>
            <w:vMerge/>
            <w:tcBorders>
              <w:top w:val="nil"/>
            </w:tcBorders>
          </w:tcPr>
          <w:p w:rsidR="00954D62" w:rsidRPr="006164E2" w:rsidRDefault="00954D62">
            <w:pPr>
              <w:rPr>
                <w:sz w:val="2"/>
                <w:szCs w:val="2"/>
                <w:lang w:val="uk-UA"/>
              </w:rPr>
            </w:pPr>
          </w:p>
        </w:tc>
      </w:tr>
      <w:tr w:rsidR="00954D62" w:rsidRPr="006164E2">
        <w:trPr>
          <w:trHeight w:val="684"/>
        </w:trPr>
        <w:tc>
          <w:tcPr>
            <w:tcW w:w="3654" w:type="dxa"/>
            <w:tcBorders>
              <w:bottom w:val="nil"/>
            </w:tcBorders>
          </w:tcPr>
          <w:p w:rsidR="00954D62" w:rsidRPr="006164E2" w:rsidRDefault="00766E9B">
            <w:pPr>
              <w:pStyle w:val="TableParagraph"/>
              <w:ind w:left="107" w:right="1758"/>
              <w:rPr>
                <w:sz w:val="24"/>
                <w:lang w:val="uk-UA"/>
              </w:rPr>
            </w:pPr>
            <w:r w:rsidRPr="006164E2">
              <w:rPr>
                <w:sz w:val="24"/>
                <w:lang w:val="uk-UA"/>
              </w:rPr>
              <w:t>3 Огорожі: постійні, існуючі</w:t>
            </w:r>
          </w:p>
        </w:tc>
        <w:tc>
          <w:tcPr>
            <w:tcW w:w="3409" w:type="dxa"/>
            <w:vMerge w:val="restart"/>
          </w:tcPr>
          <w:p w:rsidR="00954D62" w:rsidRPr="006164E2" w:rsidRDefault="00954D62">
            <w:pPr>
              <w:pStyle w:val="TableParagraph"/>
              <w:spacing w:after="1"/>
              <w:rPr>
                <w:sz w:val="11"/>
                <w:lang w:val="uk-UA"/>
              </w:rPr>
            </w:pPr>
          </w:p>
          <w:p w:rsidR="00954D62" w:rsidRPr="006164E2" w:rsidRDefault="00D541C1">
            <w:pPr>
              <w:pStyle w:val="TableParagraph"/>
              <w:spacing w:line="186" w:lineRule="exact"/>
              <w:ind w:left="414"/>
              <w:rPr>
                <w:sz w:val="18"/>
                <w:lang w:val="uk-UA"/>
              </w:rPr>
            </w:pPr>
            <w:r w:rsidRPr="00D541C1">
              <w:rPr>
                <w:position w:val="-3"/>
                <w:sz w:val="18"/>
                <w:lang w:val="uk-UA"/>
              </w:rPr>
            </w:r>
            <w:r w:rsidRPr="00D541C1">
              <w:rPr>
                <w:position w:val="-3"/>
                <w:sz w:val="18"/>
                <w:lang w:val="uk-UA"/>
              </w:rPr>
              <w:pict>
                <v:group id="_x0000_s2387" style="width:137pt;height:9.2pt;mso-position-horizontal-relative:char;mso-position-vertical-relative:line" coordsize="2740,184">
                  <v:line id="_x0000_s2397" style="position:absolute" from="1,182" to="2739,182" strokeweight=".04908mm"/>
                  <v:line id="_x0000_s2396" style="position:absolute" from="1,182" to="1,15" strokeweight=".04925mm"/>
                  <v:line id="_x0000_s2395" style="position:absolute" from="347,182" to="347,15" strokeweight=".04925mm"/>
                  <v:line id="_x0000_s2394" style="position:absolute" from="653,182" to="653,15" strokeweight=".04925mm"/>
                  <v:line id="_x0000_s2393" style="position:absolute" from="990,172" to="990,5" strokeweight=".04925mm"/>
                  <v:line id="_x0000_s2392" style="position:absolute" from="1276,182" to="1276,15" strokeweight=".04925mm"/>
                  <v:line id="_x0000_s2391" style="position:absolute" from="1622,182" to="1622,15" strokeweight=".04925mm"/>
                  <v:line id="_x0000_s2390" style="position:absolute" from="1919,167" to="1919,0" strokeweight=".04925mm"/>
                  <v:line id="_x0000_s2389" style="position:absolute" from="2324,182" to="2324,15" strokeweight=".04925mm"/>
                  <v:line id="_x0000_s2388" style="position:absolute" from="2739,182" to="2739,15" strokeweight=".04925mm"/>
                  <w10:wrap type="none"/>
                  <w10:anchorlock/>
                </v:group>
              </w:pict>
            </w:r>
          </w:p>
          <w:p w:rsidR="00954D62" w:rsidRPr="006164E2" w:rsidRDefault="00954D62">
            <w:pPr>
              <w:pStyle w:val="TableParagraph"/>
              <w:rPr>
                <w:sz w:val="20"/>
                <w:lang w:val="uk-UA"/>
              </w:rPr>
            </w:pPr>
          </w:p>
          <w:p w:rsidR="00954D62" w:rsidRPr="006164E2" w:rsidRDefault="00954D62">
            <w:pPr>
              <w:pStyle w:val="TableParagraph"/>
              <w:rPr>
                <w:sz w:val="19"/>
                <w:lang w:val="uk-UA"/>
              </w:rPr>
            </w:pPr>
          </w:p>
          <w:p w:rsidR="00954D62" w:rsidRPr="006164E2" w:rsidRDefault="00D541C1">
            <w:pPr>
              <w:pStyle w:val="TableParagraph"/>
              <w:ind w:left="355"/>
              <w:rPr>
                <w:sz w:val="20"/>
                <w:lang w:val="uk-UA"/>
              </w:rPr>
            </w:pPr>
            <w:r w:rsidRPr="00D541C1">
              <w:rPr>
                <w:sz w:val="20"/>
                <w:lang w:val="uk-UA"/>
              </w:rPr>
            </w:r>
            <w:r>
              <w:rPr>
                <w:sz w:val="20"/>
                <w:lang w:val="uk-UA"/>
              </w:rPr>
              <w:pict>
                <v:group id="_x0000_s2375" style="width:137.05pt;height:12.15pt;mso-position-horizontal-relative:char;mso-position-vertical-relative:line" coordsize="2741,243">
                  <v:line id="_x0000_s2386" style="position:absolute" from="11,241" to="2738,241" strokeweight=".04908mm"/>
                  <v:line id="_x0000_s2385" style="position:absolute" from="1,183" to="2739,183" strokeweight=".04908mm"/>
                  <v:line id="_x0000_s2384" style="position:absolute" from="1276,183" to="1276,14" strokeweight=".04925mm"/>
                  <v:line id="_x0000_s2383" style="position:absolute" from="653,183" to="653,14" strokeweight=".04925mm"/>
                  <v:line id="_x0000_s2382" style="position:absolute" from="989,172" to="989,4" strokeweight=".04925mm"/>
                  <v:line id="_x0000_s2381" style="position:absolute" from="1,183" to="1,14" strokeweight=".04925mm"/>
                  <v:line id="_x0000_s2380" style="position:absolute" from="347,183" to="347,14" strokeweight=".04925mm"/>
                  <v:line id="_x0000_s2379" style="position:absolute" from="2739,183" to="2739,14" strokeweight=".04925mm"/>
                  <v:line id="_x0000_s2378" style="position:absolute" from="2324,183" to="2324,14" strokeweight=".04925mm"/>
                  <v:line id="_x0000_s2377" style="position:absolute" from="1959,168" to="1959,0" strokeweight=".04925mm"/>
                  <v:line id="_x0000_s2376" style="position:absolute" from="1622,183" to="1622,14" strokeweight=".04925mm"/>
                  <w10:wrap type="none"/>
                  <w10:anchorlock/>
                </v:group>
              </w:pict>
            </w:r>
          </w:p>
          <w:p w:rsidR="00954D62" w:rsidRPr="006164E2" w:rsidRDefault="00954D62">
            <w:pPr>
              <w:pStyle w:val="TableParagraph"/>
              <w:rPr>
                <w:sz w:val="20"/>
                <w:lang w:val="uk-UA"/>
              </w:rPr>
            </w:pPr>
          </w:p>
          <w:p w:rsidR="00954D62" w:rsidRPr="006164E2" w:rsidRDefault="00954D62">
            <w:pPr>
              <w:pStyle w:val="TableParagraph"/>
              <w:rPr>
                <w:sz w:val="11"/>
                <w:lang w:val="uk-UA"/>
              </w:rPr>
            </w:pPr>
          </w:p>
          <w:p w:rsidR="00954D62" w:rsidRPr="006164E2" w:rsidRDefault="00D541C1">
            <w:pPr>
              <w:pStyle w:val="TableParagraph"/>
              <w:tabs>
                <w:tab w:val="left" w:pos="748"/>
              </w:tabs>
              <w:spacing w:line="20" w:lineRule="exact"/>
              <w:ind w:left="434"/>
              <w:rPr>
                <w:sz w:val="2"/>
                <w:lang w:val="uk-UA"/>
              </w:rPr>
            </w:pPr>
            <w:r w:rsidRPr="00D541C1">
              <w:rPr>
                <w:sz w:val="2"/>
                <w:lang w:val="uk-UA"/>
              </w:rPr>
            </w:r>
            <w:r>
              <w:rPr>
                <w:sz w:val="2"/>
                <w:lang w:val="uk-UA"/>
              </w:rPr>
              <w:pict>
                <v:group id="_x0000_s2373" style="width:4.3pt;height:.15pt;mso-position-horizontal-relative:char;mso-position-vertical-relative:line" coordsize="86,3">
                  <v:line id="_x0000_s2374" style="position:absolute" from="0,1" to="86,1" strokeweight=".04908mm"/>
                  <w10:wrap type="none"/>
                  <w10:anchorlock/>
                </v:group>
              </w:pict>
            </w:r>
            <w:r w:rsidR="00766E9B" w:rsidRPr="006164E2">
              <w:rPr>
                <w:sz w:val="2"/>
                <w:lang w:val="uk-UA"/>
              </w:rPr>
              <w:tab/>
            </w:r>
            <w:r w:rsidRPr="00D541C1">
              <w:rPr>
                <w:sz w:val="2"/>
                <w:lang w:val="uk-UA"/>
              </w:rPr>
            </w:r>
            <w:r>
              <w:rPr>
                <w:sz w:val="2"/>
                <w:lang w:val="uk-UA"/>
              </w:rPr>
              <w:pict>
                <v:group id="_x0000_s2371" style="width:7.6pt;height:.15pt;mso-position-horizontal-relative:char;mso-position-vertical-relative:line" coordsize="152,3">
                  <v:line id="_x0000_s2372" style="position:absolute" from="0,1" to="152,1" strokeweight=".04908mm"/>
                  <w10:wrap type="none"/>
                  <w10:anchorlock/>
                </v:group>
              </w:pict>
            </w:r>
            <w:r w:rsidR="00766E9B" w:rsidRPr="006164E2">
              <w:rPr>
                <w:spacing w:val="197"/>
                <w:sz w:val="2"/>
                <w:lang w:val="uk-UA"/>
              </w:rPr>
              <w:t xml:space="preserve"> </w:t>
            </w:r>
            <w:r w:rsidRPr="00D541C1">
              <w:rPr>
                <w:spacing w:val="197"/>
                <w:sz w:val="2"/>
                <w:lang w:val="uk-UA"/>
              </w:rPr>
            </w:r>
            <w:r>
              <w:rPr>
                <w:spacing w:val="197"/>
                <w:sz w:val="2"/>
                <w:lang w:val="uk-UA"/>
              </w:rPr>
              <w:pict>
                <v:group id="_x0000_s2369" style="width:7.6pt;height:.15pt;mso-position-horizontal-relative:char;mso-position-vertical-relative:line" coordsize="152,3">
                  <v:line id="_x0000_s2370" style="position:absolute" from="0,1" to="151,1" strokeweight=".04908mm"/>
                  <w10:wrap type="none"/>
                  <w10:anchorlock/>
                </v:group>
              </w:pict>
            </w:r>
            <w:r w:rsidR="00766E9B" w:rsidRPr="006164E2">
              <w:rPr>
                <w:spacing w:val="197"/>
                <w:sz w:val="2"/>
                <w:lang w:val="uk-UA"/>
              </w:rPr>
              <w:t xml:space="preserve"> </w:t>
            </w:r>
            <w:r w:rsidRPr="00D541C1">
              <w:rPr>
                <w:spacing w:val="197"/>
                <w:sz w:val="2"/>
                <w:lang w:val="uk-UA"/>
              </w:rPr>
            </w:r>
            <w:r>
              <w:rPr>
                <w:spacing w:val="197"/>
                <w:sz w:val="2"/>
                <w:lang w:val="uk-UA"/>
              </w:rPr>
              <w:pict>
                <v:group id="_x0000_s2367" style="width:7.6pt;height:.15pt;mso-position-horizontal-relative:char;mso-position-vertical-relative:line" coordsize="152,3">
                  <v:line id="_x0000_s2368" style="position:absolute" from="0,1" to="152,1" strokeweight=".04908mm"/>
                  <w10:wrap type="none"/>
                  <w10:anchorlock/>
                </v:group>
              </w:pict>
            </w:r>
            <w:r w:rsidR="00766E9B" w:rsidRPr="006164E2">
              <w:rPr>
                <w:spacing w:val="197"/>
                <w:sz w:val="2"/>
                <w:lang w:val="uk-UA"/>
              </w:rPr>
              <w:t xml:space="preserve"> </w:t>
            </w:r>
            <w:r w:rsidRPr="00D541C1">
              <w:rPr>
                <w:spacing w:val="197"/>
                <w:sz w:val="2"/>
                <w:lang w:val="uk-UA"/>
              </w:rPr>
            </w:r>
            <w:r>
              <w:rPr>
                <w:spacing w:val="197"/>
                <w:sz w:val="2"/>
                <w:lang w:val="uk-UA"/>
              </w:rPr>
              <w:pict>
                <v:group id="_x0000_s2365" style="width:7.65pt;height:.15pt;mso-position-horizontal-relative:char;mso-position-vertical-relative:line" coordsize="153,3">
                  <v:line id="_x0000_s2366" style="position:absolute" from="0,1" to="152,1" strokeweight=".04908mm"/>
                  <w10:wrap type="none"/>
                  <w10:anchorlock/>
                </v:group>
              </w:pict>
            </w:r>
            <w:r w:rsidR="00766E9B" w:rsidRPr="006164E2">
              <w:rPr>
                <w:spacing w:val="197"/>
                <w:sz w:val="2"/>
                <w:lang w:val="uk-UA"/>
              </w:rPr>
              <w:t xml:space="preserve"> </w:t>
            </w:r>
            <w:r w:rsidRPr="00D541C1">
              <w:rPr>
                <w:spacing w:val="197"/>
                <w:sz w:val="2"/>
                <w:lang w:val="uk-UA"/>
              </w:rPr>
            </w:r>
            <w:r>
              <w:rPr>
                <w:spacing w:val="197"/>
                <w:sz w:val="2"/>
                <w:lang w:val="uk-UA"/>
              </w:rPr>
              <w:pict>
                <v:group id="_x0000_s2363" style="width:7.65pt;height:.15pt;mso-position-horizontal-relative:char;mso-position-vertical-relative:line" coordsize="153,3">
                  <v:line id="_x0000_s2364" style="position:absolute" from="0,1" to="152,1" strokeweight=".04908mm"/>
                  <w10:wrap type="none"/>
                  <w10:anchorlock/>
                </v:group>
              </w:pict>
            </w:r>
            <w:r w:rsidR="00766E9B" w:rsidRPr="006164E2">
              <w:rPr>
                <w:spacing w:val="197"/>
                <w:sz w:val="2"/>
                <w:lang w:val="uk-UA"/>
              </w:rPr>
              <w:t xml:space="preserve"> </w:t>
            </w:r>
            <w:r w:rsidRPr="00D541C1">
              <w:rPr>
                <w:spacing w:val="197"/>
                <w:sz w:val="2"/>
                <w:lang w:val="uk-UA"/>
              </w:rPr>
            </w:r>
            <w:r>
              <w:rPr>
                <w:spacing w:val="197"/>
                <w:sz w:val="2"/>
                <w:lang w:val="uk-UA"/>
              </w:rPr>
              <w:pict>
                <v:group id="_x0000_s2361" style="width:7.6pt;height:.15pt;mso-position-horizontal-relative:char;mso-position-vertical-relative:line" coordsize="152,3">
                  <v:line id="_x0000_s2362" style="position:absolute" from="0,1" to="152,1" strokeweight=".04908mm"/>
                  <w10:wrap type="none"/>
                  <w10:anchorlock/>
                </v:group>
              </w:pict>
            </w:r>
            <w:r w:rsidR="00766E9B" w:rsidRPr="006164E2">
              <w:rPr>
                <w:spacing w:val="197"/>
                <w:sz w:val="2"/>
                <w:lang w:val="uk-UA"/>
              </w:rPr>
              <w:t xml:space="preserve"> </w:t>
            </w:r>
            <w:r w:rsidRPr="00D541C1">
              <w:rPr>
                <w:spacing w:val="197"/>
                <w:sz w:val="2"/>
                <w:lang w:val="uk-UA"/>
              </w:rPr>
            </w:r>
            <w:r>
              <w:rPr>
                <w:spacing w:val="197"/>
                <w:sz w:val="2"/>
                <w:lang w:val="uk-UA"/>
              </w:rPr>
              <w:pict>
                <v:group id="_x0000_s2359" style="width:4.3pt;height:.15pt;mso-position-horizontal-relative:char;mso-position-vertical-relative:line" coordsize="86,3">
                  <v:line id="_x0000_s2360" style="position:absolute" from="0,1" to="85,1" strokeweight=".04908mm"/>
                  <w10:wrap type="none"/>
                  <w10:anchorlock/>
                </v:group>
              </w:pict>
            </w:r>
          </w:p>
          <w:p w:rsidR="00954D62" w:rsidRPr="006164E2" w:rsidRDefault="00954D62">
            <w:pPr>
              <w:pStyle w:val="TableParagraph"/>
              <w:spacing w:before="4" w:after="1"/>
              <w:rPr>
                <w:sz w:val="26"/>
                <w:lang w:val="uk-UA"/>
              </w:rPr>
            </w:pPr>
          </w:p>
          <w:p w:rsidR="00954D62" w:rsidRPr="006164E2" w:rsidRDefault="00D541C1">
            <w:pPr>
              <w:pStyle w:val="TableParagraph"/>
              <w:spacing w:line="231" w:lineRule="exact"/>
              <w:ind w:left="306"/>
              <w:rPr>
                <w:sz w:val="20"/>
                <w:lang w:val="uk-UA"/>
              </w:rPr>
            </w:pPr>
            <w:r w:rsidRPr="00D541C1">
              <w:rPr>
                <w:position w:val="-4"/>
                <w:sz w:val="20"/>
                <w:lang w:val="uk-UA"/>
              </w:rPr>
            </w:r>
            <w:r w:rsidRPr="00D541C1">
              <w:rPr>
                <w:position w:val="-4"/>
                <w:sz w:val="20"/>
                <w:lang w:val="uk-UA"/>
              </w:rPr>
              <w:pict>
                <v:group id="_x0000_s2347" style="width:146.15pt;height:11.55pt;mso-position-horizontal-relative:char;mso-position-vertical-relative:line" coordsize="2923,231">
                  <v:line id="_x0000_s2358" style="position:absolute" from="1340,11" to="1548,218" strokeweight=".04917mm"/>
                  <v:line id="_x0000_s2357" style="position:absolute" from="1553,1" to="1335,228" strokeweight=".04917mm"/>
                  <v:line id="_x0000_s2356" style="position:absolute" from="1,115" to="2921,110" strokeweight=".04908mm"/>
                  <v:line id="_x0000_s2355" style="position:absolute" from="258,2" to="41,229" strokeweight=".04917mm"/>
                  <v:line id="_x0000_s2354" style="position:absolute" from="46,12" to="253,219" strokeweight=".04917mm"/>
                  <v:line id="_x0000_s2353" style="position:absolute" from="698,11" to="906,218" strokeweight=".04917mm"/>
                  <v:line id="_x0000_s2352" style="position:absolute" from="910,1" to="693,228" strokeweight=".04917mm"/>
                  <v:line id="_x0000_s2351" style="position:absolute" from="1953,11" to="2161,218" strokeweight=".04917mm"/>
                  <v:line id="_x0000_s2350" style="position:absolute" from="2166,1" to="1948,228" strokeweight=".04917mm"/>
                  <v:line id="_x0000_s2349" style="position:absolute" from="2556,12" to="2764,219" strokeweight=".04917mm"/>
                  <v:line id="_x0000_s2348" style="position:absolute" from="2769,2" to="2551,229" strokeweight=".04917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3" w:after="1"/>
              <w:rPr>
                <w:sz w:val="23"/>
                <w:lang w:val="uk-UA"/>
              </w:rPr>
            </w:pPr>
          </w:p>
          <w:p w:rsidR="00954D62" w:rsidRPr="006164E2" w:rsidRDefault="00D541C1">
            <w:pPr>
              <w:pStyle w:val="TableParagraph"/>
              <w:ind w:left="382"/>
              <w:rPr>
                <w:sz w:val="20"/>
                <w:lang w:val="uk-UA"/>
              </w:rPr>
            </w:pPr>
            <w:r w:rsidRPr="00D541C1">
              <w:rPr>
                <w:sz w:val="20"/>
                <w:lang w:val="uk-UA"/>
              </w:rPr>
            </w:r>
            <w:r>
              <w:rPr>
                <w:sz w:val="20"/>
                <w:lang w:val="uk-UA"/>
              </w:rPr>
              <w:pict>
                <v:group id="_x0000_s2340" style="width:128.8pt;height:14.3pt;mso-position-horizontal-relative:char;mso-position-vertical-relative:line" coordsize="2576,286">
                  <v:shape id="_x0000_s2346" style="position:absolute;left:1264;top:1;width:157;height:282" coordorigin="1265,1" coordsize="157,282" path="m1265,283l1388,167,1422,1e" filled="f" strokeweight=".04919mm">
                    <v:path arrowok="t"/>
                  </v:shape>
                  <v:line id="_x0000_s2345" style="position:absolute" from="0,9" to="1017,9" strokeweight=".04908mm"/>
                  <v:line id="_x0000_s2344" style="position:absolute" from="1027,16" to="1258,285" strokeweight=".04917mm"/>
                  <v:line id="_x0000_s2343" style="position:absolute" from="1815,1" to="2575,1" strokeweight=".04908mm"/>
                  <v:line id="_x0000_s2342" style="position:absolute" from="1810,14" to="1586,285" strokeweight=".04917mm"/>
                  <v:shape id="_x0000_s2341" style="position:absolute;left:1424;top:1;width:157;height:282" coordorigin="1424,1" coordsize="157,282" path="m1424,1r35,166l1581,283e" filled="f" strokeweight=".04919mm">
                    <v:path arrowok="t"/>
                  </v:shape>
                  <w10:wrap type="none"/>
                  <w10:anchorlock/>
                </v:group>
              </w:pict>
            </w:r>
          </w:p>
          <w:p w:rsidR="00954D62" w:rsidRPr="006164E2" w:rsidRDefault="00954D62">
            <w:pPr>
              <w:pStyle w:val="TableParagraph"/>
              <w:spacing w:before="2"/>
              <w:rPr>
                <w:sz w:val="26"/>
                <w:lang w:val="uk-UA"/>
              </w:rPr>
            </w:pPr>
          </w:p>
          <w:p w:rsidR="00954D62" w:rsidRPr="006164E2" w:rsidRDefault="00D541C1">
            <w:pPr>
              <w:pStyle w:val="TableParagraph"/>
              <w:ind w:left="353"/>
              <w:rPr>
                <w:sz w:val="20"/>
                <w:lang w:val="uk-UA"/>
              </w:rPr>
            </w:pPr>
            <w:r w:rsidRPr="00D541C1">
              <w:rPr>
                <w:sz w:val="20"/>
                <w:lang w:val="uk-UA"/>
              </w:rPr>
            </w:r>
            <w:r>
              <w:rPr>
                <w:sz w:val="20"/>
                <w:lang w:val="uk-UA"/>
              </w:rPr>
              <w:pict>
                <v:group id="_x0000_s2335" style="width:132.25pt;height:12.4pt;mso-position-horizontal-relative:char;mso-position-vertical-relative:line" coordsize="2645,248">
                  <v:shape id="_x0000_s2339" style="position:absolute;left:1225;top:8;width:254;height:231" coordorigin="1225,9" coordsize="254,231" path="m1225,240r121,-30l1439,126,1479,9e" filled="f" strokeweight=".04914mm">
                    <v:path arrowok="t"/>
                  </v:shape>
                  <v:line id="_x0000_s2338" style="position:absolute" from="0,1" to="981,1" strokeweight=".04908mm"/>
                  <v:line id="_x0000_s2337" style="position:absolute" from="996,16" to="1227,246" strokeweight=".04917mm"/>
                  <v:line id="_x0000_s2336" style="position:absolute" from="1480,9" to="2644,9" strokeweight=".04908mm"/>
                  <w10:wrap type="none"/>
                  <w10:anchorlock/>
                </v:group>
              </w:pict>
            </w:r>
          </w:p>
        </w:tc>
        <w:tc>
          <w:tcPr>
            <w:tcW w:w="2588" w:type="dxa"/>
            <w:vMerge w:val="restart"/>
          </w:tcPr>
          <w:p w:rsidR="00954D62" w:rsidRPr="006164E2" w:rsidRDefault="00766E9B">
            <w:pPr>
              <w:pStyle w:val="TableParagraph"/>
              <w:ind w:left="107" w:right="94"/>
              <w:jc w:val="both"/>
              <w:rPr>
                <w:sz w:val="24"/>
                <w:lang w:val="uk-UA"/>
              </w:rPr>
            </w:pPr>
            <w:r w:rsidRPr="006164E2">
              <w:rPr>
                <w:sz w:val="24"/>
                <w:lang w:val="uk-UA"/>
              </w:rPr>
              <w:t>Матеріал огорожі поз- начається введенням додаткового індексу. Наприклад, ОД – ого- рожа дерев’яна, ОМ – огорожа металева</w:t>
            </w:r>
          </w:p>
        </w:tc>
      </w:tr>
      <w:tr w:rsidR="00954D62" w:rsidRPr="006164E2">
        <w:trPr>
          <w:trHeight w:val="542"/>
        </w:trPr>
        <w:tc>
          <w:tcPr>
            <w:tcW w:w="3654" w:type="dxa"/>
            <w:tcBorders>
              <w:top w:val="nil"/>
              <w:bottom w:val="nil"/>
            </w:tcBorders>
          </w:tcPr>
          <w:p w:rsidR="00954D62" w:rsidRPr="006164E2" w:rsidRDefault="00766E9B">
            <w:pPr>
              <w:pStyle w:val="TableParagraph"/>
              <w:spacing w:before="122"/>
              <w:ind w:left="107"/>
              <w:rPr>
                <w:sz w:val="24"/>
                <w:lang w:val="uk-UA"/>
              </w:rPr>
            </w:pPr>
            <w:r w:rsidRPr="006164E2">
              <w:rPr>
                <w:sz w:val="24"/>
                <w:lang w:val="uk-UA"/>
              </w:rPr>
              <w:t>те саме, ті, що зводяться</w:t>
            </w:r>
          </w:p>
        </w:tc>
        <w:tc>
          <w:tcPr>
            <w:tcW w:w="3409" w:type="dxa"/>
            <w:vMerge/>
            <w:tcBorders>
              <w:top w:val="nil"/>
            </w:tcBorders>
          </w:tcPr>
          <w:p w:rsidR="00954D62" w:rsidRPr="006164E2" w:rsidRDefault="00954D62">
            <w:pPr>
              <w:rPr>
                <w:sz w:val="2"/>
                <w:szCs w:val="2"/>
                <w:lang w:val="uk-UA"/>
              </w:rPr>
            </w:pPr>
          </w:p>
        </w:tc>
        <w:tc>
          <w:tcPr>
            <w:tcW w:w="2588" w:type="dxa"/>
            <w:vMerge/>
            <w:tcBorders>
              <w:top w:val="nil"/>
            </w:tcBorders>
          </w:tcPr>
          <w:p w:rsidR="00954D62" w:rsidRPr="006164E2" w:rsidRDefault="00954D62">
            <w:pPr>
              <w:rPr>
                <w:sz w:val="2"/>
                <w:szCs w:val="2"/>
                <w:lang w:val="uk-UA"/>
              </w:rPr>
            </w:pPr>
          </w:p>
        </w:tc>
      </w:tr>
      <w:tr w:rsidR="00954D62" w:rsidRPr="006164E2">
        <w:trPr>
          <w:trHeight w:val="542"/>
        </w:trPr>
        <w:tc>
          <w:tcPr>
            <w:tcW w:w="3654" w:type="dxa"/>
            <w:tcBorders>
              <w:top w:val="nil"/>
              <w:bottom w:val="nil"/>
            </w:tcBorders>
          </w:tcPr>
          <w:p w:rsidR="00954D62" w:rsidRPr="006164E2" w:rsidRDefault="00766E9B">
            <w:pPr>
              <w:pStyle w:val="TableParagraph"/>
              <w:spacing w:before="122"/>
              <w:ind w:left="107"/>
              <w:rPr>
                <w:sz w:val="24"/>
                <w:lang w:val="uk-UA"/>
              </w:rPr>
            </w:pPr>
            <w:r w:rsidRPr="006164E2">
              <w:rPr>
                <w:sz w:val="24"/>
                <w:lang w:val="uk-UA"/>
              </w:rPr>
              <w:t>тимчасові</w:t>
            </w:r>
          </w:p>
        </w:tc>
        <w:tc>
          <w:tcPr>
            <w:tcW w:w="3409" w:type="dxa"/>
            <w:vMerge/>
            <w:tcBorders>
              <w:top w:val="nil"/>
            </w:tcBorders>
          </w:tcPr>
          <w:p w:rsidR="00954D62" w:rsidRPr="006164E2" w:rsidRDefault="00954D62">
            <w:pPr>
              <w:rPr>
                <w:sz w:val="2"/>
                <w:szCs w:val="2"/>
                <w:lang w:val="uk-UA"/>
              </w:rPr>
            </w:pPr>
          </w:p>
        </w:tc>
        <w:tc>
          <w:tcPr>
            <w:tcW w:w="2588" w:type="dxa"/>
            <w:vMerge/>
            <w:tcBorders>
              <w:top w:val="nil"/>
            </w:tcBorders>
          </w:tcPr>
          <w:p w:rsidR="00954D62" w:rsidRPr="006164E2" w:rsidRDefault="00954D62">
            <w:pPr>
              <w:rPr>
                <w:sz w:val="2"/>
                <w:szCs w:val="2"/>
                <w:lang w:val="uk-UA"/>
              </w:rPr>
            </w:pPr>
          </w:p>
        </w:tc>
      </w:tr>
      <w:tr w:rsidR="00954D62" w:rsidRPr="006164E2">
        <w:trPr>
          <w:trHeight w:val="541"/>
        </w:trPr>
        <w:tc>
          <w:tcPr>
            <w:tcW w:w="3654" w:type="dxa"/>
            <w:tcBorders>
              <w:top w:val="nil"/>
              <w:bottom w:val="nil"/>
            </w:tcBorders>
          </w:tcPr>
          <w:p w:rsidR="00954D62" w:rsidRPr="006164E2" w:rsidRDefault="00766E9B">
            <w:pPr>
              <w:pStyle w:val="TableParagraph"/>
              <w:spacing w:before="122"/>
              <w:ind w:left="107"/>
              <w:rPr>
                <w:sz w:val="24"/>
                <w:lang w:val="uk-UA"/>
              </w:rPr>
            </w:pPr>
            <w:r w:rsidRPr="006164E2">
              <w:rPr>
                <w:sz w:val="24"/>
                <w:lang w:val="uk-UA"/>
              </w:rPr>
              <w:t>ті, що зносяться</w:t>
            </w:r>
          </w:p>
        </w:tc>
        <w:tc>
          <w:tcPr>
            <w:tcW w:w="3409" w:type="dxa"/>
            <w:vMerge/>
            <w:tcBorders>
              <w:top w:val="nil"/>
            </w:tcBorders>
          </w:tcPr>
          <w:p w:rsidR="00954D62" w:rsidRPr="006164E2" w:rsidRDefault="00954D62">
            <w:pPr>
              <w:rPr>
                <w:sz w:val="2"/>
                <w:szCs w:val="2"/>
                <w:lang w:val="uk-UA"/>
              </w:rPr>
            </w:pPr>
          </w:p>
        </w:tc>
        <w:tc>
          <w:tcPr>
            <w:tcW w:w="2588" w:type="dxa"/>
            <w:vMerge/>
            <w:tcBorders>
              <w:top w:val="nil"/>
            </w:tcBorders>
          </w:tcPr>
          <w:p w:rsidR="00954D62" w:rsidRPr="006164E2" w:rsidRDefault="00954D62">
            <w:pPr>
              <w:rPr>
                <w:sz w:val="2"/>
                <w:szCs w:val="2"/>
                <w:lang w:val="uk-UA"/>
              </w:rPr>
            </w:pPr>
          </w:p>
        </w:tc>
      </w:tr>
      <w:tr w:rsidR="00954D62" w:rsidRPr="006164E2">
        <w:trPr>
          <w:trHeight w:val="542"/>
        </w:trPr>
        <w:tc>
          <w:tcPr>
            <w:tcW w:w="3654" w:type="dxa"/>
            <w:tcBorders>
              <w:top w:val="nil"/>
              <w:bottom w:val="nil"/>
            </w:tcBorders>
          </w:tcPr>
          <w:p w:rsidR="00954D62" w:rsidRPr="006164E2" w:rsidRDefault="00766E9B">
            <w:pPr>
              <w:pStyle w:val="TableParagraph"/>
              <w:spacing w:before="122"/>
              <w:ind w:left="107"/>
              <w:rPr>
                <w:sz w:val="24"/>
                <w:lang w:val="uk-UA"/>
              </w:rPr>
            </w:pPr>
            <w:r w:rsidRPr="006164E2">
              <w:rPr>
                <w:sz w:val="24"/>
                <w:lang w:val="uk-UA"/>
              </w:rPr>
              <w:t>ворота</w:t>
            </w:r>
          </w:p>
        </w:tc>
        <w:tc>
          <w:tcPr>
            <w:tcW w:w="3409" w:type="dxa"/>
            <w:vMerge/>
            <w:tcBorders>
              <w:top w:val="nil"/>
            </w:tcBorders>
          </w:tcPr>
          <w:p w:rsidR="00954D62" w:rsidRPr="006164E2" w:rsidRDefault="00954D62">
            <w:pPr>
              <w:rPr>
                <w:sz w:val="2"/>
                <w:szCs w:val="2"/>
                <w:lang w:val="uk-UA"/>
              </w:rPr>
            </w:pPr>
          </w:p>
        </w:tc>
        <w:tc>
          <w:tcPr>
            <w:tcW w:w="2588" w:type="dxa"/>
            <w:vMerge/>
            <w:tcBorders>
              <w:top w:val="nil"/>
            </w:tcBorders>
          </w:tcPr>
          <w:p w:rsidR="00954D62" w:rsidRPr="006164E2" w:rsidRDefault="00954D62">
            <w:pPr>
              <w:rPr>
                <w:sz w:val="2"/>
                <w:szCs w:val="2"/>
                <w:lang w:val="uk-UA"/>
              </w:rPr>
            </w:pPr>
          </w:p>
        </w:tc>
      </w:tr>
      <w:tr w:rsidR="00954D62" w:rsidRPr="006164E2">
        <w:trPr>
          <w:trHeight w:val="519"/>
        </w:trPr>
        <w:tc>
          <w:tcPr>
            <w:tcW w:w="3654" w:type="dxa"/>
            <w:tcBorders>
              <w:top w:val="nil"/>
            </w:tcBorders>
          </w:tcPr>
          <w:p w:rsidR="00954D62" w:rsidRPr="006164E2" w:rsidRDefault="00766E9B">
            <w:pPr>
              <w:pStyle w:val="TableParagraph"/>
              <w:spacing w:before="122"/>
              <w:ind w:left="107"/>
              <w:rPr>
                <w:sz w:val="24"/>
                <w:lang w:val="uk-UA"/>
              </w:rPr>
            </w:pPr>
            <w:r w:rsidRPr="006164E2">
              <w:rPr>
                <w:sz w:val="24"/>
                <w:lang w:val="uk-UA"/>
              </w:rPr>
              <w:t>хвіртки</w:t>
            </w:r>
          </w:p>
        </w:tc>
        <w:tc>
          <w:tcPr>
            <w:tcW w:w="3409" w:type="dxa"/>
            <w:vMerge/>
            <w:tcBorders>
              <w:top w:val="nil"/>
            </w:tcBorders>
          </w:tcPr>
          <w:p w:rsidR="00954D62" w:rsidRPr="006164E2" w:rsidRDefault="00954D62">
            <w:pPr>
              <w:rPr>
                <w:sz w:val="2"/>
                <w:szCs w:val="2"/>
                <w:lang w:val="uk-UA"/>
              </w:rPr>
            </w:pPr>
          </w:p>
        </w:tc>
        <w:tc>
          <w:tcPr>
            <w:tcW w:w="2588" w:type="dxa"/>
            <w:vMerge/>
            <w:tcBorders>
              <w:top w:val="nil"/>
            </w:tcBorders>
          </w:tcPr>
          <w:p w:rsidR="00954D62" w:rsidRPr="006164E2" w:rsidRDefault="00954D62">
            <w:pPr>
              <w:rPr>
                <w:sz w:val="2"/>
                <w:szCs w:val="2"/>
                <w:lang w:val="uk-UA"/>
              </w:rPr>
            </w:pPr>
          </w:p>
        </w:tc>
      </w:tr>
      <w:tr w:rsidR="00954D62" w:rsidRPr="006164E2">
        <w:trPr>
          <w:trHeight w:val="7830"/>
        </w:trPr>
        <w:tc>
          <w:tcPr>
            <w:tcW w:w="3654" w:type="dxa"/>
          </w:tcPr>
          <w:p w:rsidR="00954D62" w:rsidRPr="006164E2" w:rsidRDefault="00D541C1">
            <w:pPr>
              <w:pStyle w:val="TableParagraph"/>
              <w:ind w:left="107" w:right="328"/>
              <w:rPr>
                <w:sz w:val="24"/>
                <w:lang w:val="uk-UA"/>
              </w:rPr>
            </w:pPr>
            <w:r w:rsidRPr="00D541C1">
              <w:rPr>
                <w:lang w:val="uk-UA"/>
              </w:rPr>
              <w:pict>
                <v:group id="_x0000_s2332" style="position:absolute;left:0;text-align:left;margin-left:307.45pt;margin-top:379.95pt;width:23.75pt;height:10.4pt;z-index:-251659776;mso-position-horizontal-relative:page;mso-position-vertical-relative:page" coordorigin="6149,7599" coordsize="475,208">
                  <v:shape id="_x0000_s2334" type="#_x0000_t75" style="position:absolute;left:6148;top:7599;width:138;height:208">
                    <v:imagedata r:id="rId22" o:title=""/>
                  </v:shape>
                  <v:shape id="_x0000_s2333" style="position:absolute;left:1519;top:10936;width:297;height:224" coordorigin="1519,10937" coordsize="297,224" o:spt="100" adj="0,,0" path="m6353,7703r135,m6555,7634r34,-33l6589,7806t-34,l6623,7806e" filled="f" strokeweight=".04517mm">
                    <v:stroke joinstyle="round"/>
                    <v:formulas/>
                    <v:path arrowok="t" o:connecttype="segments"/>
                  </v:shape>
                  <w10:wrap anchorx="page" anchory="page"/>
                </v:group>
              </w:pict>
            </w:r>
            <w:r w:rsidRPr="00D541C1">
              <w:rPr>
                <w:lang w:val="uk-UA"/>
              </w:rPr>
              <w:pict>
                <v:shape id="_x0000_s2331" style="position:absolute;left:0;text-align:left;margin-left:35.2pt;margin-top:794.75pt;width:28.6pt;height:15.45pt;z-index:251646464;mso-position-horizontal-relative:page;mso-position-vertical-relative:page" coordorigin="704,15895" coordsize="572,309" o:spt="100" adj="0,,0" path="m6089,12434r42,m6010,12294r-68,144m6018,12290r71,144m6072,12222r-20,-48l6005,12155r-48,19l5937,12222r20,48l6005,12290r47,-20l6072,12222xm5942,12227r-323,80m5946,12227r-335,-64m5623,12227r319,m5942,12438r-41,e" filled="f" strokeweight=".04517mm">
                  <v:stroke joinstyle="round"/>
                  <v:formulas/>
                  <v:path arrowok="t" o:connecttype="segments"/>
                  <w10:wrap anchorx="page" anchory="page"/>
                </v:shape>
              </w:pict>
            </w:r>
            <w:r w:rsidRPr="00D541C1">
              <w:rPr>
                <w:lang w:val="uk-UA"/>
              </w:rPr>
              <w:pict>
                <v:shape id="_x0000_s2330" style="position:absolute;left:0;text-align:left;margin-left:35.75pt;margin-top:766.85pt;width:25.35pt;height:8.3pt;z-index:251647488;mso-position-horizontal-relative:page;mso-position-vertical-relative:page" coordorigin="715,15337" coordsize="507,166" o:spt="100" adj="0,,0" path="m6081,11710r-20,-48l6014,11643r-47,19l5947,11710r20,48l6014,11778r47,-20l6081,11710xm5633,11714r318,m5956,11714r-336,-63m5951,11714r-323,81e" filled="f" strokeweight=".04517mm">
                  <v:stroke joinstyle="round"/>
                  <v:formulas/>
                  <v:path arrowok="t" o:connecttype="segments"/>
                  <w10:wrap anchorx="page" anchory="page"/>
                </v:shape>
              </w:pict>
            </w:r>
            <w:r w:rsidR="00766E9B" w:rsidRPr="006164E2">
              <w:rPr>
                <w:sz w:val="24"/>
                <w:lang w:val="uk-UA"/>
              </w:rPr>
              <w:t>Об’єкти електропостачання: тимчасові ЛЕП або електрична мережа на високих опорах</w:t>
            </w:r>
          </w:p>
          <w:p w:rsidR="00954D62" w:rsidRPr="006164E2" w:rsidRDefault="00954D62">
            <w:pPr>
              <w:pStyle w:val="TableParagraph"/>
              <w:spacing w:before="3"/>
              <w:rPr>
                <w:sz w:val="23"/>
                <w:lang w:val="uk-UA"/>
              </w:rPr>
            </w:pPr>
          </w:p>
          <w:p w:rsidR="00954D62" w:rsidRPr="006164E2" w:rsidRDefault="00766E9B">
            <w:pPr>
              <w:pStyle w:val="TableParagraph"/>
              <w:spacing w:before="1"/>
              <w:ind w:left="107" w:right="217"/>
              <w:rPr>
                <w:sz w:val="24"/>
                <w:lang w:val="uk-UA"/>
              </w:rPr>
            </w:pPr>
            <w:r w:rsidRPr="006164E2">
              <w:rPr>
                <w:sz w:val="24"/>
                <w:lang w:val="uk-UA"/>
              </w:rPr>
              <w:t>те саме, наземна або та, що про- кладається в стіні будівлі</w:t>
            </w:r>
          </w:p>
          <w:p w:rsidR="00954D62" w:rsidRPr="006164E2" w:rsidRDefault="00954D62">
            <w:pPr>
              <w:pStyle w:val="TableParagraph"/>
              <w:rPr>
                <w:sz w:val="24"/>
                <w:lang w:val="uk-UA"/>
              </w:rPr>
            </w:pPr>
          </w:p>
          <w:p w:rsidR="00150FE2" w:rsidRDefault="00150FE2">
            <w:pPr>
              <w:pStyle w:val="TableParagraph"/>
              <w:ind w:left="107" w:right="321"/>
              <w:rPr>
                <w:sz w:val="24"/>
                <w:lang w:val="uk-UA"/>
              </w:rPr>
            </w:pPr>
          </w:p>
          <w:p w:rsidR="00954D62" w:rsidRPr="006164E2" w:rsidRDefault="00766E9B">
            <w:pPr>
              <w:pStyle w:val="TableParagraph"/>
              <w:ind w:left="107" w:right="321"/>
              <w:rPr>
                <w:sz w:val="24"/>
                <w:lang w:val="uk-UA"/>
              </w:rPr>
            </w:pPr>
            <w:r w:rsidRPr="006164E2">
              <w:rPr>
                <w:sz w:val="24"/>
                <w:lang w:val="uk-UA"/>
              </w:rPr>
              <w:t>те саме, підземна з оглядовими колодязями</w:t>
            </w:r>
          </w:p>
          <w:p w:rsidR="00954D62" w:rsidRDefault="00954D62">
            <w:pPr>
              <w:pStyle w:val="TableParagraph"/>
              <w:rPr>
                <w:lang w:val="uk-UA"/>
              </w:rPr>
            </w:pPr>
          </w:p>
          <w:p w:rsidR="00150FE2" w:rsidRPr="006164E2" w:rsidRDefault="00150FE2">
            <w:pPr>
              <w:pStyle w:val="TableParagraph"/>
              <w:rPr>
                <w:lang w:val="uk-UA"/>
              </w:rPr>
            </w:pPr>
          </w:p>
          <w:p w:rsidR="00954D62" w:rsidRPr="006164E2" w:rsidRDefault="00766E9B">
            <w:pPr>
              <w:pStyle w:val="TableParagraph"/>
              <w:spacing w:line="720" w:lineRule="auto"/>
              <w:ind w:left="107" w:right="1299"/>
              <w:rPr>
                <w:sz w:val="24"/>
                <w:lang w:val="uk-UA"/>
              </w:rPr>
            </w:pPr>
            <w:r w:rsidRPr="006164E2">
              <w:rPr>
                <w:sz w:val="24"/>
                <w:lang w:val="uk-UA"/>
              </w:rPr>
              <w:t>шафа розподільна щит для підключення</w:t>
            </w:r>
          </w:p>
          <w:p w:rsidR="00954D62" w:rsidRPr="006164E2" w:rsidRDefault="00766E9B">
            <w:pPr>
              <w:pStyle w:val="TableParagraph"/>
              <w:spacing w:line="520" w:lineRule="auto"/>
              <w:ind w:left="107" w:right="158"/>
              <w:rPr>
                <w:sz w:val="24"/>
                <w:lang w:val="uk-UA"/>
              </w:rPr>
            </w:pPr>
            <w:r w:rsidRPr="006164E2">
              <w:rPr>
                <w:sz w:val="24"/>
                <w:lang w:val="uk-UA"/>
              </w:rPr>
              <w:t>те саме, аварійного підключення прожекторна щогла</w:t>
            </w:r>
          </w:p>
          <w:p w:rsidR="00954D62" w:rsidRPr="006164E2" w:rsidRDefault="00766E9B">
            <w:pPr>
              <w:pStyle w:val="TableParagraph"/>
              <w:spacing w:line="228" w:lineRule="exact"/>
              <w:ind w:left="107"/>
              <w:rPr>
                <w:sz w:val="24"/>
                <w:lang w:val="uk-UA"/>
              </w:rPr>
            </w:pPr>
            <w:r w:rsidRPr="006164E2">
              <w:rPr>
                <w:sz w:val="24"/>
                <w:lang w:val="uk-UA"/>
              </w:rPr>
              <w:t>опора зі світильником</w:t>
            </w:r>
          </w:p>
          <w:p w:rsidR="00954D62" w:rsidRPr="006164E2" w:rsidRDefault="00954D62">
            <w:pPr>
              <w:pStyle w:val="TableParagraph"/>
              <w:rPr>
                <w:sz w:val="24"/>
                <w:lang w:val="uk-UA"/>
              </w:rPr>
            </w:pPr>
          </w:p>
          <w:p w:rsidR="00954D62" w:rsidRPr="006164E2" w:rsidRDefault="00766E9B">
            <w:pPr>
              <w:pStyle w:val="TableParagraph"/>
              <w:ind w:left="107"/>
              <w:rPr>
                <w:sz w:val="24"/>
                <w:lang w:val="uk-UA"/>
              </w:rPr>
            </w:pPr>
            <w:r w:rsidRPr="006164E2">
              <w:rPr>
                <w:sz w:val="24"/>
                <w:lang w:val="uk-UA"/>
              </w:rPr>
              <w:t>те саме, з</w:t>
            </w:r>
            <w:r w:rsidRPr="006164E2">
              <w:rPr>
                <w:spacing w:val="-6"/>
                <w:sz w:val="24"/>
                <w:lang w:val="uk-UA"/>
              </w:rPr>
              <w:t xml:space="preserve"> </w:t>
            </w:r>
            <w:r w:rsidRPr="006164E2">
              <w:rPr>
                <w:sz w:val="24"/>
                <w:lang w:val="uk-UA"/>
              </w:rPr>
              <w:t>відтяжкою</w:t>
            </w:r>
          </w:p>
          <w:p w:rsidR="00954D62" w:rsidRPr="006164E2" w:rsidRDefault="00954D62">
            <w:pPr>
              <w:pStyle w:val="TableParagraph"/>
              <w:rPr>
                <w:sz w:val="24"/>
                <w:lang w:val="uk-UA"/>
              </w:rPr>
            </w:pPr>
          </w:p>
          <w:p w:rsidR="00954D62" w:rsidRPr="006164E2" w:rsidRDefault="00766E9B">
            <w:pPr>
              <w:pStyle w:val="TableParagraph"/>
              <w:ind w:left="107" w:right="665"/>
              <w:rPr>
                <w:sz w:val="24"/>
                <w:lang w:val="uk-UA"/>
              </w:rPr>
            </w:pPr>
            <w:r w:rsidRPr="006164E2">
              <w:rPr>
                <w:sz w:val="24"/>
                <w:lang w:val="uk-UA"/>
              </w:rPr>
              <w:t>напрямок проекції</w:t>
            </w:r>
            <w:r w:rsidRPr="006164E2">
              <w:rPr>
                <w:spacing w:val="-12"/>
                <w:sz w:val="24"/>
                <w:lang w:val="uk-UA"/>
              </w:rPr>
              <w:t xml:space="preserve"> </w:t>
            </w:r>
            <w:r w:rsidRPr="006164E2">
              <w:rPr>
                <w:sz w:val="24"/>
                <w:lang w:val="uk-UA"/>
              </w:rPr>
              <w:t>осьового променя</w:t>
            </w:r>
            <w:r w:rsidRPr="006164E2">
              <w:rPr>
                <w:spacing w:val="-1"/>
                <w:sz w:val="24"/>
                <w:lang w:val="uk-UA"/>
              </w:rPr>
              <w:t xml:space="preserve"> </w:t>
            </w:r>
            <w:r w:rsidRPr="006164E2">
              <w:rPr>
                <w:sz w:val="24"/>
                <w:lang w:val="uk-UA"/>
              </w:rPr>
              <w:t>прожектора</w:t>
            </w:r>
          </w:p>
        </w:tc>
        <w:tc>
          <w:tcPr>
            <w:tcW w:w="3409" w:type="dxa"/>
          </w:tcPr>
          <w:p w:rsidR="00954D62" w:rsidRPr="00150FE2" w:rsidRDefault="00150FE2" w:rsidP="00150FE2">
            <w:pPr>
              <w:tabs>
                <w:tab w:val="left" w:pos="2676"/>
              </w:tabs>
              <w:rPr>
                <w:lang w:val="uk-UA"/>
              </w:rPr>
            </w:pPr>
            <w:r>
              <w:rPr>
                <w:noProof/>
                <w:lang w:bidi="ar-SA"/>
              </w:rPr>
              <w:drawing>
                <wp:inline distT="0" distB="0" distL="0" distR="0">
                  <wp:extent cx="2059916" cy="4947241"/>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3" cstate="print"/>
                          <a:srcRect l="66478" t="23558" r="23343" b="32975"/>
                          <a:stretch>
                            <a:fillRect/>
                          </a:stretch>
                        </pic:blipFill>
                        <pic:spPr bwMode="auto">
                          <a:xfrm>
                            <a:off x="0" y="0"/>
                            <a:ext cx="2059916" cy="4947241"/>
                          </a:xfrm>
                          <a:prstGeom prst="rect">
                            <a:avLst/>
                          </a:prstGeom>
                          <a:noFill/>
                          <a:ln w="9525">
                            <a:noFill/>
                            <a:miter lim="800000"/>
                            <a:headEnd/>
                            <a:tailEnd/>
                          </a:ln>
                        </pic:spPr>
                      </pic:pic>
                    </a:graphicData>
                  </a:graphic>
                </wp:inline>
              </w:drawing>
            </w:r>
          </w:p>
        </w:tc>
        <w:tc>
          <w:tcPr>
            <w:tcW w:w="2588" w:type="dxa"/>
          </w:tcPr>
          <w:p w:rsidR="00954D62" w:rsidRPr="006164E2" w:rsidRDefault="00766E9B">
            <w:pPr>
              <w:pStyle w:val="TableParagraph"/>
              <w:ind w:left="107" w:right="95"/>
              <w:jc w:val="both"/>
              <w:rPr>
                <w:sz w:val="24"/>
                <w:lang w:val="uk-UA"/>
              </w:rPr>
            </w:pPr>
            <w:r w:rsidRPr="006164E2">
              <w:rPr>
                <w:sz w:val="24"/>
                <w:lang w:val="uk-UA"/>
              </w:rPr>
              <w:t>Напруга в лініях, що прокладаються, вказу- ється додатковими цифровими індексами. Наприклад, мережа напругою до 1 кВ – ВЕ-1</w:t>
            </w: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766E9B">
            <w:pPr>
              <w:pStyle w:val="TableParagraph"/>
              <w:spacing w:before="222"/>
              <w:ind w:left="107" w:right="94"/>
              <w:jc w:val="both"/>
              <w:rPr>
                <w:i/>
                <w:sz w:val="24"/>
                <w:lang w:val="uk-UA"/>
              </w:rPr>
            </w:pPr>
            <w:r w:rsidRPr="006164E2">
              <w:rPr>
                <w:sz w:val="24"/>
                <w:lang w:val="uk-UA"/>
              </w:rPr>
              <w:t>Порядковий номер щогли або опори</w:t>
            </w:r>
            <w:r w:rsidRPr="006164E2">
              <w:rPr>
                <w:spacing w:val="53"/>
                <w:sz w:val="24"/>
                <w:lang w:val="uk-UA"/>
              </w:rPr>
              <w:t xml:space="preserve"> </w:t>
            </w:r>
            <w:r w:rsidRPr="006164E2">
              <w:rPr>
                <w:i/>
                <w:sz w:val="24"/>
                <w:lang w:val="uk-UA"/>
              </w:rPr>
              <w:t>N</w:t>
            </w:r>
            <w:r w:rsidRPr="006164E2">
              <w:rPr>
                <w:sz w:val="24"/>
                <w:lang w:val="uk-UA"/>
              </w:rPr>
              <w:t xml:space="preserve">, встановлена потуж- ність </w:t>
            </w:r>
            <w:r w:rsidRPr="006164E2">
              <w:rPr>
                <w:i/>
                <w:sz w:val="24"/>
                <w:lang w:val="uk-UA"/>
              </w:rPr>
              <w:t>С</w:t>
            </w:r>
            <w:r w:rsidRPr="006164E2">
              <w:rPr>
                <w:sz w:val="24"/>
                <w:lang w:val="uk-UA"/>
              </w:rPr>
              <w:t xml:space="preserve">, висота </w:t>
            </w:r>
            <w:r w:rsidRPr="006164E2">
              <w:rPr>
                <w:spacing w:val="-3"/>
                <w:sz w:val="24"/>
                <w:lang w:val="uk-UA"/>
              </w:rPr>
              <w:t xml:space="preserve">спору- </w:t>
            </w:r>
            <w:r w:rsidRPr="006164E2">
              <w:rPr>
                <w:sz w:val="24"/>
                <w:lang w:val="uk-UA"/>
              </w:rPr>
              <w:t xml:space="preserve">ди </w:t>
            </w:r>
            <w:r w:rsidRPr="006164E2">
              <w:rPr>
                <w:i/>
                <w:sz w:val="24"/>
                <w:lang w:val="uk-UA"/>
              </w:rPr>
              <w:t>h</w:t>
            </w:r>
            <w:r w:rsidRPr="006164E2">
              <w:rPr>
                <w:sz w:val="24"/>
                <w:lang w:val="uk-UA"/>
              </w:rPr>
              <w:t>, кут повороту</w:t>
            </w:r>
            <w:r w:rsidRPr="006164E2">
              <w:rPr>
                <w:spacing w:val="55"/>
                <w:sz w:val="24"/>
                <w:lang w:val="uk-UA"/>
              </w:rPr>
              <w:t xml:space="preserve"> </w:t>
            </w:r>
            <w:r w:rsidRPr="006164E2">
              <w:rPr>
                <w:i/>
                <w:sz w:val="24"/>
                <w:lang w:val="uk-UA"/>
              </w:rPr>
              <w:t>а</w:t>
            </w:r>
          </w:p>
        </w:tc>
      </w:tr>
      <w:tr w:rsidR="00954D62" w:rsidRPr="006164E2">
        <w:trPr>
          <w:trHeight w:val="5664"/>
        </w:trPr>
        <w:tc>
          <w:tcPr>
            <w:tcW w:w="3654" w:type="dxa"/>
          </w:tcPr>
          <w:p w:rsidR="00954D62" w:rsidRPr="006164E2" w:rsidRDefault="00766E9B">
            <w:pPr>
              <w:pStyle w:val="TableParagraph"/>
              <w:ind w:left="107" w:right="346"/>
              <w:rPr>
                <w:sz w:val="24"/>
                <w:lang w:val="uk-UA"/>
              </w:rPr>
            </w:pPr>
            <w:r w:rsidRPr="006164E2">
              <w:rPr>
                <w:sz w:val="24"/>
                <w:lang w:val="uk-UA"/>
              </w:rPr>
              <w:lastRenderedPageBreak/>
              <w:t>5 Об’єкти водопостачання: тимчасова господарсько-питна мережа і гідрантні колодязі</w:t>
            </w:r>
          </w:p>
          <w:p w:rsidR="00954D62" w:rsidRPr="006164E2" w:rsidRDefault="00766E9B">
            <w:pPr>
              <w:pStyle w:val="TableParagraph"/>
              <w:ind w:left="107" w:right="186"/>
              <w:rPr>
                <w:sz w:val="24"/>
                <w:lang w:val="uk-UA"/>
              </w:rPr>
            </w:pPr>
            <w:r w:rsidRPr="006164E2">
              <w:rPr>
                <w:sz w:val="24"/>
                <w:lang w:val="uk-UA"/>
              </w:rPr>
              <w:t>те саме, протипожежна мережа і гідранти</w:t>
            </w:r>
          </w:p>
          <w:p w:rsidR="00954D62" w:rsidRPr="006164E2" w:rsidRDefault="00954D62">
            <w:pPr>
              <w:pStyle w:val="TableParagraph"/>
              <w:rPr>
                <w:sz w:val="23"/>
                <w:lang w:val="uk-UA"/>
              </w:rPr>
            </w:pPr>
          </w:p>
          <w:p w:rsidR="00954D62" w:rsidRPr="006164E2" w:rsidRDefault="00766E9B">
            <w:pPr>
              <w:pStyle w:val="TableParagraph"/>
              <w:ind w:left="107" w:right="477"/>
              <w:rPr>
                <w:sz w:val="24"/>
                <w:lang w:val="uk-UA"/>
              </w:rPr>
            </w:pPr>
            <w:r w:rsidRPr="006164E2">
              <w:rPr>
                <w:sz w:val="24"/>
                <w:lang w:val="uk-UA"/>
              </w:rPr>
              <w:t>те саме, виробнича мережа та оглядові колодязі</w:t>
            </w:r>
          </w:p>
          <w:p w:rsidR="00954D62" w:rsidRPr="006164E2" w:rsidRDefault="00954D62">
            <w:pPr>
              <w:pStyle w:val="TableParagraph"/>
              <w:rPr>
                <w:sz w:val="24"/>
                <w:lang w:val="uk-UA"/>
              </w:rPr>
            </w:pPr>
          </w:p>
          <w:p w:rsidR="00954D62" w:rsidRPr="006164E2" w:rsidRDefault="00766E9B">
            <w:pPr>
              <w:pStyle w:val="TableParagraph"/>
              <w:ind w:left="107" w:right="222"/>
              <w:rPr>
                <w:sz w:val="24"/>
                <w:lang w:val="uk-UA"/>
              </w:rPr>
            </w:pPr>
            <w:r w:rsidRPr="006164E2">
              <w:rPr>
                <w:sz w:val="24"/>
                <w:lang w:val="uk-UA"/>
              </w:rPr>
              <w:t>те саме, гарячого водопостачан- ня і оглядові колодязі</w:t>
            </w:r>
          </w:p>
          <w:p w:rsidR="00954D62" w:rsidRPr="006164E2" w:rsidRDefault="00954D62">
            <w:pPr>
              <w:pStyle w:val="TableParagraph"/>
              <w:rPr>
                <w:sz w:val="26"/>
                <w:lang w:val="uk-UA"/>
              </w:rPr>
            </w:pPr>
          </w:p>
          <w:p w:rsidR="00954D62" w:rsidRPr="006164E2" w:rsidRDefault="00954D62">
            <w:pPr>
              <w:pStyle w:val="TableParagraph"/>
              <w:rPr>
                <w:lang w:val="uk-UA"/>
              </w:rPr>
            </w:pPr>
          </w:p>
          <w:p w:rsidR="00954D62" w:rsidRPr="006164E2" w:rsidRDefault="00766E9B">
            <w:pPr>
              <w:pStyle w:val="TableParagraph"/>
              <w:ind w:left="107"/>
              <w:rPr>
                <w:sz w:val="24"/>
                <w:lang w:val="uk-UA"/>
              </w:rPr>
            </w:pPr>
            <w:r w:rsidRPr="006164E2">
              <w:rPr>
                <w:sz w:val="24"/>
                <w:lang w:val="uk-UA"/>
              </w:rPr>
              <w:t>питний фонтанчик</w:t>
            </w:r>
          </w:p>
          <w:p w:rsidR="00954D62" w:rsidRPr="006164E2" w:rsidRDefault="00954D62">
            <w:pPr>
              <w:pStyle w:val="TableParagraph"/>
              <w:rPr>
                <w:sz w:val="26"/>
                <w:lang w:val="uk-UA"/>
              </w:rPr>
            </w:pPr>
          </w:p>
          <w:p w:rsidR="00954D62" w:rsidRPr="006164E2" w:rsidRDefault="00954D62">
            <w:pPr>
              <w:pStyle w:val="TableParagraph"/>
              <w:spacing w:before="1"/>
              <w:rPr>
                <w:lang w:val="uk-UA"/>
              </w:rPr>
            </w:pPr>
          </w:p>
          <w:p w:rsidR="00954D62" w:rsidRPr="006164E2" w:rsidRDefault="00766E9B">
            <w:pPr>
              <w:pStyle w:val="TableParagraph"/>
              <w:ind w:left="107"/>
              <w:rPr>
                <w:sz w:val="24"/>
                <w:lang w:val="uk-UA"/>
              </w:rPr>
            </w:pPr>
            <w:r w:rsidRPr="006164E2">
              <w:rPr>
                <w:sz w:val="24"/>
                <w:lang w:val="uk-UA"/>
              </w:rPr>
              <w:t>постійна мережа водопроводу</w:t>
            </w:r>
          </w:p>
          <w:p w:rsidR="00954D62" w:rsidRPr="006164E2" w:rsidRDefault="00954D62">
            <w:pPr>
              <w:pStyle w:val="TableParagraph"/>
              <w:spacing w:before="9"/>
              <w:rPr>
                <w:sz w:val="23"/>
                <w:lang w:val="uk-UA"/>
              </w:rPr>
            </w:pPr>
          </w:p>
          <w:p w:rsidR="00954D62" w:rsidRPr="006164E2" w:rsidRDefault="00766E9B">
            <w:pPr>
              <w:pStyle w:val="TableParagraph"/>
              <w:ind w:left="107" w:right="239"/>
              <w:rPr>
                <w:sz w:val="24"/>
                <w:lang w:val="uk-UA"/>
              </w:rPr>
            </w:pPr>
            <w:r w:rsidRPr="006164E2">
              <w:rPr>
                <w:sz w:val="24"/>
                <w:lang w:val="uk-UA"/>
              </w:rPr>
              <w:t>постійна мережа гарячого водо- постачання</w:t>
            </w:r>
          </w:p>
        </w:tc>
        <w:tc>
          <w:tcPr>
            <w:tcW w:w="3409" w:type="dxa"/>
          </w:tcPr>
          <w:p w:rsidR="00954D62" w:rsidRPr="006164E2" w:rsidRDefault="00954D62">
            <w:pPr>
              <w:pStyle w:val="TableParagraph"/>
              <w:spacing w:before="4"/>
              <w:rPr>
                <w:sz w:val="13"/>
                <w:lang w:val="uk-UA"/>
              </w:rPr>
            </w:pPr>
          </w:p>
          <w:p w:rsidR="00954D62" w:rsidRPr="006164E2" w:rsidRDefault="00D541C1">
            <w:pPr>
              <w:pStyle w:val="TableParagraph"/>
              <w:ind w:left="323"/>
              <w:rPr>
                <w:sz w:val="20"/>
                <w:lang w:val="uk-UA"/>
              </w:rPr>
            </w:pPr>
            <w:r w:rsidRPr="00D541C1">
              <w:rPr>
                <w:sz w:val="20"/>
                <w:lang w:val="uk-UA"/>
              </w:rPr>
            </w:r>
            <w:r>
              <w:rPr>
                <w:sz w:val="20"/>
                <w:lang w:val="uk-UA"/>
              </w:rPr>
              <w:pict>
                <v:group id="_x0000_s2297" style="width:142.45pt;height:22.75pt;mso-position-horizontal-relative:char;mso-position-vertical-relative:line" coordsize="2849,455">
                  <v:shape id="_x0000_s2305" type="#_x0000_t75" style="position:absolute;top:130;width:641;height:319">
                    <v:imagedata r:id="rId24" o:title=""/>
                  </v:shape>
                  <v:line id="_x0000_s2304" style="position:absolute" from="639,290" to="2157,290" strokeweight=".04508mm"/>
                  <v:shape id="_x0000_s2303" type="#_x0000_t75" style="position:absolute;left:1011;width:123;height:184">
                    <v:imagedata r:id="rId25" o:title=""/>
                  </v:shape>
                  <v:line id="_x0000_s2302" style="position:absolute" from="1193,182" to="1313,1" strokeweight=".04506mm"/>
                  <v:line id="_x0000_s2301" style="position:absolute" from="1193,1" to="1313,182" strokeweight=".04506mm"/>
                  <v:shape id="_x0000_s2300" style="position:absolute;left:1373;top:1;width:120;height:181" coordorigin="1373,1" coordsize="120,181" path="m1373,182r,-181l1493,1r,181e" filled="f" strokeweight=".04506mm">
                    <v:path arrowok="t"/>
                  </v:shape>
                  <v:line id="_x0000_s2299" style="position:absolute" from="2472,295" to="2848,295" strokeweight=".04508mm"/>
                  <v:shape id="_x0000_s2298" type="#_x0000_t75" style="position:absolute;left:2155;top:135;width:318;height:319">
                    <v:imagedata r:id="rId26" o:title=""/>
                  </v:shape>
                  <w10:wrap type="none"/>
                  <w10:anchorlock/>
                </v:group>
              </w:pict>
            </w:r>
          </w:p>
          <w:p w:rsidR="00954D62" w:rsidRPr="006164E2" w:rsidRDefault="00954D62">
            <w:pPr>
              <w:pStyle w:val="TableParagraph"/>
              <w:rPr>
                <w:sz w:val="28"/>
                <w:lang w:val="uk-UA"/>
              </w:rPr>
            </w:pPr>
          </w:p>
          <w:p w:rsidR="00954D62" w:rsidRPr="006164E2" w:rsidRDefault="00D541C1">
            <w:pPr>
              <w:pStyle w:val="TableParagraph"/>
              <w:ind w:left="358"/>
              <w:rPr>
                <w:sz w:val="20"/>
                <w:lang w:val="uk-UA"/>
              </w:rPr>
            </w:pPr>
            <w:r w:rsidRPr="00D541C1">
              <w:rPr>
                <w:sz w:val="20"/>
                <w:lang w:val="uk-UA"/>
              </w:rPr>
            </w:r>
            <w:r>
              <w:rPr>
                <w:sz w:val="20"/>
                <w:lang w:val="uk-UA"/>
              </w:rPr>
              <w:pict>
                <v:group id="_x0000_s2291" style="width:143.4pt;height:16.25pt;mso-position-horizontal-relative:char;mso-position-vertical-relative:line" coordsize="2868,325">
                  <v:shape id="_x0000_s2296" type="#_x0000_t75" style="position:absolute;left:2145;top:5;width:318;height:319">
                    <v:imagedata r:id="rId27" o:title=""/>
                  </v:shape>
                  <v:shape id="_x0000_s2295" type="#_x0000_t75" style="position:absolute;left:312;width:318;height:319">
                    <v:imagedata r:id="rId28" o:title=""/>
                  </v:shape>
                  <v:shape id="_x0000_s2294" type="#_x0000_t75" style="position:absolute;left:304;top:150;width:326;height:169">
                    <v:imagedata r:id="rId29" o:title=""/>
                  </v:shape>
                  <v:line id="_x0000_s2293" style="position:absolute" from="0,159" to="2868,159" strokeweight=".04508mm"/>
                  <v:shape id="_x0000_s2292" type="#_x0000_t75" style="position:absolute;left:2137;top:150;width:326;height:175">
                    <v:imagedata r:id="rId30" o:title=""/>
                  </v:shape>
                  <w10:wrap type="none"/>
                  <w10:anchorlock/>
                </v:group>
              </w:pict>
            </w:r>
          </w:p>
          <w:p w:rsidR="00954D62" w:rsidRPr="006164E2" w:rsidRDefault="00954D62">
            <w:pPr>
              <w:pStyle w:val="TableParagraph"/>
              <w:spacing w:before="8"/>
              <w:rPr>
                <w:sz w:val="25"/>
                <w:lang w:val="uk-UA"/>
              </w:rPr>
            </w:pPr>
          </w:p>
          <w:p w:rsidR="00954D62" w:rsidRPr="006164E2" w:rsidRDefault="00D541C1">
            <w:pPr>
              <w:pStyle w:val="TableParagraph"/>
              <w:ind w:left="356"/>
              <w:rPr>
                <w:sz w:val="20"/>
                <w:lang w:val="uk-UA"/>
              </w:rPr>
            </w:pPr>
            <w:r w:rsidRPr="00D541C1">
              <w:rPr>
                <w:sz w:val="20"/>
                <w:lang w:val="uk-UA"/>
              </w:rPr>
            </w:r>
            <w:r>
              <w:rPr>
                <w:sz w:val="20"/>
                <w:lang w:val="uk-UA"/>
              </w:rPr>
              <w:pict>
                <v:group id="_x0000_s2284" style="width:143.5pt;height:22.75pt;mso-position-horizontal-relative:char;mso-position-vertical-relative:line" coordsize="2870,455">
                  <v:shape id="_x0000_s2290" type="#_x0000_t75" style="position:absolute;left:313;top:130;width:318;height:319">
                    <v:imagedata r:id="rId31" o:title=""/>
                  </v:shape>
                  <v:line id="_x0000_s2289" style="position:absolute" from="0,290" to="2869,290" strokeweight=".04508mm"/>
                  <v:shape id="_x0000_s2288" type="#_x0000_t75" style="position:absolute;left:1002;width:123;height:184">
                    <v:imagedata r:id="rId32" o:title=""/>
                  </v:shape>
                  <v:shape id="_x0000_s2287" style="position:absolute;left:1183;top:1;width:120;height:181" coordorigin="1184,1" coordsize="120,181" path="m1184,182r,-181l1303,1r,181e" filled="f" strokeweight=".04506mm">
                    <v:path arrowok="t"/>
                  </v:shape>
                  <v:shape id="_x0000_s2286" type="#_x0000_t75" style="position:absolute;left:1362;width:123;height:184">
                    <v:imagedata r:id="rId33" o:title=""/>
                  </v:shape>
                  <v:shape id="_x0000_s2285" type="#_x0000_t75" style="position:absolute;left:2146;top:135;width:318;height:319">
                    <v:imagedata r:id="rId34" o:title=""/>
                  </v:shape>
                  <w10:wrap type="none"/>
                  <w10:anchorlock/>
                </v:group>
              </w:pict>
            </w:r>
          </w:p>
          <w:p w:rsidR="00954D62" w:rsidRPr="006164E2" w:rsidRDefault="00954D62">
            <w:pPr>
              <w:pStyle w:val="TableParagraph"/>
              <w:spacing w:before="10"/>
              <w:rPr>
                <w:sz w:val="25"/>
                <w:lang w:val="uk-UA"/>
              </w:rPr>
            </w:pPr>
          </w:p>
          <w:p w:rsidR="00954D62" w:rsidRPr="006164E2" w:rsidRDefault="00D541C1">
            <w:pPr>
              <w:pStyle w:val="TableParagraph"/>
              <w:ind w:left="325"/>
              <w:rPr>
                <w:sz w:val="20"/>
                <w:lang w:val="uk-UA"/>
              </w:rPr>
            </w:pPr>
            <w:r w:rsidRPr="00D541C1">
              <w:rPr>
                <w:sz w:val="20"/>
                <w:lang w:val="uk-UA"/>
              </w:rPr>
            </w:r>
            <w:r>
              <w:rPr>
                <w:sz w:val="20"/>
                <w:lang w:val="uk-UA"/>
              </w:rPr>
              <w:pict>
                <v:group id="_x0000_s2274" style="width:2in;height:23.1pt;mso-position-horizontal-relative:char;mso-position-vertical-relative:line" coordsize="2880,462">
                  <v:shape id="_x0000_s2283" type="#_x0000_t75" style="position:absolute;left:312;top:130;width:318;height:319">
                    <v:imagedata r:id="rId35" o:title=""/>
                  </v:shape>
                  <v:line id="_x0000_s2282" style="position:absolute" from="0,289" to="2879,289" strokeweight=".04508mm"/>
                  <v:line id="_x0000_s2281" style="position:absolute" from="467,137" to="467,461" strokeweight=".04506mm"/>
                  <v:line id="_x0000_s2280" style="position:absolute" from="472,289" to="472,289" strokeweight=".04508mm"/>
                  <v:line id="_x0000_s2279" style="position:absolute" from="472,289" to="472,289" strokeweight=".04508mm"/>
                  <v:shape id="_x0000_s2278" type="#_x0000_t75" style="position:absolute;left:1002;width:123;height:184">
                    <v:imagedata r:id="rId36" o:title=""/>
                  </v:shape>
                  <v:shape id="_x0000_s2277" style="position:absolute;left:1183;top:1;width:120;height:181" coordorigin="1184,1" coordsize="120,181" path="m1184,182r,-181l1303,1r,30e" filled="f" strokeweight=".04506mm">
                    <v:path arrowok="t"/>
                  </v:shape>
                  <v:shape id="_x0000_s2276" type="#_x0000_t75" style="position:absolute;left:1361;width:123;height:184">
                    <v:imagedata r:id="rId37" o:title=""/>
                  </v:shape>
                  <v:shape id="_x0000_s2275" type="#_x0000_t75" style="position:absolute;left:2145;top:112;width:318;height:326">
                    <v:imagedata r:id="rId38" o:title=""/>
                  </v:shape>
                  <w10:wrap type="none"/>
                  <w10:anchorlock/>
                </v:group>
              </w:pict>
            </w:r>
          </w:p>
          <w:p w:rsidR="00954D62" w:rsidRPr="006164E2" w:rsidRDefault="00954D62">
            <w:pPr>
              <w:pStyle w:val="TableParagraph"/>
              <w:spacing w:before="7"/>
              <w:rPr>
                <w:sz w:val="18"/>
                <w:lang w:val="uk-UA"/>
              </w:rPr>
            </w:pPr>
          </w:p>
          <w:p w:rsidR="00954D62" w:rsidRPr="006164E2" w:rsidRDefault="00D541C1">
            <w:pPr>
              <w:pStyle w:val="TableParagraph"/>
              <w:ind w:left="1344"/>
              <w:rPr>
                <w:sz w:val="20"/>
                <w:lang w:val="uk-UA"/>
              </w:rPr>
            </w:pPr>
            <w:r w:rsidRPr="00D541C1">
              <w:rPr>
                <w:sz w:val="20"/>
                <w:lang w:val="uk-UA"/>
              </w:rPr>
            </w:r>
            <w:r>
              <w:rPr>
                <w:sz w:val="20"/>
                <w:lang w:val="uk-UA"/>
              </w:rPr>
              <w:pict>
                <v:group id="_x0000_s2261" style="width:38.3pt;height:29.85pt;mso-position-horizontal-relative:char;mso-position-vertical-relative:line" coordsize="766,597">
                  <v:line id="_x0000_s2273" style="position:absolute" from="0,595" to="765,595" strokeweight=".04508mm"/>
                  <v:shape id="_x0000_s2272" style="position:absolute;left:310;top:1;width:263;height:235" coordorigin="310,1" coordsize="263,235" path="m573,1l479,17,396,66r-59,77l310,236e" filled="f" strokeweight=".04506mm">
                    <v:path arrowok="t"/>
                  </v:shape>
                  <v:line id="_x0000_s2271" style="position:absolute" from="322,595" to="162,240" strokeweight=".04506mm"/>
                  <v:line id="_x0000_s2270" style="position:absolute" from="433,236" to="327,595" strokeweight=".04506mm"/>
                  <v:line id="_x0000_s2269" style="position:absolute" from="153,229" to="424,229" strokeweight=".07083mm"/>
                  <v:shape id="_x0000_s2268" style="position:absolute;left:161;top:235;width:272;height:5" coordorigin="162,236" coordsize="272,5" path="m433,236r-271,4l432,240r1,-4xe" filled="f" strokeweight=".04508mm">
                    <v:path arrowok="t"/>
                  </v:shape>
                  <v:shape id="_x0000_s2267" style="position:absolute;left:152;top:230;width:165;height:356" coordorigin="153,231" coordsize="165,356" path="m153,231l314,586r3,l153,231xe" fillcolor="black" stroked="f">
                    <v:path arrowok="t"/>
                  </v:shape>
                  <v:shape id="_x0000_s2266" style="position:absolute;left:161;top:239;width:165;height:356" coordorigin="162,240" coordsize="165,356" path="m162,240l323,595r3,l162,240xe" filled="f" strokeweight=".04506mm">
                    <v:path arrowok="t"/>
                  </v:shape>
                  <v:shape id="_x0000_s2265" style="position:absolute;left:152;top:230;width:271;height:356" coordorigin="153,231" coordsize="271,356" path="m423,231r-270,l317,586,423,231xe" fillcolor="black" stroked="f">
                    <v:path arrowok="t"/>
                  </v:shape>
                  <v:shape id="_x0000_s2264" style="position:absolute;left:161;top:239;width:271;height:356" coordorigin="162,240" coordsize="271,356" path="m162,240r270,l326,595,162,240xe" filled="f" strokeweight=".04506mm">
                    <v:path arrowok="t"/>
                  </v:shape>
                  <v:shape id="_x0000_s2263" style="position:absolute;left:322;top:595;width:4;height:2" coordorigin="323,595" coordsize="4,0" path="m323,595r3,l323,595xe" filled="f" strokeweight=".04508mm">
                    <v:path arrowok="t"/>
                  </v:shape>
                  <v:line id="_x0000_s2262" style="position:absolute" from="162,240" to="433,236" strokeweight=".04508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5"/>
              <w:rPr>
                <w:sz w:val="26"/>
                <w:lang w:val="uk-UA"/>
              </w:rPr>
            </w:pPr>
          </w:p>
          <w:p w:rsidR="00954D62" w:rsidRPr="006164E2" w:rsidRDefault="00D541C1">
            <w:pPr>
              <w:pStyle w:val="TableParagraph"/>
              <w:ind w:left="343"/>
              <w:rPr>
                <w:sz w:val="20"/>
                <w:lang w:val="uk-UA"/>
              </w:rPr>
            </w:pPr>
            <w:r w:rsidRPr="00D541C1">
              <w:rPr>
                <w:sz w:val="20"/>
                <w:lang w:val="uk-UA"/>
              </w:rPr>
            </w:r>
            <w:r>
              <w:rPr>
                <w:sz w:val="20"/>
                <w:lang w:val="uk-UA"/>
              </w:rPr>
              <w:pict>
                <v:group id="_x0000_s2252" style="width:2in;height:22.8pt;mso-position-horizontal-relative:char;mso-position-vertical-relative:line" coordsize="2880,456">
                  <v:shape id="_x0000_s2260" type="#_x0000_t75" style="position:absolute;left:304;top:122;width:326;height:328">
                    <v:imagedata r:id="rId39" o:title=""/>
                  </v:shape>
                  <v:line id="_x0000_s2259" style="position:absolute" from="0,290" to="2879,290" strokeweight=".04508mm"/>
                  <v:shape id="_x0000_s2258" type="#_x0000_t75" style="position:absolute;left:312;top:130;width:318;height:320">
                    <v:imagedata r:id="rId40" o:title=""/>
                  </v:shape>
                  <v:shape id="_x0000_s2257" style="position:absolute;left:1003;top:1;width:120;height:181" coordorigin="1004,1" coordsize="120,181" path="m1004,182r,-181l1123,1r,181e" filled="f" strokeweight=".04506mm">
                    <v:path arrowok="t"/>
                  </v:shape>
                  <v:shape id="_x0000_s2256" type="#_x0000_t75" style="position:absolute;left:1182;width:123;height:184">
                    <v:imagedata r:id="rId41" o:title=""/>
                  </v:shape>
                  <v:line id="_x0000_s2255" style="position:absolute" from="1364,182" to="1483,1" strokeweight=".04506mm"/>
                  <v:line id="_x0000_s2254" style="position:absolute" from="1364,1" to="1483,182" strokeweight=".04506mm"/>
                  <v:shape id="_x0000_s2253" type="#_x0000_t75" style="position:absolute;left:2138;top:128;width:326;height:327">
                    <v:imagedata r:id="rId42" o:title=""/>
                  </v:shape>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5"/>
              <w:rPr>
                <w:sz w:val="10"/>
                <w:lang w:val="uk-UA"/>
              </w:rPr>
            </w:pPr>
          </w:p>
          <w:p w:rsidR="00954D62" w:rsidRPr="006164E2" w:rsidRDefault="00D541C1">
            <w:pPr>
              <w:pStyle w:val="TableParagraph"/>
              <w:ind w:left="295"/>
              <w:rPr>
                <w:sz w:val="20"/>
                <w:lang w:val="uk-UA"/>
              </w:rPr>
            </w:pPr>
            <w:r w:rsidRPr="00D541C1">
              <w:rPr>
                <w:sz w:val="20"/>
                <w:lang w:val="uk-UA"/>
              </w:rPr>
            </w:r>
            <w:r>
              <w:rPr>
                <w:sz w:val="20"/>
                <w:lang w:val="uk-UA"/>
              </w:rPr>
              <w:pict>
                <v:group id="_x0000_s2245" style="width:2in;height:22.75pt;mso-position-horizontal-relative:char;mso-position-vertical-relative:line" coordsize="2880,455">
                  <v:line id="_x0000_s2251" style="position:absolute" from="0,290" to="2879,290" strokeweight=".04508mm"/>
                  <v:shape id="_x0000_s2250" type="#_x0000_t75" style="position:absolute;left:312;top:130;width:318;height:319">
                    <v:imagedata r:id="rId43" o:title=""/>
                  </v:shape>
                  <v:shape id="_x0000_s2249" style="position:absolute;left:1003;top:1;width:121;height:181" coordorigin="1003,1" coordsize="121,181" path="m1003,182r,-181l1123,1r,181e" filled="f" strokeweight=".04506mm">
                    <v:path arrowok="t"/>
                  </v:shape>
                  <v:shape id="_x0000_s2248" style="position:absolute;left:1183;top:1;width:120;height:181" coordorigin="1184,1" coordsize="120,181" path="m1184,182r,-181l1303,1r,30e" filled="f" strokeweight=".04506mm">
                    <v:path arrowok="t"/>
                  </v:shape>
                  <v:shape id="_x0000_s2247" type="#_x0000_t75" style="position:absolute;left:1362;width:123;height:184">
                    <v:imagedata r:id="rId44" o:title=""/>
                  </v:shape>
                  <v:shape id="_x0000_s2246" type="#_x0000_t75" style="position:absolute;left:2146;top:136;width:318;height:319">
                    <v:imagedata r:id="rId45" o:title=""/>
                  </v:shape>
                  <w10:wrap type="none"/>
                  <w10:anchorlock/>
                </v:group>
              </w:pict>
            </w:r>
          </w:p>
        </w:tc>
        <w:tc>
          <w:tcPr>
            <w:tcW w:w="2588" w:type="dxa"/>
          </w:tcPr>
          <w:p w:rsidR="00954D62" w:rsidRPr="006164E2" w:rsidRDefault="00766E9B">
            <w:pPr>
              <w:pStyle w:val="TableParagraph"/>
              <w:ind w:left="107" w:right="3"/>
              <w:rPr>
                <w:sz w:val="24"/>
                <w:lang w:val="uk-UA"/>
              </w:rPr>
            </w:pPr>
            <w:r w:rsidRPr="006164E2">
              <w:rPr>
                <w:sz w:val="24"/>
                <w:lang w:val="uk-UA"/>
              </w:rPr>
              <w:t>Діаметр труб (мм), тиск у мережі (Па) тощо вказується шляхом введення цифрових ін- дексів. Наприклад, ТПЖ – 12,5; ТПЖ – 2.</w:t>
            </w:r>
          </w:p>
        </w:tc>
      </w:tr>
      <w:tr w:rsidR="00954D62" w:rsidRPr="006164E2">
        <w:trPr>
          <w:trHeight w:val="2767"/>
        </w:trPr>
        <w:tc>
          <w:tcPr>
            <w:tcW w:w="3654" w:type="dxa"/>
          </w:tcPr>
          <w:p w:rsidR="00954D62" w:rsidRPr="006164E2" w:rsidRDefault="00D541C1">
            <w:pPr>
              <w:pStyle w:val="TableParagraph"/>
              <w:spacing w:line="268" w:lineRule="exact"/>
              <w:ind w:left="107"/>
              <w:rPr>
                <w:sz w:val="24"/>
                <w:lang w:val="uk-UA"/>
              </w:rPr>
            </w:pPr>
            <w:r w:rsidRPr="00D541C1">
              <w:rPr>
                <w:lang w:val="uk-UA"/>
              </w:rPr>
              <w:pict>
                <v:group id="_x0000_s2242" style="position:absolute;left:0;text-align:left;margin-left:302.05pt;margin-top:99.7pt;width:27.15pt;height:9.2pt;z-index:-251658752;mso-position-horizontal-relative:page;mso-position-vertical-relative:page" coordorigin="6041,1994" coordsize="543,184">
                  <v:shape id="_x0000_s2244" type="#_x0000_t75" style="position:absolute;left:6041;top:1993;width:123;height:184">
                    <v:imagedata r:id="rId46" o:title=""/>
                  </v:shape>
                  <v:shape id="_x0000_s2243" style="position:absolute;left:1490;top:11565;width:395;height:198" coordorigin="1490,11566" coordsize="395,198" o:spt="100" adj="0,,0" path="m6223,2175r,-180l6343,1995r,180m6403,2175r180,-180m6493,1995r,180m6403,1995r180,180e" filled="f" strokeweight=".04506mm">
                    <v:stroke joinstyle="round"/>
                    <v:formulas/>
                    <v:path arrowok="t" o:connecttype="segments"/>
                  </v:shape>
                  <w10:wrap anchorx="page" anchory="page"/>
                </v:group>
              </w:pict>
            </w:r>
            <w:r w:rsidR="00766E9B" w:rsidRPr="006164E2">
              <w:rPr>
                <w:sz w:val="24"/>
                <w:lang w:val="uk-UA"/>
              </w:rPr>
              <w:t>6 Каналізація:</w:t>
            </w:r>
          </w:p>
          <w:p w:rsidR="00954D62" w:rsidRPr="006164E2" w:rsidRDefault="00766E9B">
            <w:pPr>
              <w:pStyle w:val="TableParagraph"/>
              <w:ind w:left="107" w:right="202"/>
              <w:rPr>
                <w:sz w:val="24"/>
                <w:lang w:val="uk-UA"/>
              </w:rPr>
            </w:pPr>
            <w:r w:rsidRPr="006164E2">
              <w:rPr>
                <w:sz w:val="24"/>
                <w:lang w:val="uk-UA"/>
              </w:rPr>
              <w:t>тимчасова мережа побутової ка- налізації і оглядові колодязі</w:t>
            </w:r>
          </w:p>
          <w:p w:rsidR="00954D62" w:rsidRPr="006164E2" w:rsidRDefault="00954D62">
            <w:pPr>
              <w:pStyle w:val="TableParagraph"/>
              <w:rPr>
                <w:sz w:val="24"/>
                <w:lang w:val="uk-UA"/>
              </w:rPr>
            </w:pPr>
          </w:p>
          <w:p w:rsidR="00954D62" w:rsidRPr="006164E2" w:rsidRDefault="00766E9B">
            <w:pPr>
              <w:pStyle w:val="TableParagraph"/>
              <w:ind w:left="107"/>
              <w:rPr>
                <w:sz w:val="24"/>
                <w:lang w:val="uk-UA"/>
              </w:rPr>
            </w:pPr>
            <w:r w:rsidRPr="006164E2">
              <w:rPr>
                <w:sz w:val="24"/>
                <w:lang w:val="uk-UA"/>
              </w:rPr>
              <w:t>постійна мережа і оглядові коло- дязі</w:t>
            </w:r>
          </w:p>
          <w:p w:rsidR="00954D62" w:rsidRPr="006164E2" w:rsidRDefault="00954D62">
            <w:pPr>
              <w:pStyle w:val="TableParagraph"/>
              <w:rPr>
                <w:sz w:val="24"/>
                <w:lang w:val="uk-UA"/>
              </w:rPr>
            </w:pPr>
          </w:p>
          <w:p w:rsidR="00954D62" w:rsidRPr="006164E2" w:rsidRDefault="00766E9B">
            <w:pPr>
              <w:pStyle w:val="TableParagraph"/>
              <w:ind w:left="107"/>
              <w:rPr>
                <w:sz w:val="24"/>
                <w:lang w:val="uk-UA"/>
              </w:rPr>
            </w:pPr>
            <w:r w:rsidRPr="006164E2">
              <w:rPr>
                <w:sz w:val="24"/>
                <w:lang w:val="uk-UA"/>
              </w:rPr>
              <w:t>те саме, зливова</w:t>
            </w:r>
          </w:p>
        </w:tc>
        <w:tc>
          <w:tcPr>
            <w:tcW w:w="3409" w:type="dxa"/>
          </w:tcPr>
          <w:p w:rsidR="00954D62" w:rsidRPr="006164E2" w:rsidRDefault="00954D62">
            <w:pPr>
              <w:pStyle w:val="TableParagraph"/>
              <w:spacing w:before="9"/>
              <w:rPr>
                <w:sz w:val="17"/>
                <w:lang w:val="uk-UA"/>
              </w:rPr>
            </w:pPr>
          </w:p>
          <w:p w:rsidR="00954D62" w:rsidRPr="006164E2" w:rsidRDefault="00D541C1">
            <w:pPr>
              <w:pStyle w:val="TableParagraph"/>
              <w:ind w:left="240"/>
              <w:rPr>
                <w:sz w:val="20"/>
                <w:lang w:val="uk-UA"/>
              </w:rPr>
            </w:pPr>
            <w:r w:rsidRPr="00D541C1">
              <w:rPr>
                <w:sz w:val="20"/>
                <w:lang w:val="uk-UA"/>
              </w:rPr>
            </w:r>
            <w:r>
              <w:rPr>
                <w:sz w:val="20"/>
                <w:lang w:val="uk-UA"/>
              </w:rPr>
              <w:pict>
                <v:group id="_x0000_s2219" style="width:149pt;height:24.8pt;mso-position-horizontal-relative:char;mso-position-vertical-relative:line" coordsize="2980,496">
                  <v:line id="_x0000_s2240" style="position:absolute" from="0,324" to="173,324" strokeweight=".04506mm"/>
                  <v:line id="_x0000_s2239" style="position:absolute" from="212,324" to="372,324" strokeweight=".04506mm"/>
                  <v:line id="_x0000_s2238" style="position:absolute" from="412,324" to="572,324" strokeweight=".04506mm"/>
                  <v:line id="_x0000_s2237" style="position:absolute" from="612,324" to="772,324" strokeweight=".04506mm"/>
                  <v:line id="_x0000_s2236" style="position:absolute" from="811,324" to="971,324" strokeweight=".04506mm"/>
                  <v:line id="_x0000_s2235" style="position:absolute" from="1011,324" to="1170,324" strokeweight=".04506mm"/>
                  <v:line id="_x0000_s2234" style="position:absolute" from="1211,324" to="1370,324" strokeweight=".04506mm"/>
                  <v:line id="_x0000_s2233" style="position:absolute" from="1410,324" to="1570,324" strokeweight=".04506mm"/>
                  <v:line id="_x0000_s2232" style="position:absolute" from="1610,324" to="1769,324" strokeweight=".04506mm"/>
                  <v:line id="_x0000_s2231" style="position:absolute" from="1809,324" to="1969,324" strokeweight=".04506mm"/>
                  <v:line id="_x0000_s2230" style="position:absolute" from="2009,324" to="2169,324" strokeweight=".04506mm"/>
                  <v:line id="_x0000_s2229" style="position:absolute" from="2208,324" to="2368,324" strokeweight=".04506mm"/>
                  <v:line id="_x0000_s2228" style="position:absolute" from="2408,324" to="2567,324" strokeweight=".04506mm"/>
                  <v:line id="_x0000_s2227" style="position:absolute" from="2607,324" to="2767,324" strokeweight=".04506mm"/>
                  <v:line id="_x0000_s2226" style="position:absolute" from="2807,324" to="2980,324" strokeweight=".04506mm"/>
                  <v:shape id="_x0000_s2225" type="#_x0000_t75" style="position:absolute;left:323;top:159;width:329;height:330">
                    <v:imagedata r:id="rId47" o:title=""/>
                  </v:shape>
                  <v:shape id="_x0000_s2224" type="#_x0000_t75" style="position:absolute;left:1196;width:127;height:190">
                    <v:imagedata r:id="rId48" o:title=""/>
                  </v:shape>
                  <v:line id="_x0000_s2223" style="position:absolute" from="1384,189" to="1384,1" strokeweight=".04506mm"/>
                  <v:shape id="_x0000_s2222" style="position:absolute;left:1383;top:1;width:124;height:94" coordorigin="1384,1" coordsize="124,94" path="m1508,1r-93,94l1384,95e" filled="f" strokeweight=".04506mm">
                    <v:path arrowok="t"/>
                  </v:shape>
                  <v:line id="_x0000_s2221" style="position:absolute" from="1415,95" to="1508,189" strokeweight=".04506mm"/>
                  <v:shape id="_x0000_s2220" type="#_x0000_t75" style="position:absolute;left:2220;top:165;width:329;height:330">
                    <v:imagedata r:id="rId49" o:title=""/>
                  </v:shape>
                  <w10:wrap type="none"/>
                  <w10:anchorlock/>
                </v:group>
              </w:pict>
            </w:r>
          </w:p>
          <w:p w:rsidR="00954D62" w:rsidRPr="006164E2" w:rsidRDefault="00954D62">
            <w:pPr>
              <w:pStyle w:val="TableParagraph"/>
              <w:spacing w:before="9"/>
              <w:rPr>
                <w:sz w:val="24"/>
                <w:lang w:val="uk-UA"/>
              </w:rPr>
            </w:pPr>
          </w:p>
          <w:p w:rsidR="00954D62" w:rsidRPr="006164E2" w:rsidRDefault="00D541C1">
            <w:pPr>
              <w:pStyle w:val="TableParagraph"/>
              <w:ind w:left="181"/>
              <w:rPr>
                <w:sz w:val="20"/>
                <w:lang w:val="uk-UA"/>
              </w:rPr>
            </w:pPr>
            <w:r w:rsidRPr="00D541C1">
              <w:rPr>
                <w:sz w:val="20"/>
                <w:lang w:val="uk-UA"/>
              </w:rPr>
            </w:r>
            <w:r>
              <w:rPr>
                <w:sz w:val="20"/>
                <w:lang w:val="uk-UA"/>
              </w:rPr>
              <w:pict>
                <v:group id="_x0000_s2211" style="width:149pt;height:23.55pt;mso-position-horizontal-relative:char;mso-position-vertical-relative:line" coordsize="2980,471">
                  <v:line id="_x0000_s2218" style="position:absolute" from="0,300" to="2980,300" strokeweight=".04506mm"/>
                  <v:shape id="_x0000_s2217" type="#_x0000_t75" style="position:absolute;left:323;top:134;width:329;height:330">
                    <v:imagedata r:id="rId50" o:title=""/>
                  </v:shape>
                  <v:shape id="_x0000_s2216" style="position:absolute;left:1221;top:1;width:125;height:187" coordorigin="1222,1" coordsize="125,187" path="m1222,188r,-187l1346,1r,187e" filled="f" strokeweight=".04506mm">
                    <v:path arrowok="t"/>
                  </v:shape>
                  <v:line id="_x0000_s2215" style="position:absolute" from="1408,188" to="1408,1" strokeweight=".04506mm"/>
                  <v:shape id="_x0000_s2214" style="position:absolute;left:1407;top:1;width:124;height:94" coordorigin="1408,1" coordsize="124,94" path="m1532,1r-93,94l1408,95e" filled="f" strokeweight=".04506mm">
                    <v:path arrowok="t"/>
                  </v:shape>
                  <v:line id="_x0000_s2213" style="position:absolute" from="1439,95" to="1532,188" strokeweight=".04506mm"/>
                  <v:shape id="_x0000_s2212" type="#_x0000_t75" style="position:absolute;left:2220;top:140;width:329;height:330">
                    <v:imagedata r:id="rId51" o:title=""/>
                  </v:shape>
                  <w10:wrap type="none"/>
                  <w10:anchorlock/>
                </v:group>
              </w:pict>
            </w:r>
          </w:p>
          <w:p w:rsidR="00954D62" w:rsidRPr="006164E2" w:rsidRDefault="00954D62">
            <w:pPr>
              <w:pStyle w:val="TableParagraph"/>
              <w:spacing w:before="5"/>
              <w:rPr>
                <w:sz w:val="25"/>
                <w:lang w:val="uk-UA"/>
              </w:rPr>
            </w:pPr>
          </w:p>
          <w:p w:rsidR="00954D62" w:rsidRPr="006164E2" w:rsidRDefault="005D7402">
            <w:pPr>
              <w:pStyle w:val="TableParagraph"/>
              <w:ind w:left="238"/>
              <w:rPr>
                <w:sz w:val="20"/>
                <w:lang w:val="uk-UA"/>
              </w:rPr>
            </w:pPr>
            <w:r>
              <w:rPr>
                <w:noProof/>
                <w:sz w:val="20"/>
                <w:lang w:bidi="ar-SA"/>
              </w:rPr>
              <w:drawing>
                <wp:inline distT="0" distB="0" distL="0" distR="0">
                  <wp:extent cx="1948779" cy="557485"/>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2" cstate="print"/>
                          <a:srcRect l="66535" t="33475" r="23173" b="61175"/>
                          <a:stretch>
                            <a:fillRect/>
                          </a:stretch>
                        </pic:blipFill>
                        <pic:spPr bwMode="auto">
                          <a:xfrm>
                            <a:off x="0" y="0"/>
                            <a:ext cx="1948779" cy="557485"/>
                          </a:xfrm>
                          <a:prstGeom prst="rect">
                            <a:avLst/>
                          </a:prstGeom>
                          <a:noFill/>
                          <a:ln w="9525">
                            <a:noFill/>
                            <a:miter lim="800000"/>
                            <a:headEnd/>
                            <a:tailEnd/>
                          </a:ln>
                        </pic:spPr>
                      </pic:pic>
                    </a:graphicData>
                  </a:graphic>
                </wp:inline>
              </w:drawing>
            </w:r>
          </w:p>
        </w:tc>
        <w:tc>
          <w:tcPr>
            <w:tcW w:w="2588" w:type="dxa"/>
          </w:tcPr>
          <w:p w:rsidR="00954D62" w:rsidRPr="006164E2" w:rsidRDefault="00954D62">
            <w:pPr>
              <w:pStyle w:val="TableParagraph"/>
              <w:rPr>
                <w:sz w:val="24"/>
                <w:lang w:val="uk-UA"/>
              </w:rPr>
            </w:pPr>
          </w:p>
        </w:tc>
      </w:tr>
      <w:tr w:rsidR="00954D62" w:rsidRPr="006164E2">
        <w:trPr>
          <w:trHeight w:val="3585"/>
        </w:trPr>
        <w:tc>
          <w:tcPr>
            <w:tcW w:w="3654" w:type="dxa"/>
          </w:tcPr>
          <w:p w:rsidR="00954D62" w:rsidRPr="006164E2" w:rsidRDefault="00766E9B">
            <w:pPr>
              <w:pStyle w:val="TableParagraph"/>
              <w:ind w:left="107" w:right="1067"/>
              <w:rPr>
                <w:sz w:val="24"/>
                <w:lang w:val="uk-UA"/>
              </w:rPr>
            </w:pPr>
            <w:r w:rsidRPr="006164E2">
              <w:rPr>
                <w:sz w:val="24"/>
                <w:lang w:val="uk-UA"/>
              </w:rPr>
              <w:t>7 Різноманітні споруди: навіси, укриття</w:t>
            </w:r>
          </w:p>
          <w:p w:rsidR="00954D62" w:rsidRPr="006164E2" w:rsidRDefault="00766E9B">
            <w:pPr>
              <w:pStyle w:val="TableParagraph"/>
              <w:ind w:left="107" w:right="349"/>
              <w:rPr>
                <w:sz w:val="24"/>
                <w:lang w:val="uk-UA"/>
              </w:rPr>
            </w:pPr>
            <w:r w:rsidRPr="006164E2">
              <w:rPr>
                <w:sz w:val="24"/>
                <w:lang w:val="uk-UA"/>
              </w:rPr>
              <w:t>відкриті складські майданчики містки, переходи</w:t>
            </w:r>
          </w:p>
          <w:p w:rsidR="00954D62" w:rsidRPr="006164E2" w:rsidRDefault="00766E9B">
            <w:pPr>
              <w:pStyle w:val="TableParagraph"/>
              <w:ind w:left="107"/>
              <w:rPr>
                <w:sz w:val="24"/>
                <w:lang w:val="uk-UA"/>
              </w:rPr>
            </w:pPr>
            <w:r w:rsidRPr="006164E2">
              <w:rPr>
                <w:sz w:val="24"/>
                <w:lang w:val="uk-UA"/>
              </w:rPr>
              <w:t>підкранові колії і кінцеві упори, тупики</w:t>
            </w:r>
          </w:p>
        </w:tc>
        <w:tc>
          <w:tcPr>
            <w:tcW w:w="3409" w:type="dxa"/>
          </w:tcPr>
          <w:p w:rsidR="00954D62" w:rsidRPr="006164E2" w:rsidRDefault="00954D62">
            <w:pPr>
              <w:pStyle w:val="TableParagraph"/>
              <w:spacing w:before="3"/>
              <w:rPr>
                <w:sz w:val="12"/>
                <w:lang w:val="uk-UA"/>
              </w:rPr>
            </w:pPr>
          </w:p>
          <w:p w:rsidR="00954D62" w:rsidRPr="006164E2" w:rsidRDefault="00D541C1">
            <w:pPr>
              <w:pStyle w:val="TableParagraph"/>
              <w:ind w:left="978"/>
              <w:rPr>
                <w:sz w:val="20"/>
                <w:lang w:val="uk-UA"/>
              </w:rPr>
            </w:pPr>
            <w:r w:rsidRPr="00D541C1">
              <w:rPr>
                <w:sz w:val="20"/>
                <w:lang w:val="uk-UA"/>
              </w:rPr>
            </w:r>
            <w:r>
              <w:rPr>
                <w:sz w:val="20"/>
                <w:lang w:val="uk-UA"/>
              </w:rPr>
              <w:pict>
                <v:group id="_x0000_s2199" style="width:46.45pt;height:28.75pt;mso-position-horizontal-relative:char;mso-position-vertical-relative:line" coordsize="929,575">
                  <v:line id="_x0000_s2202" style="position:absolute" from="1,1" to="927,573" strokeweight=".04508mm"/>
                  <v:line id="_x0000_s2201" style="position:absolute" from="927,1" to="1,573" strokeweight=".04508mm"/>
                  <v:rect id="_x0000_s2200" style="position:absolute;left:1;top:1;width:927;height:572" filled="f" strokeweight=".04508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9"/>
              <w:rPr>
                <w:sz w:val="11"/>
                <w:lang w:val="uk-UA"/>
              </w:rPr>
            </w:pPr>
          </w:p>
          <w:p w:rsidR="00954D62" w:rsidRPr="006164E2" w:rsidRDefault="00D541C1">
            <w:pPr>
              <w:pStyle w:val="TableParagraph"/>
              <w:ind w:left="967"/>
              <w:rPr>
                <w:sz w:val="20"/>
                <w:lang w:val="uk-UA"/>
              </w:rPr>
            </w:pPr>
            <w:r w:rsidRPr="00D541C1">
              <w:rPr>
                <w:sz w:val="20"/>
                <w:lang w:val="uk-UA"/>
              </w:rPr>
            </w:r>
            <w:r>
              <w:rPr>
                <w:sz w:val="20"/>
                <w:lang w:val="uk-UA"/>
              </w:rPr>
              <w:pict>
                <v:group id="_x0000_s2184" style="width:46.45pt;height:28.75pt;mso-position-horizontal-relative:char;mso-position-vertical-relative:line" coordsize="929,575">
                  <v:line id="_x0000_s2198" style="position:absolute" from="1,59" to="59,1" strokeweight=".04503mm"/>
                  <v:line id="_x0000_s2197" style="position:absolute" from="1,175" to="174,1" strokeweight=".04503mm"/>
                  <v:line id="_x0000_s2196" style="position:absolute" from="1,291" to="288,1" strokeweight=".04503mm"/>
                  <v:line id="_x0000_s2195" style="position:absolute" from="1,406" to="403,1" strokeweight=".04503mm"/>
                  <v:line id="_x0000_s2194" style="position:absolute" from="1,522" to="517,1" strokeweight=".04503mm"/>
                  <v:line id="_x0000_s2193" style="position:absolute" from="65,573" to="632,1" strokeweight=".04503mm"/>
                  <v:line id="_x0000_s2192" style="position:absolute" from="180,573" to="747,1" strokeweight=".04503mm"/>
                  <v:line id="_x0000_s2191" style="position:absolute" from="294,573" to="861,1" strokeweight=".04503mm"/>
                  <v:line id="_x0000_s2190" style="position:absolute" from="408,573" to="927,50" strokeweight=".04503mm"/>
                  <v:line id="_x0000_s2189" style="position:absolute" from="523,573" to="927,166" strokeweight=".04503mm"/>
                  <v:line id="_x0000_s2188" style="position:absolute" from="638,573" to="927,281" strokeweight=".04503mm"/>
                  <v:line id="_x0000_s2187" style="position:absolute" from="752,573" to="927,397" strokeweight=".04503mm"/>
                  <v:line id="_x0000_s2186" style="position:absolute" from="867,573" to="927,512" strokeweight=".04503mm"/>
                  <v:rect id="_x0000_s2185" style="position:absolute;left:1;top:1;width:927;height:572" filled="f" strokeweight=".04508mm"/>
                  <w10:wrap type="none"/>
                  <w10:anchorlock/>
                </v:group>
              </w:pict>
            </w:r>
          </w:p>
          <w:p w:rsidR="00954D62" w:rsidRPr="006164E2" w:rsidRDefault="00954D62">
            <w:pPr>
              <w:pStyle w:val="TableParagraph"/>
              <w:rPr>
                <w:sz w:val="20"/>
                <w:lang w:val="uk-UA"/>
              </w:rPr>
            </w:pPr>
          </w:p>
          <w:p w:rsidR="00954D62" w:rsidRPr="006164E2" w:rsidRDefault="00954D62">
            <w:pPr>
              <w:pStyle w:val="TableParagraph"/>
              <w:spacing w:before="8"/>
              <w:rPr>
                <w:sz w:val="11"/>
                <w:lang w:val="uk-UA"/>
              </w:rPr>
            </w:pPr>
          </w:p>
          <w:p w:rsidR="00954D62" w:rsidRPr="006164E2" w:rsidRDefault="00766E9B">
            <w:pPr>
              <w:pStyle w:val="TableParagraph"/>
              <w:tabs>
                <w:tab w:val="left" w:pos="2768"/>
              </w:tabs>
              <w:spacing w:line="178" w:lineRule="exact"/>
              <w:ind w:left="108"/>
              <w:rPr>
                <w:sz w:val="17"/>
                <w:lang w:val="uk-UA"/>
              </w:rPr>
            </w:pPr>
            <w:r w:rsidRPr="006164E2">
              <w:rPr>
                <w:position w:val="-3"/>
                <w:sz w:val="12"/>
                <w:lang w:val="uk-UA"/>
              </w:rPr>
              <w:tab/>
            </w:r>
          </w:p>
          <w:p w:rsidR="00954D62" w:rsidRPr="006164E2" w:rsidRDefault="005D7402">
            <w:pPr>
              <w:pStyle w:val="TableParagraph"/>
              <w:spacing w:before="9"/>
              <w:rPr>
                <w:sz w:val="14"/>
                <w:lang w:val="uk-UA"/>
              </w:rPr>
            </w:pPr>
            <w:r w:rsidRPr="005D7402">
              <w:rPr>
                <w:noProof/>
                <w:sz w:val="14"/>
                <w:lang w:bidi="ar-SA"/>
              </w:rPr>
              <w:drawing>
                <wp:inline distT="0" distB="0" distL="0" distR="0">
                  <wp:extent cx="2106594" cy="491706"/>
                  <wp:effectExtent l="19050" t="0" r="7956" b="0"/>
                  <wp:docPr id="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2" cstate="print"/>
                          <a:srcRect l="66286" t="51091" r="23195" b="44417"/>
                          <a:stretch>
                            <a:fillRect/>
                          </a:stretch>
                        </pic:blipFill>
                        <pic:spPr bwMode="auto">
                          <a:xfrm>
                            <a:off x="0" y="0"/>
                            <a:ext cx="2106594" cy="491706"/>
                          </a:xfrm>
                          <a:prstGeom prst="rect">
                            <a:avLst/>
                          </a:prstGeom>
                          <a:noFill/>
                          <a:ln w="9525">
                            <a:noFill/>
                            <a:miter lim="800000"/>
                            <a:headEnd/>
                            <a:tailEnd/>
                          </a:ln>
                        </pic:spPr>
                      </pic:pic>
                    </a:graphicData>
                  </a:graphic>
                </wp:inline>
              </w:drawing>
            </w:r>
          </w:p>
          <w:p w:rsidR="00954D62" w:rsidRPr="006164E2" w:rsidRDefault="00766E9B">
            <w:pPr>
              <w:pStyle w:val="TableParagraph"/>
              <w:tabs>
                <w:tab w:val="left" w:pos="2779"/>
              </w:tabs>
              <w:spacing w:line="167" w:lineRule="exact"/>
              <w:ind w:left="108"/>
              <w:rPr>
                <w:sz w:val="15"/>
                <w:lang w:val="uk-UA"/>
              </w:rPr>
            </w:pPr>
            <w:r w:rsidRPr="006164E2">
              <w:rPr>
                <w:position w:val="-2"/>
                <w:sz w:val="16"/>
                <w:lang w:val="uk-UA"/>
              </w:rPr>
              <w:tab/>
            </w:r>
          </w:p>
          <w:p w:rsidR="00954D62" w:rsidRPr="006164E2" w:rsidRDefault="00954D62">
            <w:pPr>
              <w:pStyle w:val="TableParagraph"/>
              <w:spacing w:before="1"/>
              <w:rPr>
                <w:sz w:val="29"/>
                <w:lang w:val="uk-UA"/>
              </w:rPr>
            </w:pPr>
          </w:p>
          <w:p w:rsidR="00954D62" w:rsidRPr="006164E2" w:rsidRDefault="00D541C1">
            <w:pPr>
              <w:pStyle w:val="TableParagraph"/>
              <w:ind w:left="113"/>
              <w:rPr>
                <w:sz w:val="20"/>
                <w:lang w:val="uk-UA"/>
              </w:rPr>
            </w:pPr>
            <w:r w:rsidRPr="00D541C1">
              <w:rPr>
                <w:sz w:val="20"/>
                <w:lang w:val="uk-UA"/>
              </w:rPr>
            </w:r>
            <w:r>
              <w:rPr>
                <w:sz w:val="20"/>
                <w:lang w:val="uk-UA"/>
              </w:rPr>
              <w:pict>
                <v:group id="_x0000_s2165" style="width:155.6pt;height:25.3pt;mso-position-horizontal-relative:char;mso-position-vertical-relative:line" coordsize="3112,506">
                  <v:line id="_x0000_s2175" style="position:absolute" from="85,129" to="3042,129" strokeweight=".04514mm"/>
                  <v:line id="_x0000_s2174" style="position:absolute" from="85,386" to="3042,386" strokeweight=".04514mm"/>
                  <v:shape id="_x0000_s2173" type="#_x0000_t75" style="position:absolute;width:152;height:501">
                    <v:imagedata r:id="rId53" o:title=""/>
                  </v:shape>
                  <v:line id="_x0000_s2172" style="position:absolute" from="275,143" to="275,372" strokeweight=".04492mm"/>
                  <v:line id="_x0000_s2171" style="position:absolute" from="397,280" to="291,365" strokeweight=".04506mm"/>
                  <v:line id="_x0000_s2170" style="position:absolute" from="268,143" to="397,280" strokeweight=".04503mm"/>
                  <v:line id="_x0000_s2169" style="position:absolute" from="2668,265" to="2774,372" strokeweight=".04503mm"/>
                  <v:line id="_x0000_s2168" style="position:absolute" from="2782,135" to="2782,380" strokeweight=".04492mm"/>
                  <v:line id="_x0000_s2167" style="position:absolute" from="2782,143" to="2668,265" strokeweight=".04503mm"/>
                  <v:shape id="_x0000_s2166" type="#_x0000_t75" style="position:absolute;left:2959;top:5;width:152;height:501">
                    <v:imagedata r:id="rId54" o:title=""/>
                  </v:shape>
                  <w10:wrap type="none"/>
                  <w10:anchorlock/>
                </v:group>
              </w:pict>
            </w:r>
          </w:p>
        </w:tc>
        <w:tc>
          <w:tcPr>
            <w:tcW w:w="2588" w:type="dxa"/>
          </w:tcPr>
          <w:p w:rsidR="00954D62" w:rsidRPr="006164E2" w:rsidRDefault="00766E9B">
            <w:pPr>
              <w:pStyle w:val="TableParagraph"/>
              <w:ind w:left="107" w:right="154"/>
              <w:rPr>
                <w:sz w:val="24"/>
                <w:lang w:val="uk-UA"/>
              </w:rPr>
            </w:pPr>
            <w:r w:rsidRPr="006164E2">
              <w:rPr>
                <w:sz w:val="24"/>
                <w:lang w:val="uk-UA"/>
              </w:rPr>
              <w:t>Вид контуру залежить від характеру споруди (постійна, тимчасова тощо)</w:t>
            </w:r>
          </w:p>
        </w:tc>
      </w:tr>
      <w:tr w:rsidR="00954D62" w:rsidRPr="006164E2">
        <w:trPr>
          <w:trHeight w:val="829"/>
        </w:trPr>
        <w:tc>
          <w:tcPr>
            <w:tcW w:w="3654" w:type="dxa"/>
          </w:tcPr>
          <w:p w:rsidR="00954D62" w:rsidRPr="006164E2" w:rsidRDefault="00766E9B">
            <w:pPr>
              <w:pStyle w:val="TableParagraph"/>
              <w:spacing w:line="270" w:lineRule="exact"/>
              <w:ind w:left="107"/>
              <w:rPr>
                <w:sz w:val="24"/>
                <w:lang w:val="uk-UA"/>
              </w:rPr>
            </w:pPr>
            <w:r w:rsidRPr="006164E2">
              <w:rPr>
                <w:sz w:val="24"/>
                <w:lang w:val="uk-UA"/>
              </w:rPr>
              <w:t>8 Додаткові знаки:</w:t>
            </w:r>
          </w:p>
          <w:p w:rsidR="00954D62" w:rsidRPr="006164E2" w:rsidRDefault="00766E9B">
            <w:pPr>
              <w:pStyle w:val="TableParagraph"/>
              <w:tabs>
                <w:tab w:val="left" w:pos="1126"/>
                <w:tab w:val="left" w:pos="1877"/>
              </w:tabs>
              <w:spacing w:line="270" w:lineRule="atLeast"/>
              <w:ind w:left="107" w:right="100"/>
              <w:rPr>
                <w:sz w:val="24"/>
                <w:lang w:val="uk-UA"/>
              </w:rPr>
            </w:pPr>
            <w:r w:rsidRPr="006164E2">
              <w:rPr>
                <w:sz w:val="24"/>
                <w:lang w:val="uk-UA"/>
              </w:rPr>
              <w:t>напрям</w:t>
            </w:r>
            <w:r w:rsidRPr="006164E2">
              <w:rPr>
                <w:sz w:val="24"/>
                <w:lang w:val="uk-UA"/>
              </w:rPr>
              <w:tab/>
              <w:t>руху</w:t>
            </w:r>
            <w:r w:rsidRPr="006164E2">
              <w:rPr>
                <w:sz w:val="24"/>
                <w:lang w:val="uk-UA"/>
              </w:rPr>
              <w:tab/>
            </w:r>
            <w:r w:rsidRPr="006164E2">
              <w:rPr>
                <w:spacing w:val="-1"/>
                <w:sz w:val="24"/>
                <w:lang w:val="uk-UA"/>
              </w:rPr>
              <w:t xml:space="preserve">автотранспорту, </w:t>
            </w:r>
            <w:r w:rsidRPr="006164E2">
              <w:rPr>
                <w:sz w:val="24"/>
                <w:lang w:val="uk-UA"/>
              </w:rPr>
              <w:t>крана</w:t>
            </w:r>
          </w:p>
        </w:tc>
        <w:tc>
          <w:tcPr>
            <w:tcW w:w="3409" w:type="dxa"/>
          </w:tcPr>
          <w:p w:rsidR="00954D62" w:rsidRPr="006164E2" w:rsidRDefault="00954D62">
            <w:pPr>
              <w:pStyle w:val="TableParagraph"/>
              <w:spacing w:before="4"/>
              <w:rPr>
                <w:sz w:val="27"/>
                <w:lang w:val="uk-UA"/>
              </w:rPr>
            </w:pPr>
          </w:p>
          <w:p w:rsidR="00954D62" w:rsidRPr="006164E2" w:rsidRDefault="00D541C1">
            <w:pPr>
              <w:pStyle w:val="TableParagraph"/>
              <w:spacing w:line="90" w:lineRule="exact"/>
              <w:ind w:left="871"/>
              <w:rPr>
                <w:sz w:val="9"/>
                <w:lang w:val="uk-UA"/>
              </w:rPr>
            </w:pPr>
            <w:r w:rsidRPr="00D541C1">
              <w:rPr>
                <w:position w:val="-1"/>
                <w:sz w:val="9"/>
                <w:lang w:val="uk-UA"/>
              </w:rPr>
            </w:r>
            <w:r w:rsidRPr="00D541C1">
              <w:rPr>
                <w:position w:val="-1"/>
                <w:sz w:val="9"/>
                <w:lang w:val="uk-UA"/>
              </w:rPr>
              <w:pict>
                <v:group id="_x0000_s2163" style="width:99pt;height:4.5pt;mso-position-horizontal-relative:char;mso-position-vertical-relative:line" coordsize="1980,90">
                  <v:shape id="_x0000_s2164" style="position:absolute;width:1980;height:90" coordsize="1980,90" o:spt="100" adj="0,,0" path="m1755,r,90l1868,68r-90,l1778,23r90,l1755,xm1755,23l,23,,68r1755,l1755,23xm1868,23r-90,l1778,68r90,l1980,45,1868,23xe" fillcolor="black" stroked="f">
                    <v:stroke joinstyle="round"/>
                    <v:formulas/>
                    <v:path arrowok="t" o:connecttype="segments"/>
                  </v:shape>
                  <w10:wrap type="none"/>
                  <w10:anchorlock/>
                </v:group>
              </w:pict>
            </w:r>
          </w:p>
        </w:tc>
        <w:tc>
          <w:tcPr>
            <w:tcW w:w="2588" w:type="dxa"/>
          </w:tcPr>
          <w:p w:rsidR="00954D62" w:rsidRPr="006164E2" w:rsidRDefault="00954D62">
            <w:pPr>
              <w:pStyle w:val="TableParagraph"/>
              <w:rPr>
                <w:sz w:val="24"/>
                <w:lang w:val="uk-UA"/>
              </w:rPr>
            </w:pPr>
          </w:p>
        </w:tc>
      </w:tr>
      <w:tr w:rsidR="00954D62" w:rsidRPr="006164E2">
        <w:trPr>
          <w:trHeight w:val="2138"/>
        </w:trPr>
        <w:tc>
          <w:tcPr>
            <w:tcW w:w="3654" w:type="dxa"/>
          </w:tcPr>
          <w:p w:rsidR="00954D62" w:rsidRPr="006164E2" w:rsidRDefault="00954D62">
            <w:pPr>
              <w:pStyle w:val="TableParagraph"/>
              <w:rPr>
                <w:sz w:val="23"/>
                <w:lang w:val="uk-UA"/>
              </w:rPr>
            </w:pPr>
          </w:p>
          <w:p w:rsidR="00954D62" w:rsidRPr="006164E2" w:rsidRDefault="00766E9B">
            <w:pPr>
              <w:pStyle w:val="TableParagraph"/>
              <w:ind w:left="107"/>
              <w:rPr>
                <w:sz w:val="24"/>
                <w:lang w:val="uk-UA"/>
              </w:rPr>
            </w:pPr>
            <w:r w:rsidRPr="006164E2">
              <w:rPr>
                <w:sz w:val="24"/>
                <w:lang w:val="uk-UA"/>
              </w:rPr>
              <w:t>стоянка крана</w:t>
            </w:r>
          </w:p>
          <w:p w:rsidR="00954D62" w:rsidRPr="006164E2" w:rsidRDefault="00954D62">
            <w:pPr>
              <w:pStyle w:val="TableParagraph"/>
              <w:rPr>
                <w:sz w:val="26"/>
                <w:lang w:val="uk-UA"/>
              </w:rPr>
            </w:pPr>
          </w:p>
          <w:p w:rsidR="00954D62" w:rsidRPr="006164E2" w:rsidRDefault="00954D62">
            <w:pPr>
              <w:pStyle w:val="TableParagraph"/>
              <w:rPr>
                <w:sz w:val="26"/>
                <w:lang w:val="uk-UA"/>
              </w:rPr>
            </w:pPr>
          </w:p>
          <w:p w:rsidR="00954D62" w:rsidRPr="006164E2" w:rsidRDefault="00766E9B">
            <w:pPr>
              <w:pStyle w:val="TableParagraph"/>
              <w:spacing w:before="230"/>
              <w:ind w:left="107"/>
              <w:rPr>
                <w:sz w:val="24"/>
                <w:lang w:val="uk-UA"/>
              </w:rPr>
            </w:pPr>
            <w:r w:rsidRPr="006164E2">
              <w:rPr>
                <w:sz w:val="24"/>
                <w:lang w:val="uk-UA"/>
              </w:rPr>
              <w:t>геодезичний знак</w:t>
            </w:r>
          </w:p>
          <w:p w:rsidR="00954D62" w:rsidRPr="006164E2" w:rsidRDefault="00766E9B">
            <w:pPr>
              <w:pStyle w:val="TableParagraph"/>
              <w:ind w:left="107"/>
              <w:rPr>
                <w:sz w:val="24"/>
                <w:lang w:val="uk-UA"/>
              </w:rPr>
            </w:pPr>
            <w:r w:rsidRPr="006164E2">
              <w:rPr>
                <w:sz w:val="24"/>
                <w:lang w:val="uk-UA"/>
              </w:rPr>
              <w:t>закріплення розбивочних осей</w:t>
            </w:r>
          </w:p>
        </w:tc>
        <w:tc>
          <w:tcPr>
            <w:tcW w:w="3409" w:type="dxa"/>
          </w:tcPr>
          <w:p w:rsidR="00954D62" w:rsidRPr="006164E2" w:rsidRDefault="00766E9B">
            <w:pPr>
              <w:pStyle w:val="TableParagraph"/>
              <w:spacing w:before="191"/>
              <w:ind w:left="1712"/>
              <w:rPr>
                <w:i/>
                <w:sz w:val="30"/>
                <w:lang w:val="uk-UA"/>
              </w:rPr>
            </w:pPr>
            <w:r w:rsidRPr="006164E2">
              <w:rPr>
                <w:i/>
                <w:sz w:val="30"/>
                <w:lang w:val="uk-UA"/>
              </w:rPr>
              <w:t>Ст. N</w:t>
            </w:r>
          </w:p>
          <w:p w:rsidR="00954D62" w:rsidRPr="006164E2" w:rsidRDefault="00954D62">
            <w:pPr>
              <w:pStyle w:val="TableParagraph"/>
              <w:rPr>
                <w:sz w:val="34"/>
                <w:lang w:val="uk-UA"/>
              </w:rPr>
            </w:pPr>
          </w:p>
          <w:p w:rsidR="00954D62" w:rsidRPr="006164E2" w:rsidRDefault="00954D62">
            <w:pPr>
              <w:pStyle w:val="TableParagraph"/>
              <w:spacing w:before="1"/>
              <w:rPr>
                <w:sz w:val="46"/>
                <w:lang w:val="uk-UA"/>
              </w:rPr>
            </w:pPr>
          </w:p>
          <w:p w:rsidR="00954D62" w:rsidRPr="006164E2" w:rsidRDefault="00766E9B">
            <w:pPr>
              <w:pStyle w:val="TableParagraph"/>
              <w:spacing w:before="1"/>
              <w:ind w:left="2027"/>
              <w:rPr>
                <w:i/>
                <w:sz w:val="30"/>
                <w:lang w:val="uk-UA"/>
              </w:rPr>
            </w:pPr>
            <w:r w:rsidRPr="006164E2">
              <w:rPr>
                <w:i/>
                <w:sz w:val="30"/>
                <w:lang w:val="uk-UA"/>
              </w:rPr>
              <w:t>3 мм</w:t>
            </w:r>
          </w:p>
        </w:tc>
        <w:tc>
          <w:tcPr>
            <w:tcW w:w="2588" w:type="dxa"/>
          </w:tcPr>
          <w:p w:rsidR="00954D62" w:rsidRPr="006164E2" w:rsidRDefault="00954D62">
            <w:pPr>
              <w:pStyle w:val="TableParagraph"/>
              <w:rPr>
                <w:sz w:val="26"/>
                <w:lang w:val="uk-UA"/>
              </w:rPr>
            </w:pPr>
          </w:p>
        </w:tc>
      </w:tr>
    </w:tbl>
    <w:p w:rsidR="00954D62" w:rsidRPr="006164E2" w:rsidRDefault="00954D62">
      <w:pPr>
        <w:pStyle w:val="a3"/>
        <w:spacing w:before="1"/>
        <w:rPr>
          <w:sz w:val="19"/>
          <w:lang w:val="uk-UA"/>
        </w:rPr>
      </w:pPr>
    </w:p>
    <w:p w:rsidR="00954D62" w:rsidRPr="006164E2" w:rsidRDefault="00D541C1" w:rsidP="002D1DC4">
      <w:pPr>
        <w:tabs>
          <w:tab w:val="left" w:pos="1195"/>
        </w:tabs>
        <w:spacing w:before="89"/>
        <w:ind w:left="561"/>
        <w:rPr>
          <w:sz w:val="28"/>
          <w:lang w:val="uk-UA"/>
        </w:rPr>
      </w:pPr>
      <w:r w:rsidRPr="00D541C1">
        <w:rPr>
          <w:lang w:val="uk-UA"/>
        </w:rPr>
        <w:pict>
          <v:shape id="_x0000_s2162" style="position:absolute;left:0;text-align:left;margin-left:289.8pt;margin-top:-110pt;width:23.9pt;height:23.95pt;z-index:-251657728;mso-position-horizontal-relative:page" coordorigin="5796,-2200" coordsize="478,479" path="m6273,-1960r-32,-120l6153,-2168r-119,-32l5915,-2168r-87,88l5796,-1960r32,119l5915,-1753r119,32l6153,-1753r88,-88l6273,-1960xe" filled="f" strokeweight=".04511mm">
            <v:path arrowok="t"/>
            <w10:wrap anchorx="page"/>
          </v:shape>
        </w:pict>
      </w:r>
      <w:r w:rsidRPr="00D541C1">
        <w:rPr>
          <w:lang w:val="uk-UA"/>
        </w:rPr>
        <w:pict>
          <v:group id="_x0000_s2155" style="position:absolute;left:0;text-align:left;margin-left:290.3pt;margin-top:-46.4pt;width:37.5pt;height:24.45pt;z-index:-251656704;mso-position-horizontal-relative:page" coordorigin="5806,-928" coordsize="750,489">
            <v:shape id="_x0000_s2161" type="#_x0000_t75" style="position:absolute;left:6036;top:-929;width:239;height:479">
              <v:imagedata r:id="rId55" o:title=""/>
            </v:shape>
            <v:shape id="_x0000_s2160" style="position:absolute;left:777;top:12572;width:820;height:524" coordorigin="778,12572" coordsize="820,524" o:spt="100" adj="0,,0" path="m6284,-680r-32,-120l6164,-887r-119,-32l5926,-887r-88,87l5807,-680r31,120l5926,-473r119,32l6164,-473r88,-87l6284,-680xm6045,-919r,478m6054,-919r502,m6054,-441r502,m6537,-882r,404e" filled="f" strokeweight=".04511mm">
              <v:stroke joinstyle="round"/>
              <v:formulas/>
              <v:path arrowok="t" o:connecttype="segments"/>
            </v:shape>
            <v:shape id="_x0000_s2159" style="position:absolute;left:6521;top:-929;width:12;height:479" coordorigin="6522,-928" coordsize="12,479" o:spt="100" adj="0,,0" path="m6534,-487r-12,l6528,-450r6,-37m6534,-891r-6,-37l6522,-891r12,e" fillcolor="black" stroked="f">
              <v:stroke joinstyle="round"/>
              <v:formulas/>
              <v:path arrowok="t" o:connecttype="segments"/>
            </v:shape>
            <v:shape id="_x0000_s2158" style="position:absolute;left:6045;top:-921;width:2;height:481" coordorigin="6046,-920" coordsize="0,481" o:spt="100" adj="0,,0" path="m6046,-920r,2m6046,-442r,3e" filled="f" strokeweight=".00806mm">
              <v:stroke joinstyle="round"/>
              <v:formulas/>
              <v:path arrowok="t" o:connecttype="segments"/>
            </v:shape>
            <v:line id="_x0000_s2157" style="position:absolute" from="6537,-442" to="6537,-439" strokeweight=".00806mm"/>
            <v:shape id="_x0000_s2156" style="position:absolute;left:1519;top:12749;width:47;height:169" coordorigin="1520,12749" coordsize="47,169" o:spt="100" adj="0,,0" path="m6491,-603r-6,-6l6485,-622r6,-6l6497,-628r7,6l6504,-615t,-7l6510,-628r5,l6522,-622r,13l6515,-603t-24,-37l6485,-646r,-12l6491,-665r6,l6504,-658r,12l6510,-640r12,l6522,-665t-7,-18l6522,-683r6,6m6510,-720r,25l6485,-714r37,m6491,-732r-6,-6l6485,-751r6,-6l6497,-757r7,6l6504,-738r6,6l6522,-732r,-25e" filled="f" strokeweight=".04511mm">
              <v:stroke joinstyle="round"/>
              <v:formulas/>
              <v:path arrowok="t" o:connecttype="segments"/>
            </v:shape>
            <w10:wrap anchorx="page"/>
          </v:group>
        </w:pict>
      </w:r>
      <w:r w:rsidR="002D1DC4" w:rsidRPr="006164E2">
        <w:rPr>
          <w:sz w:val="28"/>
          <w:lang w:val="uk-UA"/>
        </w:rPr>
        <w:t xml:space="preserve">4.5.1 </w:t>
      </w:r>
      <w:r w:rsidR="00766E9B" w:rsidRPr="006164E2">
        <w:rPr>
          <w:sz w:val="28"/>
          <w:lang w:val="uk-UA"/>
        </w:rPr>
        <w:t>Розрахунок потреб</w:t>
      </w:r>
      <w:r w:rsidR="00766E9B" w:rsidRPr="006164E2">
        <w:rPr>
          <w:spacing w:val="-2"/>
          <w:sz w:val="28"/>
          <w:lang w:val="uk-UA"/>
        </w:rPr>
        <w:t xml:space="preserve"> </w:t>
      </w:r>
      <w:r w:rsidR="00766E9B" w:rsidRPr="006164E2">
        <w:rPr>
          <w:sz w:val="28"/>
          <w:lang w:val="uk-UA"/>
        </w:rPr>
        <w:t>води</w:t>
      </w:r>
    </w:p>
    <w:p w:rsidR="00954D62" w:rsidRPr="006164E2" w:rsidRDefault="00766E9B">
      <w:pPr>
        <w:pStyle w:val="a3"/>
        <w:ind w:left="212" w:right="399" w:firstLine="360"/>
        <w:jc w:val="both"/>
        <w:rPr>
          <w:lang w:val="uk-UA"/>
        </w:rPr>
      </w:pPr>
      <w:r w:rsidRPr="006164E2">
        <w:rPr>
          <w:lang w:val="uk-UA"/>
        </w:rPr>
        <w:t>Потреба води на будівельному майданчику визначається на основі даних про фізичні обсяги робіт та розрахункових формул.</w:t>
      </w:r>
    </w:p>
    <w:p w:rsidR="00954D62" w:rsidRPr="006164E2" w:rsidRDefault="00766E9B">
      <w:pPr>
        <w:pStyle w:val="a3"/>
        <w:ind w:left="212" w:right="397" w:firstLine="360"/>
        <w:jc w:val="both"/>
        <w:rPr>
          <w:lang w:val="uk-UA"/>
        </w:rPr>
      </w:pPr>
      <w:r w:rsidRPr="006164E2">
        <w:rPr>
          <w:lang w:val="uk-UA"/>
        </w:rPr>
        <w:t>Розрахунок водопостачання будівельного майданчика включає: виконання розрахунку води, вибір джерел та розробка схеми водопостачання.</w:t>
      </w:r>
    </w:p>
    <w:p w:rsidR="00954D62" w:rsidRPr="006164E2" w:rsidRDefault="00766E9B">
      <w:pPr>
        <w:pStyle w:val="a3"/>
        <w:spacing w:before="1"/>
        <w:ind w:left="212" w:right="387" w:firstLine="360"/>
        <w:jc w:val="both"/>
        <w:rPr>
          <w:lang w:val="uk-UA"/>
        </w:rPr>
      </w:pPr>
      <w:r w:rsidRPr="006164E2">
        <w:rPr>
          <w:lang w:val="uk-UA"/>
        </w:rPr>
        <w:t>Сумарний розхід води складає на будівельні машини, механізми і установки, технологічні процеси (бетонні роботи – приго</w:t>
      </w:r>
      <w:r w:rsidR="004E0A27" w:rsidRPr="006164E2">
        <w:rPr>
          <w:lang w:val="uk-UA"/>
        </w:rPr>
        <w:t>товлення бетонної суміші, поли</w:t>
      </w:r>
      <w:r w:rsidRPr="006164E2">
        <w:rPr>
          <w:lang w:val="uk-UA"/>
        </w:rPr>
        <w:t>вання бетону, штукатурні, малярні роботи, кам’яна кладка і т.д.), господарс</w:t>
      </w:r>
      <w:r w:rsidR="004E0A27" w:rsidRPr="006164E2">
        <w:rPr>
          <w:lang w:val="uk-UA"/>
        </w:rPr>
        <w:t>ь</w:t>
      </w:r>
      <w:r w:rsidRPr="006164E2">
        <w:rPr>
          <w:lang w:val="uk-UA"/>
        </w:rPr>
        <w:t>ко-побутові потреби та для зовнішнього пожежогасіння.</w:t>
      </w:r>
    </w:p>
    <w:p w:rsidR="00954D62" w:rsidRPr="006164E2" w:rsidRDefault="00766E9B">
      <w:pPr>
        <w:pStyle w:val="a3"/>
        <w:ind w:left="212" w:right="386" w:firstLine="360"/>
        <w:jc w:val="both"/>
        <w:rPr>
          <w:lang w:val="uk-UA"/>
        </w:rPr>
      </w:pPr>
      <w:r w:rsidRPr="006164E2">
        <w:rPr>
          <w:lang w:val="uk-UA"/>
        </w:rPr>
        <w:t>Питомій розрахунок сумарної потреби наведений в „Посібнику по розробці проектів організації будівництва і проектів викон</w:t>
      </w:r>
      <w:r w:rsidR="002D1DC4" w:rsidRPr="006164E2">
        <w:rPr>
          <w:lang w:val="uk-UA"/>
        </w:rPr>
        <w:t>ання робіт (до ДБН А.3.1.5</w:t>
      </w:r>
      <w:r w:rsidRPr="006164E2">
        <w:rPr>
          <w:lang w:val="uk-UA"/>
        </w:rPr>
        <w:t xml:space="preserve"> „Організ</w:t>
      </w:r>
      <w:r w:rsidR="00112118" w:rsidRPr="006164E2">
        <w:rPr>
          <w:lang w:val="uk-UA"/>
        </w:rPr>
        <w:t>ація будівельного виробництва”)[1,</w:t>
      </w:r>
      <w:r w:rsidRPr="006164E2">
        <w:rPr>
          <w:lang w:val="uk-UA"/>
        </w:rPr>
        <w:t>4].</w:t>
      </w:r>
    </w:p>
    <w:p w:rsidR="002D1DC4" w:rsidRPr="006164E2" w:rsidRDefault="002D1DC4" w:rsidP="002D1DC4">
      <w:pPr>
        <w:tabs>
          <w:tab w:val="left" w:pos="1205"/>
        </w:tabs>
        <w:ind w:left="573"/>
        <w:rPr>
          <w:sz w:val="28"/>
          <w:lang w:val="uk-UA"/>
        </w:rPr>
      </w:pPr>
    </w:p>
    <w:p w:rsidR="00954D62" w:rsidRPr="006164E2" w:rsidRDefault="002D1DC4" w:rsidP="002D1DC4">
      <w:pPr>
        <w:tabs>
          <w:tab w:val="left" w:pos="1205"/>
        </w:tabs>
        <w:ind w:left="573"/>
        <w:rPr>
          <w:sz w:val="28"/>
          <w:lang w:val="uk-UA"/>
        </w:rPr>
      </w:pPr>
      <w:r w:rsidRPr="006164E2">
        <w:rPr>
          <w:sz w:val="28"/>
          <w:lang w:val="uk-UA"/>
        </w:rPr>
        <w:t>4.5.2</w:t>
      </w:r>
      <w:r w:rsidR="00766E9B" w:rsidRPr="006164E2">
        <w:rPr>
          <w:sz w:val="28"/>
          <w:lang w:val="uk-UA"/>
        </w:rPr>
        <w:t>Розрахунок потреб</w:t>
      </w:r>
      <w:r w:rsidR="00766E9B" w:rsidRPr="006164E2">
        <w:rPr>
          <w:spacing w:val="2"/>
          <w:sz w:val="28"/>
          <w:lang w:val="uk-UA"/>
        </w:rPr>
        <w:t xml:space="preserve"> </w:t>
      </w:r>
      <w:r w:rsidR="00766E9B" w:rsidRPr="006164E2">
        <w:rPr>
          <w:sz w:val="28"/>
          <w:lang w:val="uk-UA"/>
        </w:rPr>
        <w:t>електроенергії</w:t>
      </w:r>
    </w:p>
    <w:p w:rsidR="00954D62" w:rsidRPr="006164E2" w:rsidRDefault="00766E9B">
      <w:pPr>
        <w:pStyle w:val="a3"/>
        <w:ind w:left="212" w:right="392" w:firstLine="360"/>
        <w:jc w:val="both"/>
        <w:rPr>
          <w:lang w:val="uk-UA"/>
        </w:rPr>
      </w:pPr>
      <w:r w:rsidRPr="006164E2">
        <w:rPr>
          <w:lang w:val="uk-UA"/>
        </w:rPr>
        <w:t>Основними споживачами електроенергії н</w:t>
      </w:r>
      <w:r w:rsidR="004E0A27" w:rsidRPr="006164E2">
        <w:rPr>
          <w:lang w:val="uk-UA"/>
        </w:rPr>
        <w:t>а будівельному майданчику є бу</w:t>
      </w:r>
      <w:r w:rsidRPr="006164E2">
        <w:rPr>
          <w:lang w:val="uk-UA"/>
        </w:rPr>
        <w:t>дівельні машини, механізми та установки, а так</w:t>
      </w:r>
      <w:r w:rsidR="004E0A27" w:rsidRPr="006164E2">
        <w:rPr>
          <w:lang w:val="uk-UA"/>
        </w:rPr>
        <w:t>ож освітлення інвентарних буді</w:t>
      </w:r>
      <w:r w:rsidRPr="006164E2">
        <w:rPr>
          <w:lang w:val="uk-UA"/>
        </w:rPr>
        <w:t>вель та майданчика.</w:t>
      </w:r>
    </w:p>
    <w:p w:rsidR="00954D62" w:rsidRPr="006164E2" w:rsidRDefault="00766E9B">
      <w:pPr>
        <w:pStyle w:val="a3"/>
        <w:ind w:left="212" w:right="389" w:firstLine="360"/>
        <w:jc w:val="both"/>
        <w:rPr>
          <w:lang w:val="uk-UA"/>
        </w:rPr>
      </w:pPr>
      <w:r w:rsidRPr="006164E2">
        <w:rPr>
          <w:lang w:val="uk-UA"/>
        </w:rPr>
        <w:t>При визначенні розходу електроенергії на внутрішнє та зовнішнє освітлення доцільно використовувати питомі показники потужності.</w:t>
      </w:r>
    </w:p>
    <w:p w:rsidR="00954D62" w:rsidRPr="006164E2" w:rsidRDefault="00766E9B">
      <w:pPr>
        <w:pStyle w:val="a3"/>
        <w:spacing w:before="1"/>
        <w:ind w:left="212" w:right="386" w:firstLine="360"/>
        <w:jc w:val="both"/>
        <w:rPr>
          <w:lang w:val="uk-UA"/>
        </w:rPr>
      </w:pPr>
      <w:r w:rsidRPr="006164E2">
        <w:rPr>
          <w:lang w:val="uk-UA"/>
        </w:rPr>
        <w:t>Методика розрахунку сумарної потреби електроенергії для будівельного майданчика та питомі показники потужності наведені в „Посібнику по розробці проектів організації будівництва і проектів викон</w:t>
      </w:r>
      <w:r w:rsidR="002D1DC4" w:rsidRPr="006164E2">
        <w:rPr>
          <w:lang w:val="uk-UA"/>
        </w:rPr>
        <w:t>ання робіт (до ДБН А.3.1.5</w:t>
      </w:r>
      <w:r w:rsidRPr="006164E2">
        <w:rPr>
          <w:lang w:val="uk-UA"/>
        </w:rPr>
        <w:t xml:space="preserve"> „Організація будівельного виробництва”) </w:t>
      </w:r>
      <w:r w:rsidR="00112118" w:rsidRPr="006164E2">
        <w:rPr>
          <w:lang w:val="uk-UA"/>
        </w:rPr>
        <w:t>[1,</w:t>
      </w:r>
      <w:r w:rsidRPr="006164E2">
        <w:rPr>
          <w:lang w:val="uk-UA"/>
        </w:rPr>
        <w:t>4].</w:t>
      </w:r>
    </w:p>
    <w:p w:rsidR="00954D62" w:rsidRPr="006164E2" w:rsidRDefault="00954D62">
      <w:pPr>
        <w:pStyle w:val="a3"/>
        <w:spacing w:before="3"/>
        <w:rPr>
          <w:sz w:val="42"/>
          <w:lang w:val="uk-UA"/>
        </w:rPr>
      </w:pPr>
    </w:p>
    <w:p w:rsidR="002D1DC4" w:rsidRPr="006164E2" w:rsidRDefault="002D1DC4" w:rsidP="002D1DC4">
      <w:pPr>
        <w:pStyle w:val="Heading5"/>
        <w:spacing w:line="242" w:lineRule="auto"/>
        <w:ind w:left="212" w:right="390" w:firstLine="360"/>
        <w:jc w:val="center"/>
        <w:rPr>
          <w:b w:val="0"/>
          <w:lang w:val="uk-UA"/>
        </w:rPr>
      </w:pPr>
      <w:r w:rsidRPr="006164E2">
        <w:rPr>
          <w:b w:val="0"/>
          <w:lang w:val="uk-UA"/>
        </w:rPr>
        <w:t>4.6</w:t>
      </w:r>
      <w:r w:rsidR="00766E9B" w:rsidRPr="006164E2">
        <w:rPr>
          <w:b w:val="0"/>
          <w:lang w:val="uk-UA"/>
        </w:rPr>
        <w:t xml:space="preserve"> Загальні техніко-економічні показники проекту </w:t>
      </w:r>
    </w:p>
    <w:p w:rsidR="00954D62" w:rsidRPr="006164E2" w:rsidRDefault="002D1DC4" w:rsidP="002D1DC4">
      <w:pPr>
        <w:pStyle w:val="Heading5"/>
        <w:spacing w:line="242" w:lineRule="auto"/>
        <w:ind w:left="212" w:right="390" w:firstLine="360"/>
        <w:jc w:val="center"/>
        <w:rPr>
          <w:b w:val="0"/>
          <w:lang w:val="uk-UA"/>
        </w:rPr>
      </w:pPr>
      <w:r w:rsidRPr="006164E2">
        <w:rPr>
          <w:b w:val="0"/>
          <w:lang w:val="uk-UA"/>
        </w:rPr>
        <w:t>(магістерської робо</w:t>
      </w:r>
      <w:r w:rsidR="00766E9B" w:rsidRPr="006164E2">
        <w:rPr>
          <w:b w:val="0"/>
          <w:lang w:val="uk-UA"/>
        </w:rPr>
        <w:t>ти)</w:t>
      </w:r>
    </w:p>
    <w:p w:rsidR="00954D62" w:rsidRPr="006164E2" w:rsidRDefault="00766E9B">
      <w:pPr>
        <w:pStyle w:val="a3"/>
        <w:ind w:left="573" w:right="5342"/>
        <w:rPr>
          <w:lang w:val="uk-UA"/>
        </w:rPr>
      </w:pPr>
      <w:r w:rsidRPr="006164E2">
        <w:rPr>
          <w:lang w:val="uk-UA"/>
        </w:rPr>
        <w:t>1 Площа ділянки (під забудову), га . 2 Площа забудови, м</w:t>
      </w:r>
      <w:r w:rsidRPr="006164E2">
        <w:rPr>
          <w:vertAlign w:val="superscript"/>
          <w:lang w:val="uk-UA"/>
        </w:rPr>
        <w:t>2</w:t>
      </w:r>
      <w:r w:rsidRPr="006164E2">
        <w:rPr>
          <w:lang w:val="uk-UA"/>
        </w:rPr>
        <w:t>.</w:t>
      </w:r>
    </w:p>
    <w:p w:rsidR="00954D62" w:rsidRPr="006164E2" w:rsidRDefault="00766E9B">
      <w:pPr>
        <w:pStyle w:val="a3"/>
        <w:ind w:left="573" w:right="5878"/>
        <w:rPr>
          <w:lang w:val="uk-UA"/>
        </w:rPr>
      </w:pPr>
      <w:r w:rsidRPr="006164E2">
        <w:rPr>
          <w:lang w:val="uk-UA"/>
        </w:rPr>
        <w:t>3 Будівельний об’єм будівлі, м</w:t>
      </w:r>
      <w:r w:rsidRPr="006164E2">
        <w:rPr>
          <w:vertAlign w:val="superscript"/>
          <w:lang w:val="uk-UA"/>
        </w:rPr>
        <w:t>3</w:t>
      </w:r>
      <w:r w:rsidRPr="006164E2">
        <w:rPr>
          <w:lang w:val="uk-UA"/>
        </w:rPr>
        <w:t xml:space="preserve"> 4 Загальна площа будівлі, м</w:t>
      </w:r>
      <w:r w:rsidRPr="006164E2">
        <w:rPr>
          <w:vertAlign w:val="superscript"/>
          <w:lang w:val="uk-UA"/>
        </w:rPr>
        <w:t>2</w:t>
      </w:r>
      <w:r w:rsidRPr="006164E2">
        <w:rPr>
          <w:lang w:val="uk-UA"/>
        </w:rPr>
        <w:t>.</w:t>
      </w:r>
    </w:p>
    <w:p w:rsidR="00954D62" w:rsidRPr="006164E2" w:rsidRDefault="00766E9B">
      <w:pPr>
        <w:pStyle w:val="a4"/>
        <w:numPr>
          <w:ilvl w:val="0"/>
          <w:numId w:val="7"/>
        </w:numPr>
        <w:tabs>
          <w:tab w:val="left" w:pos="797"/>
        </w:tabs>
        <w:spacing w:line="242" w:lineRule="auto"/>
        <w:ind w:right="394" w:firstLine="361"/>
        <w:jc w:val="both"/>
        <w:rPr>
          <w:sz w:val="28"/>
          <w:lang w:val="uk-UA"/>
        </w:rPr>
      </w:pPr>
      <w:r w:rsidRPr="006164E2">
        <w:rPr>
          <w:sz w:val="28"/>
          <w:lang w:val="uk-UA"/>
        </w:rPr>
        <w:t>Загальна кількість квартир в будівлі та їх номенклатура (для житлових бу- динків).</w:t>
      </w:r>
    </w:p>
    <w:p w:rsidR="00954D62" w:rsidRPr="006164E2" w:rsidRDefault="00766E9B">
      <w:pPr>
        <w:pStyle w:val="a4"/>
        <w:numPr>
          <w:ilvl w:val="0"/>
          <w:numId w:val="7"/>
        </w:numPr>
        <w:tabs>
          <w:tab w:val="left" w:pos="799"/>
        </w:tabs>
        <w:spacing w:line="240" w:lineRule="auto"/>
        <w:ind w:right="387" w:firstLine="361"/>
        <w:jc w:val="both"/>
        <w:rPr>
          <w:sz w:val="28"/>
          <w:lang w:val="uk-UA"/>
        </w:rPr>
      </w:pPr>
      <w:r w:rsidRPr="006164E2">
        <w:rPr>
          <w:sz w:val="28"/>
          <w:lang w:val="uk-UA"/>
        </w:rPr>
        <w:t>Загальна площа будівлі, у тому числі побутові приміщення (для виробни- чих будівель),</w:t>
      </w:r>
      <w:r w:rsidRPr="006164E2">
        <w:rPr>
          <w:spacing w:val="-1"/>
          <w:sz w:val="28"/>
          <w:lang w:val="uk-UA"/>
        </w:rPr>
        <w:t xml:space="preserve"> </w:t>
      </w:r>
      <w:r w:rsidRPr="006164E2">
        <w:rPr>
          <w:sz w:val="28"/>
          <w:lang w:val="uk-UA"/>
        </w:rPr>
        <w:t>м</w:t>
      </w:r>
      <w:r w:rsidRPr="006164E2">
        <w:rPr>
          <w:sz w:val="28"/>
          <w:vertAlign w:val="superscript"/>
          <w:lang w:val="uk-UA"/>
        </w:rPr>
        <w:t>2</w:t>
      </w:r>
      <w:r w:rsidRPr="006164E2">
        <w:rPr>
          <w:sz w:val="28"/>
          <w:lang w:val="uk-UA"/>
        </w:rPr>
        <w:t>.</w:t>
      </w:r>
    </w:p>
    <w:p w:rsidR="00954D62" w:rsidRPr="006164E2" w:rsidRDefault="00766E9B">
      <w:pPr>
        <w:pStyle w:val="a4"/>
        <w:numPr>
          <w:ilvl w:val="0"/>
          <w:numId w:val="7"/>
        </w:numPr>
        <w:tabs>
          <w:tab w:val="left" w:pos="785"/>
        </w:tabs>
        <w:spacing w:line="321" w:lineRule="exact"/>
        <w:ind w:left="784" w:hanging="211"/>
        <w:rPr>
          <w:sz w:val="28"/>
          <w:lang w:val="uk-UA"/>
        </w:rPr>
      </w:pPr>
      <w:r w:rsidRPr="006164E2">
        <w:rPr>
          <w:sz w:val="28"/>
          <w:lang w:val="uk-UA"/>
        </w:rPr>
        <w:t>Тривалість будівництва: нормативна, фактична,</w:t>
      </w:r>
      <w:r w:rsidRPr="006164E2">
        <w:rPr>
          <w:spacing w:val="-7"/>
          <w:sz w:val="28"/>
          <w:lang w:val="uk-UA"/>
        </w:rPr>
        <w:t xml:space="preserve"> </w:t>
      </w:r>
      <w:r w:rsidRPr="006164E2">
        <w:rPr>
          <w:sz w:val="28"/>
          <w:lang w:val="uk-UA"/>
        </w:rPr>
        <w:t>міс.</w:t>
      </w:r>
    </w:p>
    <w:p w:rsidR="00954D62" w:rsidRPr="006164E2" w:rsidRDefault="00766E9B">
      <w:pPr>
        <w:pStyle w:val="a4"/>
        <w:numPr>
          <w:ilvl w:val="0"/>
          <w:numId w:val="7"/>
        </w:numPr>
        <w:tabs>
          <w:tab w:val="left" w:pos="823"/>
        </w:tabs>
        <w:spacing w:line="240" w:lineRule="auto"/>
        <w:ind w:right="387" w:firstLine="361"/>
        <w:jc w:val="both"/>
        <w:rPr>
          <w:sz w:val="28"/>
          <w:lang w:val="uk-UA"/>
        </w:rPr>
      </w:pPr>
      <w:r w:rsidRPr="006164E2">
        <w:rPr>
          <w:sz w:val="28"/>
          <w:lang w:val="uk-UA"/>
        </w:rPr>
        <w:t>Кошторисна вартість будівництва, у тому числі будівельно-монтажні ро- боти,</w:t>
      </w:r>
      <w:r w:rsidRPr="006164E2">
        <w:rPr>
          <w:spacing w:val="-2"/>
          <w:sz w:val="28"/>
          <w:lang w:val="uk-UA"/>
        </w:rPr>
        <w:t xml:space="preserve"> </w:t>
      </w:r>
      <w:r w:rsidRPr="006164E2">
        <w:rPr>
          <w:sz w:val="28"/>
          <w:lang w:val="uk-UA"/>
        </w:rPr>
        <w:t>грн..</w:t>
      </w:r>
    </w:p>
    <w:p w:rsidR="00954D62" w:rsidRPr="006164E2" w:rsidRDefault="00766E9B">
      <w:pPr>
        <w:pStyle w:val="a4"/>
        <w:numPr>
          <w:ilvl w:val="0"/>
          <w:numId w:val="7"/>
        </w:numPr>
        <w:tabs>
          <w:tab w:val="left" w:pos="785"/>
        </w:tabs>
        <w:spacing w:line="321" w:lineRule="exact"/>
        <w:ind w:left="784" w:hanging="211"/>
        <w:rPr>
          <w:sz w:val="28"/>
          <w:lang w:val="uk-UA"/>
        </w:rPr>
      </w:pPr>
      <w:r w:rsidRPr="006164E2">
        <w:rPr>
          <w:sz w:val="28"/>
          <w:lang w:val="uk-UA"/>
        </w:rPr>
        <w:t>Трудомісткість будівництва,</w:t>
      </w:r>
      <w:r w:rsidRPr="006164E2">
        <w:rPr>
          <w:spacing w:val="-3"/>
          <w:sz w:val="28"/>
          <w:lang w:val="uk-UA"/>
        </w:rPr>
        <w:t xml:space="preserve"> </w:t>
      </w:r>
      <w:r w:rsidRPr="006164E2">
        <w:rPr>
          <w:sz w:val="28"/>
          <w:lang w:val="uk-UA"/>
        </w:rPr>
        <w:t>люд.-дн.</w:t>
      </w:r>
    </w:p>
    <w:p w:rsidR="00954D62" w:rsidRPr="006164E2" w:rsidRDefault="00954D62">
      <w:pPr>
        <w:spacing w:line="321" w:lineRule="exact"/>
        <w:rPr>
          <w:sz w:val="28"/>
          <w:lang w:val="uk-UA"/>
        </w:rPr>
        <w:sectPr w:rsidR="00954D62" w:rsidRPr="006164E2" w:rsidSect="004939B2">
          <w:footerReference w:type="default" r:id="rId56"/>
          <w:pgSz w:w="11910" w:h="16840"/>
          <w:pgMar w:top="1120" w:right="740" w:bottom="700" w:left="920" w:header="0" w:footer="504" w:gutter="0"/>
          <w:pgNumType w:start="12"/>
          <w:cols w:space="720"/>
        </w:sectPr>
      </w:pPr>
    </w:p>
    <w:p w:rsidR="00954D62" w:rsidRPr="006164E2" w:rsidRDefault="00766E9B">
      <w:pPr>
        <w:pStyle w:val="a4"/>
        <w:numPr>
          <w:ilvl w:val="0"/>
          <w:numId w:val="7"/>
        </w:numPr>
        <w:tabs>
          <w:tab w:val="left" w:pos="926"/>
        </w:tabs>
        <w:spacing w:before="107" w:line="242" w:lineRule="auto"/>
        <w:ind w:left="573" w:right="4461" w:firstLine="0"/>
        <w:rPr>
          <w:sz w:val="28"/>
          <w:lang w:val="uk-UA"/>
        </w:rPr>
      </w:pPr>
      <w:r w:rsidRPr="006164E2">
        <w:rPr>
          <w:sz w:val="28"/>
          <w:lang w:val="uk-UA"/>
        </w:rPr>
        <w:lastRenderedPageBreak/>
        <w:t>Питома трудомісткість, люд.-дн./м</w:t>
      </w:r>
      <w:r w:rsidRPr="006164E2">
        <w:rPr>
          <w:sz w:val="28"/>
          <w:vertAlign w:val="superscript"/>
          <w:lang w:val="uk-UA"/>
        </w:rPr>
        <w:t>2</w:t>
      </w:r>
      <w:r w:rsidRPr="006164E2">
        <w:rPr>
          <w:sz w:val="28"/>
          <w:lang w:val="uk-UA"/>
        </w:rPr>
        <w:t xml:space="preserve"> (м</w:t>
      </w:r>
      <w:r w:rsidRPr="006164E2">
        <w:rPr>
          <w:sz w:val="28"/>
          <w:vertAlign w:val="superscript"/>
          <w:lang w:val="uk-UA"/>
        </w:rPr>
        <w:t>3</w:t>
      </w:r>
      <w:r w:rsidRPr="006164E2">
        <w:rPr>
          <w:sz w:val="28"/>
          <w:lang w:val="uk-UA"/>
        </w:rPr>
        <w:t>). 11 Питома вартість, грн./м</w:t>
      </w:r>
      <w:r w:rsidRPr="006164E2">
        <w:rPr>
          <w:sz w:val="28"/>
          <w:vertAlign w:val="superscript"/>
          <w:lang w:val="uk-UA"/>
        </w:rPr>
        <w:t>2</w:t>
      </w:r>
      <w:r w:rsidRPr="006164E2">
        <w:rPr>
          <w:spacing w:val="-2"/>
          <w:sz w:val="28"/>
          <w:lang w:val="uk-UA"/>
        </w:rPr>
        <w:t xml:space="preserve"> </w:t>
      </w:r>
      <w:r w:rsidRPr="006164E2">
        <w:rPr>
          <w:sz w:val="28"/>
          <w:lang w:val="uk-UA"/>
        </w:rPr>
        <w:t>(м</w:t>
      </w:r>
      <w:r w:rsidRPr="006164E2">
        <w:rPr>
          <w:sz w:val="28"/>
          <w:vertAlign w:val="superscript"/>
          <w:lang w:val="uk-UA"/>
        </w:rPr>
        <w:t>3</w:t>
      </w:r>
      <w:r w:rsidRPr="006164E2">
        <w:rPr>
          <w:sz w:val="28"/>
          <w:lang w:val="uk-UA"/>
        </w:rPr>
        <w:t>).</w:t>
      </w:r>
    </w:p>
    <w:p w:rsidR="00954D62" w:rsidRPr="006164E2" w:rsidRDefault="00766E9B">
      <w:pPr>
        <w:pStyle w:val="a3"/>
        <w:spacing w:line="317" w:lineRule="exact"/>
        <w:ind w:left="573"/>
        <w:rPr>
          <w:lang w:val="uk-UA"/>
        </w:rPr>
      </w:pPr>
      <w:r w:rsidRPr="006164E2">
        <w:rPr>
          <w:lang w:val="uk-UA"/>
        </w:rPr>
        <w:t>12 Інші показники ефективності.</w:t>
      </w:r>
    </w:p>
    <w:p w:rsidR="00954D62" w:rsidRPr="006164E2" w:rsidRDefault="00766E9B">
      <w:pPr>
        <w:pStyle w:val="a3"/>
        <w:ind w:left="212" w:right="401" w:firstLine="360"/>
        <w:rPr>
          <w:lang w:val="uk-UA"/>
        </w:rPr>
      </w:pPr>
      <w:r w:rsidRPr="006164E2">
        <w:rPr>
          <w:lang w:val="uk-UA"/>
        </w:rPr>
        <w:t>На аркуші графічної частини</w:t>
      </w:r>
      <w:r w:rsidR="002D1DC4" w:rsidRPr="006164E2">
        <w:rPr>
          <w:lang w:val="uk-UA"/>
        </w:rPr>
        <w:t xml:space="preserve"> (будгенплан або</w:t>
      </w:r>
      <w:r w:rsidRPr="006164E2">
        <w:rPr>
          <w:lang w:val="uk-UA"/>
        </w:rPr>
        <w:t xml:space="preserve"> графік</w:t>
      </w:r>
      <w:r w:rsidR="00112118" w:rsidRPr="006164E2">
        <w:rPr>
          <w:lang w:val="uk-UA"/>
        </w:rPr>
        <w:t xml:space="preserve"> виконання робі</w:t>
      </w:r>
      <w:r w:rsidR="002D1DC4" w:rsidRPr="006164E2">
        <w:rPr>
          <w:lang w:val="uk-UA"/>
        </w:rPr>
        <w:t>т) вино</w:t>
      </w:r>
      <w:r w:rsidRPr="006164E2">
        <w:rPr>
          <w:lang w:val="uk-UA"/>
        </w:rPr>
        <w:t>сяться позиції 7, 8, 10, 11.</w:t>
      </w:r>
    </w:p>
    <w:p w:rsidR="00954D62" w:rsidRPr="006164E2" w:rsidRDefault="00954D62">
      <w:pPr>
        <w:rPr>
          <w:lang w:val="uk-UA"/>
        </w:rPr>
      </w:pPr>
    </w:p>
    <w:p w:rsidR="009736F1" w:rsidRPr="006164E2" w:rsidRDefault="009736F1">
      <w:pPr>
        <w:rPr>
          <w:lang w:val="uk-UA"/>
        </w:rPr>
      </w:pPr>
    </w:p>
    <w:p w:rsidR="009736F1" w:rsidRPr="006164E2" w:rsidRDefault="009736F1" w:rsidP="002D1DC4">
      <w:pPr>
        <w:ind w:left="29" w:firstLine="461"/>
        <w:jc w:val="center"/>
        <w:rPr>
          <w:b/>
          <w:sz w:val="28"/>
          <w:szCs w:val="28"/>
          <w:lang w:val="uk-UA"/>
        </w:rPr>
      </w:pPr>
      <w:r w:rsidRPr="006164E2">
        <w:rPr>
          <w:b/>
          <w:sz w:val="28"/>
          <w:szCs w:val="28"/>
          <w:lang w:val="uk-UA"/>
        </w:rPr>
        <w:t>5. Економіка будівництва.</w:t>
      </w:r>
    </w:p>
    <w:p w:rsidR="009736F1" w:rsidRPr="006164E2" w:rsidRDefault="009736F1" w:rsidP="009736F1">
      <w:pPr>
        <w:ind w:left="29" w:firstLine="461"/>
        <w:rPr>
          <w:b/>
          <w:sz w:val="28"/>
          <w:szCs w:val="28"/>
          <w:lang w:val="uk-UA"/>
        </w:rPr>
      </w:pPr>
    </w:p>
    <w:p w:rsidR="009736F1" w:rsidRPr="006164E2" w:rsidRDefault="002D1DC4" w:rsidP="002D1DC4">
      <w:pPr>
        <w:ind w:firstLine="490"/>
        <w:jc w:val="both"/>
        <w:rPr>
          <w:sz w:val="28"/>
          <w:szCs w:val="28"/>
          <w:lang w:val="uk-UA"/>
        </w:rPr>
      </w:pPr>
      <w:r w:rsidRPr="006164E2">
        <w:rPr>
          <w:sz w:val="28"/>
          <w:szCs w:val="28"/>
          <w:lang w:val="uk-UA"/>
        </w:rPr>
        <w:t>М</w:t>
      </w:r>
      <w:r w:rsidR="009736F1" w:rsidRPr="006164E2">
        <w:rPr>
          <w:sz w:val="28"/>
          <w:szCs w:val="28"/>
          <w:lang w:val="uk-UA"/>
        </w:rPr>
        <w:t>ожливі три випадки визначення кошторисної вартості проектованого об'єкту:</w:t>
      </w:r>
    </w:p>
    <w:p w:rsidR="009736F1" w:rsidRPr="006164E2" w:rsidRDefault="009736F1" w:rsidP="009736F1">
      <w:pPr>
        <w:jc w:val="both"/>
        <w:rPr>
          <w:sz w:val="28"/>
          <w:szCs w:val="28"/>
          <w:lang w:val="uk-UA"/>
        </w:rPr>
      </w:pPr>
      <w:r w:rsidRPr="006164E2">
        <w:rPr>
          <w:sz w:val="28"/>
          <w:szCs w:val="28"/>
          <w:lang w:val="uk-UA"/>
        </w:rPr>
        <w:t>-</w:t>
      </w:r>
      <w:r w:rsidRPr="006164E2">
        <w:rPr>
          <w:sz w:val="28"/>
          <w:szCs w:val="28"/>
          <w:lang w:val="uk-UA"/>
        </w:rPr>
        <w:tab/>
        <w:t>на основі кошторисної документації базового проекту (або проекту-аналога) шляхом коректування вартості відповідно до нових рішень в проекті, запропонованих дипломником (в цьому випадку складаються локальні кошторисні розрахунки на частини будівель, що змінилися, а потім на основі їх коригуються вартість об'єкту по об'єктному кошторис</w:t>
      </w:r>
      <w:r w:rsidR="0000067F" w:rsidRPr="006164E2">
        <w:rPr>
          <w:sz w:val="28"/>
          <w:szCs w:val="28"/>
          <w:lang w:val="uk-UA"/>
        </w:rPr>
        <w:t>у, а всього будівництва – за зведеним</w:t>
      </w:r>
      <w:r w:rsidRPr="006164E2">
        <w:rPr>
          <w:sz w:val="28"/>
          <w:szCs w:val="28"/>
          <w:lang w:val="uk-UA"/>
        </w:rPr>
        <w:t xml:space="preserve"> кошторисним розрахунком з приведенням до поточних цін базисно-індексним методом</w:t>
      </w:r>
      <w:r w:rsidR="004E0A27" w:rsidRPr="006164E2">
        <w:rPr>
          <w:sz w:val="28"/>
          <w:szCs w:val="28"/>
          <w:lang w:val="uk-UA"/>
        </w:rPr>
        <w:t>)</w:t>
      </w:r>
      <w:r w:rsidRPr="006164E2">
        <w:rPr>
          <w:sz w:val="28"/>
          <w:szCs w:val="28"/>
          <w:lang w:val="uk-UA"/>
        </w:rPr>
        <w:t>;</w:t>
      </w:r>
    </w:p>
    <w:p w:rsidR="009736F1" w:rsidRPr="006164E2" w:rsidRDefault="009736F1" w:rsidP="009736F1">
      <w:pPr>
        <w:jc w:val="both"/>
        <w:rPr>
          <w:sz w:val="28"/>
          <w:szCs w:val="28"/>
          <w:lang w:val="uk-UA"/>
        </w:rPr>
      </w:pPr>
      <w:r w:rsidRPr="006164E2">
        <w:rPr>
          <w:sz w:val="28"/>
          <w:szCs w:val="28"/>
          <w:lang w:val="uk-UA"/>
        </w:rPr>
        <w:t>-</w:t>
      </w:r>
      <w:r w:rsidRPr="006164E2">
        <w:rPr>
          <w:sz w:val="28"/>
          <w:szCs w:val="28"/>
          <w:lang w:val="uk-UA"/>
        </w:rPr>
        <w:tab/>
        <w:t>на основі укрупнених показни</w:t>
      </w:r>
      <w:r w:rsidR="0000067F" w:rsidRPr="006164E2">
        <w:rPr>
          <w:sz w:val="28"/>
          <w:szCs w:val="28"/>
          <w:lang w:val="uk-UA"/>
        </w:rPr>
        <w:t>ків вартості об'єкту (УПВСО та інші</w:t>
      </w:r>
      <w:r w:rsidRPr="006164E2">
        <w:rPr>
          <w:sz w:val="28"/>
          <w:szCs w:val="28"/>
          <w:lang w:val="uk-UA"/>
        </w:rPr>
        <w:t xml:space="preserve"> з урахуванням індексів вартості в часі</w:t>
      </w:r>
      <w:r w:rsidR="004E0A27" w:rsidRPr="006164E2">
        <w:rPr>
          <w:sz w:val="28"/>
          <w:szCs w:val="28"/>
          <w:lang w:val="uk-UA"/>
        </w:rPr>
        <w:t>)</w:t>
      </w:r>
      <w:r w:rsidRPr="006164E2">
        <w:rPr>
          <w:sz w:val="28"/>
          <w:szCs w:val="28"/>
          <w:lang w:val="uk-UA"/>
        </w:rPr>
        <w:t>;</w:t>
      </w:r>
    </w:p>
    <w:p w:rsidR="009736F1" w:rsidRPr="006164E2" w:rsidRDefault="009736F1" w:rsidP="009736F1">
      <w:pPr>
        <w:jc w:val="both"/>
        <w:rPr>
          <w:sz w:val="28"/>
          <w:szCs w:val="28"/>
          <w:lang w:val="uk-UA"/>
        </w:rPr>
      </w:pPr>
      <w:r w:rsidRPr="006164E2">
        <w:rPr>
          <w:sz w:val="28"/>
          <w:szCs w:val="28"/>
          <w:lang w:val="uk-UA"/>
        </w:rPr>
        <w:t>-</w:t>
      </w:r>
      <w:r w:rsidRPr="006164E2">
        <w:rPr>
          <w:sz w:val="28"/>
          <w:szCs w:val="28"/>
          <w:lang w:val="uk-UA"/>
        </w:rPr>
        <w:tab/>
        <w:t>деталізованими розрахунками на основі ресурсного або ресурсно-індексного методів. В цьому випадку доцільне використання автоматизованих програм.</w:t>
      </w:r>
    </w:p>
    <w:p w:rsidR="009736F1" w:rsidRPr="006164E2" w:rsidRDefault="009736F1" w:rsidP="002D1DC4">
      <w:pPr>
        <w:ind w:firstLine="720"/>
        <w:jc w:val="both"/>
        <w:rPr>
          <w:sz w:val="28"/>
          <w:szCs w:val="28"/>
          <w:lang w:val="uk-UA"/>
        </w:rPr>
      </w:pPr>
      <w:r w:rsidRPr="006164E2">
        <w:rPr>
          <w:sz w:val="28"/>
          <w:szCs w:val="28"/>
          <w:lang w:val="uk-UA"/>
        </w:rPr>
        <w:t>У всіх випадках повинні бути складені локальні і об'єктні кошториси, а також звідний кошторисний розрахунок. Вартість устаткування і його монтажу приймається за даними проектних, науково-дослідних і інших організацій або визначається розрахунковим шляхом (наприклад, в долях від вартості будівельно-монтажних робіт).</w:t>
      </w:r>
    </w:p>
    <w:p w:rsidR="009736F1" w:rsidRPr="006164E2" w:rsidRDefault="009736F1" w:rsidP="002D1DC4">
      <w:pPr>
        <w:ind w:firstLine="720"/>
        <w:jc w:val="both"/>
        <w:rPr>
          <w:sz w:val="28"/>
          <w:szCs w:val="28"/>
          <w:lang w:val="uk-UA"/>
        </w:rPr>
      </w:pPr>
      <w:r w:rsidRPr="006164E2">
        <w:rPr>
          <w:sz w:val="28"/>
          <w:szCs w:val="28"/>
          <w:lang w:val="uk-UA"/>
        </w:rPr>
        <w:t>Рівень цін - базисний, поточний або прогнозний – визначається характером проекту і завданням кафедри.</w:t>
      </w:r>
    </w:p>
    <w:p w:rsidR="009736F1" w:rsidRPr="006164E2" w:rsidRDefault="009736F1" w:rsidP="009736F1">
      <w:pPr>
        <w:jc w:val="both"/>
        <w:rPr>
          <w:sz w:val="28"/>
          <w:szCs w:val="28"/>
          <w:lang w:val="uk-UA"/>
        </w:rPr>
      </w:pPr>
      <w:r w:rsidRPr="006164E2">
        <w:rPr>
          <w:sz w:val="28"/>
          <w:szCs w:val="28"/>
          <w:lang w:val="uk-UA"/>
        </w:rPr>
        <w:t xml:space="preserve"> </w:t>
      </w:r>
      <w:r w:rsidR="002D1DC4" w:rsidRPr="006164E2">
        <w:rPr>
          <w:sz w:val="28"/>
          <w:szCs w:val="28"/>
          <w:lang w:val="uk-UA"/>
        </w:rPr>
        <w:tab/>
      </w:r>
      <w:r w:rsidRPr="006164E2">
        <w:rPr>
          <w:sz w:val="28"/>
          <w:szCs w:val="28"/>
          <w:lang w:val="uk-UA"/>
        </w:rPr>
        <w:t>Основне завдання оцінки і аналізу ефективності ухвалених проектних рішень полягає в тому, щоб на основі показників, отриманих по розділах проекту, підтвердити технічну і економічну доцільність ухвалених в дипломному проекті рішень.</w:t>
      </w:r>
    </w:p>
    <w:p w:rsidR="009736F1" w:rsidRPr="006164E2" w:rsidRDefault="009736F1" w:rsidP="002D1DC4">
      <w:pPr>
        <w:ind w:firstLine="720"/>
        <w:jc w:val="both"/>
        <w:rPr>
          <w:sz w:val="28"/>
          <w:szCs w:val="28"/>
          <w:lang w:val="uk-UA"/>
        </w:rPr>
      </w:pPr>
      <w:r w:rsidRPr="006164E2">
        <w:rPr>
          <w:sz w:val="28"/>
          <w:szCs w:val="28"/>
          <w:lang w:val="uk-UA"/>
        </w:rPr>
        <w:t>Оцінку і аналіз виконаного дипломного проекту зручно проводити в табличній формі. На основі таблиці робиться висновок про відповідність ухвалених проектних рішень сучасним вимогам.</w:t>
      </w:r>
    </w:p>
    <w:p w:rsidR="009736F1" w:rsidRPr="006164E2" w:rsidRDefault="009736F1" w:rsidP="002D1DC4">
      <w:pPr>
        <w:ind w:firstLine="720"/>
        <w:jc w:val="both"/>
        <w:rPr>
          <w:sz w:val="28"/>
          <w:szCs w:val="28"/>
          <w:lang w:val="uk-UA"/>
        </w:rPr>
      </w:pPr>
      <w:r w:rsidRPr="006164E2">
        <w:rPr>
          <w:sz w:val="28"/>
          <w:szCs w:val="28"/>
          <w:lang w:val="uk-UA"/>
        </w:rPr>
        <w:t>Потім підсумовується економічний ефект від ухвалених проектних рішень (при виборі об'ємно-планувальних і конструктивних рішень, методів виробництва робіт, від скоро</w:t>
      </w:r>
      <w:r w:rsidR="0000067F" w:rsidRPr="006164E2">
        <w:rPr>
          <w:sz w:val="28"/>
          <w:szCs w:val="28"/>
          <w:lang w:val="uk-UA"/>
        </w:rPr>
        <w:t>чення термінів будівництва та інше</w:t>
      </w:r>
      <w:r w:rsidRPr="006164E2">
        <w:rPr>
          <w:sz w:val="28"/>
          <w:szCs w:val="28"/>
          <w:lang w:val="uk-UA"/>
        </w:rPr>
        <w:t>).</w:t>
      </w:r>
    </w:p>
    <w:p w:rsidR="009736F1" w:rsidRPr="006164E2" w:rsidRDefault="009736F1" w:rsidP="009736F1">
      <w:pPr>
        <w:jc w:val="both"/>
        <w:rPr>
          <w:sz w:val="28"/>
          <w:szCs w:val="28"/>
          <w:lang w:val="uk-UA"/>
        </w:rPr>
      </w:pPr>
      <w:r w:rsidRPr="006164E2">
        <w:rPr>
          <w:sz w:val="28"/>
          <w:szCs w:val="28"/>
          <w:lang w:val="uk-UA"/>
        </w:rPr>
        <w:t xml:space="preserve"> </w:t>
      </w:r>
      <w:r w:rsidR="002D1DC4" w:rsidRPr="006164E2">
        <w:rPr>
          <w:sz w:val="28"/>
          <w:szCs w:val="28"/>
          <w:lang w:val="uk-UA"/>
        </w:rPr>
        <w:tab/>
      </w:r>
      <w:r w:rsidR="0000067F" w:rsidRPr="006164E2">
        <w:rPr>
          <w:rFonts w:ascii="Times New Roman CYR" w:hAnsi="Times New Roman CYR" w:cs="Times New Roman CYR"/>
          <w:sz w:val="28"/>
          <w:szCs w:val="28"/>
          <w:lang w:val="uk-UA"/>
        </w:rPr>
        <w:t>Договірна</w:t>
      </w:r>
      <w:r w:rsidRPr="006164E2">
        <w:rPr>
          <w:rFonts w:ascii="Times New Roman CYR" w:hAnsi="Times New Roman CYR" w:cs="Times New Roman CYR"/>
          <w:sz w:val="28"/>
          <w:szCs w:val="28"/>
          <w:lang w:val="uk-UA"/>
        </w:rPr>
        <w:t xml:space="preserve"> ціна визначається по вибраній моделі з урахуванням реальних умов буді</w:t>
      </w:r>
      <w:r w:rsidR="0000067F" w:rsidRPr="006164E2">
        <w:rPr>
          <w:rFonts w:ascii="Times New Roman CYR" w:hAnsi="Times New Roman CYR" w:cs="Times New Roman CYR"/>
          <w:sz w:val="28"/>
          <w:szCs w:val="28"/>
          <w:lang w:val="uk-UA"/>
        </w:rPr>
        <w:t>вництва і діючих рекомендацій</w:t>
      </w:r>
      <w:r w:rsidRPr="006164E2">
        <w:rPr>
          <w:rFonts w:ascii="Times New Roman CYR" w:hAnsi="Times New Roman CYR" w:cs="Times New Roman CYR"/>
          <w:sz w:val="28"/>
          <w:szCs w:val="28"/>
          <w:lang w:val="uk-UA"/>
        </w:rPr>
        <w:t>. Вона залежить від форми договірних відносин (типу контракту)</w:t>
      </w:r>
      <w:r w:rsidR="0000067F" w:rsidRPr="006164E2">
        <w:rPr>
          <w:rFonts w:ascii="Times New Roman CYR" w:hAnsi="Times New Roman CYR" w:cs="Times New Roman CYR"/>
          <w:sz w:val="28"/>
          <w:szCs w:val="28"/>
          <w:lang w:val="uk-UA"/>
        </w:rPr>
        <w:t>.</w:t>
      </w:r>
    </w:p>
    <w:p w:rsidR="009736F1" w:rsidRPr="006164E2" w:rsidRDefault="009736F1" w:rsidP="009736F1">
      <w:pPr>
        <w:rPr>
          <w:sz w:val="28"/>
          <w:szCs w:val="28"/>
          <w:lang w:val="uk-UA"/>
        </w:rPr>
      </w:pPr>
      <w:r w:rsidRPr="006164E2">
        <w:rPr>
          <w:sz w:val="28"/>
          <w:szCs w:val="28"/>
          <w:lang w:val="uk-UA"/>
        </w:rPr>
        <w:t> </w:t>
      </w:r>
    </w:p>
    <w:p w:rsidR="0000067F" w:rsidRPr="006164E2" w:rsidRDefault="0000067F" w:rsidP="009736F1">
      <w:pPr>
        <w:jc w:val="center"/>
        <w:rPr>
          <w:b/>
          <w:sz w:val="28"/>
          <w:szCs w:val="28"/>
          <w:lang w:val="uk-UA"/>
        </w:rPr>
      </w:pPr>
    </w:p>
    <w:p w:rsidR="0000067F" w:rsidRPr="006164E2" w:rsidRDefault="0000067F" w:rsidP="009736F1">
      <w:pPr>
        <w:jc w:val="center"/>
        <w:rPr>
          <w:b/>
          <w:sz w:val="28"/>
          <w:szCs w:val="28"/>
          <w:lang w:val="uk-UA"/>
        </w:rPr>
      </w:pPr>
    </w:p>
    <w:p w:rsidR="0000067F" w:rsidRPr="006164E2" w:rsidRDefault="0000067F" w:rsidP="009736F1">
      <w:pPr>
        <w:jc w:val="center"/>
        <w:rPr>
          <w:b/>
          <w:sz w:val="28"/>
          <w:szCs w:val="28"/>
          <w:lang w:val="uk-UA"/>
        </w:rPr>
      </w:pPr>
    </w:p>
    <w:p w:rsidR="0000067F" w:rsidRPr="006164E2" w:rsidRDefault="0000067F" w:rsidP="009736F1">
      <w:pPr>
        <w:jc w:val="center"/>
        <w:rPr>
          <w:b/>
          <w:sz w:val="28"/>
          <w:szCs w:val="28"/>
          <w:lang w:val="uk-UA"/>
        </w:rPr>
      </w:pPr>
    </w:p>
    <w:p w:rsidR="009736F1" w:rsidRPr="006164E2" w:rsidRDefault="0000067F" w:rsidP="009736F1">
      <w:pPr>
        <w:jc w:val="center"/>
        <w:rPr>
          <w:b/>
          <w:sz w:val="28"/>
          <w:szCs w:val="28"/>
          <w:lang w:val="uk-UA"/>
        </w:rPr>
      </w:pPr>
      <w:r w:rsidRPr="006164E2">
        <w:rPr>
          <w:b/>
          <w:sz w:val="28"/>
          <w:szCs w:val="28"/>
          <w:lang w:val="uk-UA"/>
        </w:rPr>
        <w:lastRenderedPageBreak/>
        <w:t>6.</w:t>
      </w:r>
      <w:r w:rsidR="009736F1" w:rsidRPr="006164E2">
        <w:rPr>
          <w:b/>
          <w:sz w:val="28"/>
          <w:szCs w:val="28"/>
          <w:lang w:val="uk-UA"/>
        </w:rPr>
        <w:t xml:space="preserve"> Охорона </w:t>
      </w:r>
      <w:r w:rsidRPr="006164E2">
        <w:rPr>
          <w:b/>
          <w:sz w:val="28"/>
          <w:szCs w:val="28"/>
          <w:lang w:val="uk-UA"/>
        </w:rPr>
        <w:t>праці та безпека життєдіяльності</w:t>
      </w:r>
      <w:r w:rsidR="009736F1" w:rsidRPr="006164E2">
        <w:rPr>
          <w:b/>
          <w:sz w:val="28"/>
          <w:szCs w:val="28"/>
          <w:lang w:val="uk-UA"/>
        </w:rPr>
        <w:t>.</w:t>
      </w:r>
    </w:p>
    <w:p w:rsidR="0000067F" w:rsidRPr="006164E2" w:rsidRDefault="0000067F" w:rsidP="009736F1">
      <w:pPr>
        <w:jc w:val="center"/>
        <w:rPr>
          <w:b/>
          <w:sz w:val="28"/>
          <w:szCs w:val="28"/>
          <w:lang w:val="uk-UA"/>
        </w:rPr>
      </w:pPr>
    </w:p>
    <w:p w:rsidR="009736F1" w:rsidRPr="006164E2" w:rsidRDefault="009736F1" w:rsidP="0000067F">
      <w:pPr>
        <w:ind w:firstLine="720"/>
        <w:jc w:val="both"/>
        <w:rPr>
          <w:sz w:val="28"/>
          <w:szCs w:val="28"/>
          <w:lang w:val="uk-UA"/>
        </w:rPr>
      </w:pPr>
      <w:r w:rsidRPr="006164E2">
        <w:rPr>
          <w:sz w:val="28"/>
          <w:szCs w:val="28"/>
          <w:lang w:val="uk-UA"/>
        </w:rPr>
        <w:t>Конкретне завдання видається керівником проекту</w:t>
      </w:r>
      <w:r w:rsidR="0000067F" w:rsidRPr="006164E2">
        <w:rPr>
          <w:sz w:val="28"/>
          <w:szCs w:val="28"/>
          <w:lang w:val="uk-UA"/>
        </w:rPr>
        <w:t>/роботи за згодою з консультантом по</w:t>
      </w:r>
      <w:r w:rsidRPr="006164E2">
        <w:rPr>
          <w:sz w:val="28"/>
          <w:szCs w:val="28"/>
          <w:lang w:val="uk-UA"/>
        </w:rPr>
        <w:t xml:space="preserve"> розділу. Зміст завдання повинен відповідати основній темі проекту</w:t>
      </w:r>
      <w:r w:rsidR="0000067F" w:rsidRPr="006164E2">
        <w:rPr>
          <w:sz w:val="28"/>
          <w:szCs w:val="28"/>
          <w:lang w:val="uk-UA"/>
        </w:rPr>
        <w:t>/роботи</w:t>
      </w:r>
      <w:r w:rsidRPr="006164E2">
        <w:rPr>
          <w:sz w:val="28"/>
          <w:szCs w:val="28"/>
          <w:lang w:val="uk-UA"/>
        </w:rPr>
        <w:t>, передбачати опис основних вимог і розробку одного (або декілька) питань з охороні праці</w:t>
      </w:r>
      <w:r w:rsidR="0000067F" w:rsidRPr="006164E2">
        <w:rPr>
          <w:sz w:val="28"/>
          <w:szCs w:val="28"/>
          <w:lang w:val="uk-UA"/>
        </w:rPr>
        <w:t xml:space="preserve"> і техніки безпеки</w:t>
      </w:r>
      <w:r w:rsidRPr="006164E2">
        <w:rPr>
          <w:sz w:val="28"/>
          <w:szCs w:val="28"/>
          <w:lang w:val="uk-UA"/>
        </w:rPr>
        <w:t xml:space="preserve">. </w:t>
      </w:r>
    </w:p>
    <w:p w:rsidR="009736F1" w:rsidRPr="006164E2" w:rsidRDefault="009736F1" w:rsidP="009736F1">
      <w:pPr>
        <w:rPr>
          <w:sz w:val="28"/>
          <w:szCs w:val="28"/>
          <w:lang w:val="uk-UA"/>
        </w:rPr>
      </w:pPr>
      <w:r w:rsidRPr="006164E2">
        <w:rPr>
          <w:sz w:val="28"/>
          <w:szCs w:val="28"/>
          <w:lang w:val="uk-UA"/>
        </w:rPr>
        <w:t> </w:t>
      </w:r>
    </w:p>
    <w:p w:rsidR="009736F1" w:rsidRPr="006164E2" w:rsidRDefault="0000067F" w:rsidP="0000067F">
      <w:pPr>
        <w:jc w:val="center"/>
        <w:rPr>
          <w:b/>
          <w:sz w:val="28"/>
          <w:szCs w:val="28"/>
          <w:lang w:val="uk-UA"/>
        </w:rPr>
      </w:pPr>
      <w:r w:rsidRPr="006164E2">
        <w:rPr>
          <w:b/>
          <w:sz w:val="28"/>
          <w:szCs w:val="28"/>
          <w:lang w:val="uk-UA"/>
        </w:rPr>
        <w:t>7</w:t>
      </w:r>
      <w:r w:rsidR="009736F1" w:rsidRPr="006164E2">
        <w:rPr>
          <w:b/>
          <w:sz w:val="28"/>
          <w:szCs w:val="28"/>
          <w:lang w:val="uk-UA"/>
        </w:rPr>
        <w:t>. Екологія</w:t>
      </w:r>
      <w:r w:rsidRPr="006164E2">
        <w:rPr>
          <w:b/>
          <w:sz w:val="28"/>
          <w:szCs w:val="28"/>
          <w:lang w:val="uk-UA"/>
        </w:rPr>
        <w:t xml:space="preserve"> будівництва.</w:t>
      </w:r>
    </w:p>
    <w:p w:rsidR="0000067F" w:rsidRPr="006164E2" w:rsidRDefault="0000067F" w:rsidP="0000067F">
      <w:pPr>
        <w:jc w:val="center"/>
        <w:rPr>
          <w:sz w:val="28"/>
          <w:szCs w:val="28"/>
          <w:lang w:val="uk-UA"/>
        </w:rPr>
      </w:pPr>
    </w:p>
    <w:p w:rsidR="009736F1" w:rsidRPr="006164E2" w:rsidRDefault="009736F1" w:rsidP="0000067F">
      <w:pPr>
        <w:ind w:firstLine="720"/>
        <w:jc w:val="both"/>
        <w:rPr>
          <w:sz w:val="28"/>
          <w:szCs w:val="28"/>
          <w:lang w:val="uk-UA"/>
        </w:rPr>
      </w:pPr>
      <w:r w:rsidRPr="006164E2">
        <w:rPr>
          <w:sz w:val="28"/>
          <w:szCs w:val="28"/>
          <w:lang w:val="uk-UA"/>
        </w:rPr>
        <w:t>Конкретне завдання в</w:t>
      </w:r>
      <w:r w:rsidR="0000067F" w:rsidRPr="006164E2">
        <w:rPr>
          <w:sz w:val="28"/>
          <w:szCs w:val="28"/>
          <w:lang w:val="uk-UA"/>
        </w:rPr>
        <w:t>идається керівником проекту за згодою з консультантом по</w:t>
      </w:r>
      <w:r w:rsidRPr="006164E2">
        <w:rPr>
          <w:sz w:val="28"/>
          <w:szCs w:val="28"/>
          <w:lang w:val="uk-UA"/>
        </w:rPr>
        <w:t xml:space="preserve"> розділу. Зміст завдання повинен відповідати основній темі проекту, передбачати опис основних вимог і розробку одного (або декілька) питань з екології. </w:t>
      </w:r>
    </w:p>
    <w:p w:rsidR="0000067F" w:rsidRPr="006164E2" w:rsidRDefault="0000067F" w:rsidP="009736F1">
      <w:pPr>
        <w:rPr>
          <w:sz w:val="28"/>
          <w:szCs w:val="28"/>
          <w:lang w:val="uk-UA"/>
        </w:rPr>
      </w:pPr>
    </w:p>
    <w:p w:rsidR="0000067F" w:rsidRPr="006164E2" w:rsidRDefault="0000067F" w:rsidP="0000067F">
      <w:pPr>
        <w:jc w:val="center"/>
        <w:rPr>
          <w:b/>
          <w:sz w:val="28"/>
          <w:szCs w:val="28"/>
          <w:lang w:val="uk-UA"/>
        </w:rPr>
      </w:pPr>
      <w:r w:rsidRPr="006164E2">
        <w:rPr>
          <w:b/>
          <w:sz w:val="28"/>
          <w:szCs w:val="28"/>
          <w:lang w:val="uk-UA"/>
        </w:rPr>
        <w:t>8. Науковий розділ.</w:t>
      </w:r>
    </w:p>
    <w:p w:rsidR="0000067F" w:rsidRPr="006164E2" w:rsidRDefault="0000067F" w:rsidP="0000067F">
      <w:pPr>
        <w:jc w:val="center"/>
        <w:rPr>
          <w:b/>
          <w:sz w:val="28"/>
          <w:szCs w:val="28"/>
          <w:lang w:val="uk-UA"/>
        </w:rPr>
      </w:pPr>
    </w:p>
    <w:p w:rsidR="004E0A27" w:rsidRPr="006164E2" w:rsidRDefault="003F0565" w:rsidP="007042B4">
      <w:pPr>
        <w:pStyle w:val="a3"/>
        <w:ind w:right="44" w:firstLine="572"/>
        <w:jc w:val="both"/>
        <w:rPr>
          <w:lang w:val="uk-UA"/>
        </w:rPr>
      </w:pPr>
      <w:r>
        <w:rPr>
          <w:lang w:val="uk-UA"/>
        </w:rPr>
        <w:t>Науковий розділ</w:t>
      </w:r>
      <w:r w:rsidR="007042B4" w:rsidRPr="006164E2">
        <w:rPr>
          <w:lang w:val="uk-UA"/>
        </w:rPr>
        <w:t xml:space="preserve"> в магістерській роботі</w:t>
      </w:r>
      <w:r w:rsidR="004E0A27" w:rsidRPr="006164E2">
        <w:rPr>
          <w:lang w:val="uk-UA"/>
        </w:rPr>
        <w:t xml:space="preserve"> виконується на основі узагальнення передового досвіду технології і організації будівництва,</w:t>
      </w:r>
      <w:r w:rsidR="007042B4" w:rsidRPr="006164E2">
        <w:rPr>
          <w:lang w:val="uk-UA"/>
        </w:rPr>
        <w:t xml:space="preserve"> </w:t>
      </w:r>
      <w:r w:rsidR="006C6488">
        <w:rPr>
          <w:lang w:val="uk-UA"/>
        </w:rPr>
        <w:t xml:space="preserve">розрахунку </w:t>
      </w:r>
      <w:r>
        <w:rPr>
          <w:lang w:val="uk-UA"/>
        </w:rPr>
        <w:t>і проектування складних будівельних конструкцій</w:t>
      </w:r>
      <w:r w:rsidR="004E0A27" w:rsidRPr="006164E2">
        <w:rPr>
          <w:lang w:val="uk-UA"/>
        </w:rPr>
        <w:t xml:space="preserve">, аналізу </w:t>
      </w:r>
      <w:r>
        <w:rPr>
          <w:lang w:val="uk-UA"/>
        </w:rPr>
        <w:t>роботи сучасних будівельних матеріалів</w:t>
      </w:r>
      <w:r w:rsidR="004E0A27" w:rsidRPr="006164E2">
        <w:rPr>
          <w:lang w:val="uk-UA"/>
        </w:rPr>
        <w:t>, засобів механізації і автоматизації окремих видів робіт.</w:t>
      </w:r>
    </w:p>
    <w:p w:rsidR="007042B4" w:rsidRPr="006164E2" w:rsidRDefault="007042B4" w:rsidP="007042B4">
      <w:pPr>
        <w:ind w:firstLine="720"/>
        <w:jc w:val="both"/>
        <w:rPr>
          <w:sz w:val="28"/>
          <w:szCs w:val="28"/>
          <w:lang w:val="uk-UA"/>
        </w:rPr>
      </w:pPr>
      <w:r w:rsidRPr="006164E2">
        <w:rPr>
          <w:sz w:val="28"/>
          <w:szCs w:val="28"/>
          <w:lang w:val="uk-UA"/>
        </w:rPr>
        <w:t xml:space="preserve">Допускається творче використання результатів </w:t>
      </w:r>
      <w:r w:rsidR="003F0565">
        <w:rPr>
          <w:sz w:val="28"/>
          <w:szCs w:val="28"/>
          <w:lang w:val="uk-UA"/>
        </w:rPr>
        <w:t xml:space="preserve">наукових </w:t>
      </w:r>
      <w:r w:rsidRPr="006164E2">
        <w:rPr>
          <w:sz w:val="28"/>
          <w:szCs w:val="28"/>
          <w:lang w:val="uk-UA"/>
        </w:rPr>
        <w:t>досліджень кафедри і інших наукових колективів. Але методики, прийняті за раніше виконаними НДР, повинні бути глибоко вивчені і творчо застосовані для вирішення конкретних завдань, що пов'язані з магістерською роботою.</w:t>
      </w:r>
    </w:p>
    <w:p w:rsidR="004E0A27" w:rsidRPr="006164E2" w:rsidRDefault="004E0A27" w:rsidP="007042B4">
      <w:pPr>
        <w:pStyle w:val="a3"/>
        <w:ind w:right="44" w:firstLine="572"/>
        <w:jc w:val="both"/>
        <w:rPr>
          <w:lang w:val="uk-UA"/>
        </w:rPr>
      </w:pPr>
      <w:r w:rsidRPr="006164E2">
        <w:rPr>
          <w:lang w:val="uk-UA"/>
        </w:rPr>
        <w:t>Науково-дослідна частина випускної магіс</w:t>
      </w:r>
      <w:r w:rsidR="007042B4" w:rsidRPr="006164E2">
        <w:rPr>
          <w:lang w:val="uk-UA"/>
        </w:rPr>
        <w:t>терської роботи включає: визна</w:t>
      </w:r>
      <w:r w:rsidRPr="006164E2">
        <w:rPr>
          <w:lang w:val="uk-UA"/>
        </w:rPr>
        <w:t>чення мети і постановку задач дослідження; ан</w:t>
      </w:r>
      <w:r w:rsidR="007042B4" w:rsidRPr="006164E2">
        <w:rPr>
          <w:lang w:val="uk-UA"/>
        </w:rPr>
        <w:t>аліз і узагальнення інформацій</w:t>
      </w:r>
      <w:r w:rsidRPr="006164E2">
        <w:rPr>
          <w:lang w:val="uk-UA"/>
        </w:rPr>
        <w:t xml:space="preserve">них джерел за обраною темою; розробку методики і виконання досліджень </w:t>
      </w:r>
      <w:r w:rsidR="007042B4" w:rsidRPr="006164E2">
        <w:rPr>
          <w:lang w:val="uk-UA"/>
        </w:rPr>
        <w:t>у</w:t>
      </w:r>
      <w:r w:rsidRPr="006164E2">
        <w:rPr>
          <w:lang w:val="uk-UA"/>
        </w:rPr>
        <w:t xml:space="preserve"> вигляді техніко-економічних розрахунків, конст</w:t>
      </w:r>
      <w:r w:rsidR="007042B4" w:rsidRPr="006164E2">
        <w:rPr>
          <w:lang w:val="uk-UA"/>
        </w:rPr>
        <w:t>руктивних рішень, графіків, ма</w:t>
      </w:r>
      <w:r w:rsidRPr="006164E2">
        <w:rPr>
          <w:lang w:val="uk-UA"/>
        </w:rPr>
        <w:t>тематичних залежностей, обґрунтування вико</w:t>
      </w:r>
      <w:r w:rsidR="007042B4" w:rsidRPr="006164E2">
        <w:rPr>
          <w:lang w:val="uk-UA"/>
        </w:rPr>
        <w:t>ристання технічно-доцільних ма</w:t>
      </w:r>
      <w:r w:rsidRPr="006164E2">
        <w:rPr>
          <w:lang w:val="uk-UA"/>
        </w:rPr>
        <w:t>теріалів, конструкцій, режимів, методів, технологій при зведенні об’єкта.</w:t>
      </w:r>
    </w:p>
    <w:p w:rsidR="007042B4" w:rsidRPr="006164E2" w:rsidRDefault="004E0A27" w:rsidP="007042B4">
      <w:pPr>
        <w:pStyle w:val="a3"/>
        <w:ind w:right="44" w:firstLine="572"/>
        <w:jc w:val="both"/>
        <w:rPr>
          <w:lang w:val="uk-UA"/>
        </w:rPr>
      </w:pPr>
      <w:r w:rsidRPr="006164E2">
        <w:rPr>
          <w:lang w:val="uk-UA"/>
        </w:rPr>
        <w:t>Отримані нові, економічно доцільні</w:t>
      </w:r>
      <w:r w:rsidR="007042B4" w:rsidRPr="006164E2">
        <w:rPr>
          <w:lang w:val="uk-UA"/>
        </w:rPr>
        <w:t>,</w:t>
      </w:r>
      <w:r w:rsidRPr="006164E2">
        <w:rPr>
          <w:lang w:val="uk-UA"/>
        </w:rPr>
        <w:t xml:space="preserve"> науково-обґрунтовані теоретичні або експериментальні результати</w:t>
      </w:r>
      <w:r w:rsidR="007042B4" w:rsidRPr="006164E2">
        <w:rPr>
          <w:lang w:val="uk-UA"/>
        </w:rPr>
        <w:t>,</w:t>
      </w:r>
      <w:r w:rsidRPr="006164E2">
        <w:rPr>
          <w:lang w:val="uk-UA"/>
        </w:rPr>
        <w:t xml:space="preserve"> використовують у вигляді розділу пояснювальної записки роботи.</w:t>
      </w:r>
      <w:r w:rsidR="007042B4" w:rsidRPr="006164E2">
        <w:rPr>
          <w:lang w:val="uk-UA"/>
        </w:rPr>
        <w:t xml:space="preserve"> </w:t>
      </w:r>
    </w:p>
    <w:p w:rsidR="004E0A27" w:rsidRPr="006164E2" w:rsidRDefault="006C6488" w:rsidP="007042B4">
      <w:pPr>
        <w:pStyle w:val="a3"/>
        <w:ind w:right="44" w:firstLine="572"/>
        <w:jc w:val="both"/>
        <w:rPr>
          <w:b/>
          <w:lang w:val="uk-UA"/>
        </w:rPr>
      </w:pPr>
      <w:r>
        <w:rPr>
          <w:lang w:val="uk-UA"/>
        </w:rPr>
        <w:t xml:space="preserve">Обсяг розділу повинен </w:t>
      </w:r>
      <w:r w:rsidR="003F0565">
        <w:rPr>
          <w:lang w:val="uk-UA"/>
        </w:rPr>
        <w:t>становити</w:t>
      </w:r>
      <w:r w:rsidR="008E0964">
        <w:rPr>
          <w:lang w:val="uk-UA"/>
        </w:rPr>
        <w:t xml:space="preserve"> </w:t>
      </w:r>
      <w:r>
        <w:rPr>
          <w:lang w:val="uk-UA"/>
        </w:rPr>
        <w:t>близько 20</w:t>
      </w:r>
      <w:r w:rsidR="004E0A27" w:rsidRPr="006164E2">
        <w:rPr>
          <w:lang w:val="uk-UA"/>
        </w:rPr>
        <w:t xml:space="preserve"> стор</w:t>
      </w:r>
      <w:r w:rsidR="007042B4" w:rsidRPr="006164E2">
        <w:rPr>
          <w:lang w:val="uk-UA"/>
        </w:rPr>
        <w:t>інок друкованого тексту пояснювальної записки і від 1 до 3 листів</w:t>
      </w:r>
      <w:r w:rsidR="004E0A27" w:rsidRPr="006164E2">
        <w:rPr>
          <w:lang w:val="uk-UA"/>
        </w:rPr>
        <w:t xml:space="preserve"> графічного м</w:t>
      </w:r>
      <w:r w:rsidR="007042B4" w:rsidRPr="006164E2">
        <w:rPr>
          <w:lang w:val="uk-UA"/>
        </w:rPr>
        <w:t>атеріалу з ілюстраціями, графі</w:t>
      </w:r>
      <w:r w:rsidR="004E0A27" w:rsidRPr="006164E2">
        <w:rPr>
          <w:lang w:val="uk-UA"/>
        </w:rPr>
        <w:t>ками, розрахунками і схемами.</w:t>
      </w:r>
      <w:r w:rsidR="007042B4" w:rsidRPr="006164E2">
        <w:rPr>
          <w:lang w:val="uk-UA"/>
        </w:rPr>
        <w:t xml:space="preserve"> </w:t>
      </w:r>
    </w:p>
    <w:p w:rsidR="009736F1" w:rsidRPr="006164E2" w:rsidRDefault="009736F1">
      <w:pPr>
        <w:rPr>
          <w:lang w:val="uk-UA"/>
        </w:rPr>
        <w:sectPr w:rsidR="009736F1" w:rsidRPr="006164E2">
          <w:pgSz w:w="11910" w:h="16840"/>
          <w:pgMar w:top="1000" w:right="740" w:bottom="700" w:left="920" w:header="0" w:footer="504" w:gutter="0"/>
          <w:cols w:space="720"/>
        </w:sectPr>
      </w:pPr>
    </w:p>
    <w:p w:rsidR="00954D62" w:rsidRPr="006164E2" w:rsidRDefault="00766E9B" w:rsidP="00B06FFD">
      <w:pPr>
        <w:pStyle w:val="Heading5"/>
        <w:ind w:right="178"/>
        <w:jc w:val="center"/>
        <w:rPr>
          <w:lang w:val="uk-UA"/>
        </w:rPr>
      </w:pPr>
      <w:r w:rsidRPr="006164E2">
        <w:rPr>
          <w:lang w:val="uk-UA"/>
        </w:rPr>
        <w:lastRenderedPageBreak/>
        <w:t>СПИСОК ЛІТЕРАТУРИ</w:t>
      </w:r>
    </w:p>
    <w:p w:rsidR="00954D62" w:rsidRPr="006164E2" w:rsidRDefault="00766E9B" w:rsidP="00B06FFD">
      <w:pPr>
        <w:pStyle w:val="a3"/>
        <w:ind w:left="212" w:right="386" w:firstLine="708"/>
        <w:jc w:val="both"/>
        <w:rPr>
          <w:lang w:val="uk-UA"/>
        </w:rPr>
      </w:pPr>
      <w:r w:rsidRPr="006164E2">
        <w:rPr>
          <w:lang w:val="uk-UA"/>
        </w:rPr>
        <w:t>Літературні джерела нумеруються, на них здійснюється посилання</w:t>
      </w:r>
      <w:r w:rsidR="007042B4" w:rsidRPr="006164E2">
        <w:rPr>
          <w:lang w:val="uk-UA"/>
        </w:rPr>
        <w:t xml:space="preserve"> в текс</w:t>
      </w:r>
      <w:r w:rsidRPr="006164E2">
        <w:rPr>
          <w:lang w:val="uk-UA"/>
        </w:rPr>
        <w:t>ті розрахунково-пояснювальної записки. Поря</w:t>
      </w:r>
      <w:r w:rsidR="007042B4" w:rsidRPr="006164E2">
        <w:rPr>
          <w:lang w:val="uk-UA"/>
        </w:rPr>
        <w:t>дковий номер літературного дже</w:t>
      </w:r>
      <w:r w:rsidRPr="006164E2">
        <w:rPr>
          <w:lang w:val="uk-UA"/>
        </w:rPr>
        <w:t>рела за списком використаної літератури показують в квадратних дужках.</w:t>
      </w:r>
    </w:p>
    <w:p w:rsidR="00501162" w:rsidRDefault="00501162" w:rsidP="00B06FFD">
      <w:pPr>
        <w:pStyle w:val="Heading5"/>
        <w:ind w:right="181"/>
        <w:jc w:val="center"/>
        <w:rPr>
          <w:lang w:val="uk-UA"/>
        </w:rPr>
      </w:pPr>
    </w:p>
    <w:p w:rsidR="00954D62" w:rsidRPr="006164E2" w:rsidRDefault="00766E9B" w:rsidP="00B06FFD">
      <w:pPr>
        <w:pStyle w:val="Heading5"/>
        <w:ind w:right="181"/>
        <w:jc w:val="center"/>
        <w:rPr>
          <w:lang w:val="uk-UA"/>
        </w:rPr>
      </w:pPr>
      <w:r w:rsidRPr="006164E2">
        <w:rPr>
          <w:lang w:val="uk-UA"/>
        </w:rPr>
        <w:t>Нормативні документи</w:t>
      </w:r>
    </w:p>
    <w:p w:rsidR="00954D62" w:rsidRPr="006C6488" w:rsidRDefault="00766E9B" w:rsidP="00B06FFD">
      <w:pPr>
        <w:pStyle w:val="a4"/>
        <w:numPr>
          <w:ilvl w:val="0"/>
          <w:numId w:val="6"/>
        </w:numPr>
        <w:tabs>
          <w:tab w:val="left" w:pos="922"/>
        </w:tabs>
        <w:spacing w:line="240" w:lineRule="auto"/>
        <w:ind w:right="399" w:hanging="360"/>
        <w:jc w:val="both"/>
        <w:rPr>
          <w:sz w:val="28"/>
          <w:szCs w:val="28"/>
          <w:lang w:val="uk-UA"/>
        </w:rPr>
      </w:pPr>
      <w:r w:rsidRPr="006C6488">
        <w:rPr>
          <w:sz w:val="28"/>
          <w:szCs w:val="28"/>
          <w:lang w:val="uk-UA"/>
        </w:rPr>
        <w:t>ДБН А.3.1-5-2009 Організація будівельного виробництва. Мінрегіонбуд України, - К. 2011. –</w:t>
      </w:r>
      <w:r w:rsidRPr="006C6488">
        <w:rPr>
          <w:spacing w:val="-9"/>
          <w:sz w:val="28"/>
          <w:szCs w:val="28"/>
          <w:lang w:val="uk-UA"/>
        </w:rPr>
        <w:t xml:space="preserve"> </w:t>
      </w:r>
      <w:r w:rsidRPr="006C6488">
        <w:rPr>
          <w:sz w:val="28"/>
          <w:szCs w:val="28"/>
          <w:lang w:val="uk-UA"/>
        </w:rPr>
        <w:t>60с.</w:t>
      </w:r>
    </w:p>
    <w:p w:rsidR="00954D62" w:rsidRPr="006C6488" w:rsidRDefault="00766E9B" w:rsidP="00B06FFD">
      <w:pPr>
        <w:pStyle w:val="a4"/>
        <w:numPr>
          <w:ilvl w:val="0"/>
          <w:numId w:val="6"/>
        </w:numPr>
        <w:tabs>
          <w:tab w:val="left" w:pos="922"/>
        </w:tabs>
        <w:spacing w:line="240" w:lineRule="auto"/>
        <w:ind w:right="389" w:hanging="360"/>
        <w:jc w:val="both"/>
        <w:rPr>
          <w:sz w:val="28"/>
          <w:szCs w:val="28"/>
          <w:lang w:val="uk-UA"/>
        </w:rPr>
      </w:pPr>
      <w:r w:rsidRPr="006C6488">
        <w:rPr>
          <w:sz w:val="28"/>
          <w:szCs w:val="28"/>
          <w:lang w:val="uk-UA"/>
        </w:rPr>
        <w:t>ДБН А.3.2-2-2009 Охорона праці і промислова безпека у будівництві. –К.: Мінрегіонбуд України,</w:t>
      </w:r>
      <w:r w:rsidRPr="006C6488">
        <w:rPr>
          <w:spacing w:val="-1"/>
          <w:sz w:val="28"/>
          <w:szCs w:val="28"/>
          <w:lang w:val="uk-UA"/>
        </w:rPr>
        <w:t xml:space="preserve"> </w:t>
      </w:r>
      <w:r w:rsidRPr="006C6488">
        <w:rPr>
          <w:sz w:val="28"/>
          <w:szCs w:val="28"/>
          <w:lang w:val="uk-UA"/>
        </w:rPr>
        <w:t>2012.</w:t>
      </w:r>
    </w:p>
    <w:p w:rsidR="00954D62" w:rsidRPr="006C6488" w:rsidRDefault="00766E9B" w:rsidP="00B06FFD">
      <w:pPr>
        <w:pStyle w:val="a4"/>
        <w:numPr>
          <w:ilvl w:val="0"/>
          <w:numId w:val="6"/>
        </w:numPr>
        <w:tabs>
          <w:tab w:val="left" w:pos="922"/>
        </w:tabs>
        <w:spacing w:line="240" w:lineRule="auto"/>
        <w:ind w:hanging="360"/>
        <w:rPr>
          <w:sz w:val="28"/>
          <w:szCs w:val="28"/>
          <w:lang w:val="uk-UA"/>
        </w:rPr>
      </w:pPr>
      <w:r w:rsidRPr="006C6488">
        <w:rPr>
          <w:sz w:val="28"/>
          <w:szCs w:val="28"/>
          <w:lang w:val="uk-UA"/>
        </w:rPr>
        <w:t>ДБН А.2.2-3-2014.Склад та зміст проектної документації на</w:t>
      </w:r>
      <w:r w:rsidRPr="006C6488">
        <w:rPr>
          <w:spacing w:val="40"/>
          <w:sz w:val="28"/>
          <w:szCs w:val="28"/>
          <w:lang w:val="uk-UA"/>
        </w:rPr>
        <w:t xml:space="preserve"> </w:t>
      </w:r>
      <w:r w:rsidRPr="006C6488">
        <w:rPr>
          <w:sz w:val="28"/>
          <w:szCs w:val="28"/>
          <w:lang w:val="uk-UA"/>
        </w:rPr>
        <w:t>будівництво.</w:t>
      </w:r>
    </w:p>
    <w:p w:rsidR="00954D62" w:rsidRPr="006C6488" w:rsidRDefault="00766E9B" w:rsidP="00B06FFD">
      <w:pPr>
        <w:pStyle w:val="a3"/>
        <w:ind w:left="933"/>
        <w:rPr>
          <w:lang w:val="uk-UA"/>
        </w:rPr>
      </w:pPr>
      <w:r w:rsidRPr="006C6488">
        <w:rPr>
          <w:lang w:val="uk-UA"/>
        </w:rPr>
        <w:t>– К.: Мінрегіонбуд України, 2014.-26 с.</w:t>
      </w:r>
    </w:p>
    <w:p w:rsidR="00954D62" w:rsidRPr="006C6488" w:rsidRDefault="00766E9B" w:rsidP="00B06FFD">
      <w:pPr>
        <w:pStyle w:val="a4"/>
        <w:numPr>
          <w:ilvl w:val="0"/>
          <w:numId w:val="6"/>
        </w:numPr>
        <w:tabs>
          <w:tab w:val="left" w:pos="922"/>
        </w:tabs>
        <w:spacing w:line="240" w:lineRule="auto"/>
        <w:ind w:right="387" w:hanging="360"/>
        <w:jc w:val="both"/>
        <w:rPr>
          <w:sz w:val="28"/>
          <w:szCs w:val="28"/>
          <w:lang w:val="uk-UA"/>
        </w:rPr>
      </w:pPr>
      <w:r w:rsidRPr="006C6488">
        <w:rPr>
          <w:sz w:val="28"/>
          <w:szCs w:val="28"/>
          <w:lang w:val="uk-UA"/>
        </w:rPr>
        <w:t>Посібник з розробки проектів організації будівництва і проектів виконан- ня робіт (до ДБН А.3.1.-5 Організація будівельного виробництва) –К.: НДІБВ,</w:t>
      </w:r>
      <w:r w:rsidRPr="006C6488">
        <w:rPr>
          <w:spacing w:val="-2"/>
          <w:sz w:val="28"/>
          <w:szCs w:val="28"/>
          <w:lang w:val="uk-UA"/>
        </w:rPr>
        <w:t xml:space="preserve"> </w:t>
      </w:r>
      <w:r w:rsidRPr="006C6488">
        <w:rPr>
          <w:sz w:val="28"/>
          <w:szCs w:val="28"/>
          <w:lang w:val="uk-UA"/>
        </w:rPr>
        <w:t>1997.</w:t>
      </w:r>
    </w:p>
    <w:p w:rsidR="00954D62" w:rsidRPr="006C6488" w:rsidRDefault="00766E9B" w:rsidP="00B06FFD">
      <w:pPr>
        <w:pStyle w:val="a4"/>
        <w:numPr>
          <w:ilvl w:val="0"/>
          <w:numId w:val="6"/>
        </w:numPr>
        <w:tabs>
          <w:tab w:val="left" w:pos="922"/>
        </w:tabs>
        <w:spacing w:line="240" w:lineRule="auto"/>
        <w:ind w:right="399" w:hanging="360"/>
        <w:jc w:val="both"/>
        <w:rPr>
          <w:sz w:val="28"/>
          <w:szCs w:val="28"/>
          <w:lang w:val="uk-UA"/>
        </w:rPr>
      </w:pPr>
      <w:r w:rsidRPr="006C6488">
        <w:rPr>
          <w:sz w:val="28"/>
          <w:szCs w:val="28"/>
          <w:lang w:val="uk-UA"/>
        </w:rPr>
        <w:t>ДСТУ 3008-95. Документація. Звіт у сфері науки і техніки. Структура і правила</w:t>
      </w:r>
      <w:r w:rsidRPr="006C6488">
        <w:rPr>
          <w:spacing w:val="-1"/>
          <w:sz w:val="28"/>
          <w:szCs w:val="28"/>
          <w:lang w:val="uk-UA"/>
        </w:rPr>
        <w:t xml:space="preserve"> </w:t>
      </w:r>
      <w:r w:rsidRPr="006C6488">
        <w:rPr>
          <w:sz w:val="28"/>
          <w:szCs w:val="28"/>
          <w:lang w:val="uk-UA"/>
        </w:rPr>
        <w:t>оформлення.</w:t>
      </w:r>
    </w:p>
    <w:p w:rsidR="00954D62" w:rsidRPr="006C6488" w:rsidRDefault="00766E9B" w:rsidP="00B06FFD">
      <w:pPr>
        <w:pStyle w:val="a4"/>
        <w:numPr>
          <w:ilvl w:val="0"/>
          <w:numId w:val="6"/>
        </w:numPr>
        <w:tabs>
          <w:tab w:val="left" w:pos="922"/>
        </w:tabs>
        <w:spacing w:line="240" w:lineRule="auto"/>
        <w:ind w:right="392" w:hanging="360"/>
        <w:jc w:val="both"/>
        <w:rPr>
          <w:sz w:val="28"/>
          <w:szCs w:val="28"/>
          <w:lang w:val="uk-UA"/>
        </w:rPr>
      </w:pPr>
      <w:r w:rsidRPr="006C6488">
        <w:rPr>
          <w:sz w:val="28"/>
          <w:szCs w:val="28"/>
          <w:lang w:val="uk-UA"/>
        </w:rPr>
        <w:t xml:space="preserve">ДСТУ-Н Б В.2.1-28:2013 Настанова щодо проведення земляних робіт та улаштування основ і спорудження фундаментів (СНиП 3.02.01-87). –К.: Мінрегіонбуд України від18.07.2013 </w:t>
      </w:r>
      <w:r w:rsidRPr="006C6488">
        <w:rPr>
          <w:spacing w:val="2"/>
          <w:sz w:val="28"/>
          <w:szCs w:val="28"/>
          <w:lang w:val="uk-UA"/>
        </w:rPr>
        <w:t xml:space="preserve">р. </w:t>
      </w:r>
      <w:r w:rsidRPr="006C6488">
        <w:rPr>
          <w:sz w:val="28"/>
          <w:szCs w:val="28"/>
          <w:lang w:val="uk-UA"/>
        </w:rPr>
        <w:t>N</w:t>
      </w:r>
      <w:r w:rsidRPr="006C6488">
        <w:rPr>
          <w:spacing w:val="-8"/>
          <w:sz w:val="28"/>
          <w:szCs w:val="28"/>
          <w:lang w:val="uk-UA"/>
        </w:rPr>
        <w:t xml:space="preserve"> </w:t>
      </w:r>
      <w:r w:rsidRPr="006C6488">
        <w:rPr>
          <w:sz w:val="28"/>
          <w:szCs w:val="28"/>
          <w:lang w:val="uk-UA"/>
        </w:rPr>
        <w:t>326.</w:t>
      </w:r>
    </w:p>
    <w:p w:rsidR="00954D62" w:rsidRPr="006C6488" w:rsidRDefault="00766E9B" w:rsidP="00B06FFD">
      <w:pPr>
        <w:pStyle w:val="a4"/>
        <w:numPr>
          <w:ilvl w:val="0"/>
          <w:numId w:val="6"/>
        </w:numPr>
        <w:tabs>
          <w:tab w:val="left" w:pos="922"/>
        </w:tabs>
        <w:spacing w:line="240" w:lineRule="auto"/>
        <w:ind w:right="390" w:hanging="360"/>
        <w:jc w:val="both"/>
        <w:rPr>
          <w:sz w:val="28"/>
          <w:szCs w:val="28"/>
          <w:lang w:val="uk-UA"/>
        </w:rPr>
      </w:pPr>
      <w:r w:rsidRPr="006C6488">
        <w:rPr>
          <w:sz w:val="28"/>
          <w:szCs w:val="28"/>
          <w:lang w:val="uk-UA"/>
        </w:rPr>
        <w:t>СНиП 3.02.01-87. Несущие и ограждающие конструкции. – М.: Госстрой СССР.</w:t>
      </w:r>
      <w:r w:rsidRPr="006C6488">
        <w:rPr>
          <w:spacing w:val="-1"/>
          <w:sz w:val="28"/>
          <w:szCs w:val="28"/>
          <w:lang w:val="uk-UA"/>
        </w:rPr>
        <w:t xml:space="preserve"> </w:t>
      </w:r>
      <w:r w:rsidRPr="006C6488">
        <w:rPr>
          <w:sz w:val="28"/>
          <w:szCs w:val="28"/>
          <w:lang w:val="uk-UA"/>
        </w:rPr>
        <w:t>1988.</w:t>
      </w:r>
    </w:p>
    <w:p w:rsidR="00954D62" w:rsidRPr="006C6488" w:rsidRDefault="00766E9B" w:rsidP="00B06FFD">
      <w:pPr>
        <w:pStyle w:val="a4"/>
        <w:numPr>
          <w:ilvl w:val="0"/>
          <w:numId w:val="6"/>
        </w:numPr>
        <w:tabs>
          <w:tab w:val="left" w:pos="922"/>
        </w:tabs>
        <w:spacing w:line="240" w:lineRule="auto"/>
        <w:ind w:right="390" w:hanging="360"/>
        <w:jc w:val="both"/>
        <w:rPr>
          <w:sz w:val="28"/>
          <w:szCs w:val="28"/>
          <w:lang w:val="uk-UA"/>
        </w:rPr>
      </w:pPr>
      <w:r w:rsidRPr="006C6488">
        <w:rPr>
          <w:sz w:val="28"/>
          <w:szCs w:val="28"/>
          <w:lang w:val="uk-UA"/>
        </w:rPr>
        <w:t>ДБН Д.1.1-2014. Правила визначення вартості будівництва. – К.: Мінрегі- онбуд України,</w:t>
      </w:r>
      <w:r w:rsidRPr="006C6488">
        <w:rPr>
          <w:spacing w:val="-4"/>
          <w:sz w:val="28"/>
          <w:szCs w:val="28"/>
          <w:lang w:val="uk-UA"/>
        </w:rPr>
        <w:t xml:space="preserve"> </w:t>
      </w:r>
      <w:r w:rsidRPr="006C6488">
        <w:rPr>
          <w:sz w:val="28"/>
          <w:szCs w:val="28"/>
          <w:lang w:val="uk-UA"/>
        </w:rPr>
        <w:t>2015.</w:t>
      </w:r>
    </w:p>
    <w:p w:rsidR="00954D62" w:rsidRDefault="00766E9B" w:rsidP="004926D0">
      <w:pPr>
        <w:pStyle w:val="a4"/>
        <w:numPr>
          <w:ilvl w:val="0"/>
          <w:numId w:val="6"/>
        </w:numPr>
        <w:tabs>
          <w:tab w:val="left" w:pos="922"/>
        </w:tabs>
        <w:spacing w:line="240" w:lineRule="auto"/>
        <w:ind w:left="930" w:right="391" w:hanging="357"/>
        <w:jc w:val="both"/>
        <w:rPr>
          <w:sz w:val="28"/>
          <w:szCs w:val="28"/>
          <w:lang w:val="uk-UA"/>
        </w:rPr>
      </w:pPr>
      <w:r w:rsidRPr="006C6488">
        <w:rPr>
          <w:sz w:val="28"/>
          <w:szCs w:val="28"/>
          <w:lang w:val="uk-UA"/>
        </w:rPr>
        <w:t>ЕНиР на строительные, монтажные и ремонтно-строительные работы. – М.: Стройиздат,</w:t>
      </w:r>
      <w:r w:rsidRPr="006C6488">
        <w:rPr>
          <w:spacing w:val="-3"/>
          <w:sz w:val="28"/>
          <w:szCs w:val="28"/>
          <w:lang w:val="uk-UA"/>
        </w:rPr>
        <w:t xml:space="preserve"> </w:t>
      </w:r>
      <w:r w:rsidRPr="006C6488">
        <w:rPr>
          <w:sz w:val="28"/>
          <w:szCs w:val="28"/>
          <w:lang w:val="uk-UA"/>
        </w:rPr>
        <w:t>1987-1990.</w:t>
      </w:r>
    </w:p>
    <w:p w:rsidR="004926D0" w:rsidRPr="001730DB" w:rsidRDefault="00501162" w:rsidP="004926D0">
      <w:pPr>
        <w:pStyle w:val="a4"/>
        <w:widowControl/>
        <w:numPr>
          <w:ilvl w:val="0"/>
          <w:numId w:val="6"/>
        </w:numPr>
        <w:adjustRightInd w:val="0"/>
        <w:spacing w:line="240" w:lineRule="auto"/>
        <w:ind w:left="930" w:right="391" w:hanging="357"/>
        <w:contextualSpacing/>
        <w:jc w:val="both"/>
        <w:rPr>
          <w:color w:val="000000" w:themeColor="text1"/>
          <w:sz w:val="28"/>
          <w:szCs w:val="28"/>
        </w:rPr>
      </w:pPr>
      <w:r>
        <w:rPr>
          <w:color w:val="000000" w:themeColor="text1"/>
          <w:sz w:val="28"/>
          <w:szCs w:val="28"/>
          <w:lang w:val="uk-UA"/>
        </w:rPr>
        <w:t xml:space="preserve"> </w:t>
      </w:r>
      <w:r w:rsidR="004926D0" w:rsidRPr="001730DB">
        <w:rPr>
          <w:color w:val="000000" w:themeColor="text1"/>
          <w:sz w:val="28"/>
          <w:szCs w:val="28"/>
        </w:rPr>
        <w:t>ДБН В.2.1-10-2009 Об'єкти будівництва та промислова продукція будівельного призначення. Основи та фундаменти будинків і споруд. основи та фундаменти споруд. Основні положення проектування/ Мінрегіонбуд України.-К.,2009. - 86 с.</w:t>
      </w:r>
    </w:p>
    <w:p w:rsidR="004926D0" w:rsidRPr="001730DB" w:rsidRDefault="00501162" w:rsidP="004926D0">
      <w:pPr>
        <w:pStyle w:val="a4"/>
        <w:widowControl/>
        <w:numPr>
          <w:ilvl w:val="0"/>
          <w:numId w:val="6"/>
        </w:numPr>
        <w:tabs>
          <w:tab w:val="left" w:pos="4080"/>
        </w:tabs>
        <w:adjustRightInd w:val="0"/>
        <w:spacing w:line="240" w:lineRule="auto"/>
        <w:ind w:left="930" w:right="391" w:hanging="357"/>
        <w:contextualSpacing/>
        <w:jc w:val="both"/>
        <w:rPr>
          <w:color w:val="000000" w:themeColor="text1"/>
          <w:sz w:val="28"/>
          <w:szCs w:val="28"/>
        </w:rPr>
      </w:pPr>
      <w:r>
        <w:rPr>
          <w:color w:val="000000" w:themeColor="text1"/>
          <w:sz w:val="28"/>
          <w:szCs w:val="28"/>
          <w:lang w:val="uk-UA"/>
        </w:rPr>
        <w:t xml:space="preserve"> </w:t>
      </w:r>
      <w:r w:rsidR="004926D0" w:rsidRPr="001730DB">
        <w:rPr>
          <w:color w:val="000000" w:themeColor="text1"/>
          <w:sz w:val="28"/>
          <w:szCs w:val="28"/>
        </w:rPr>
        <w:t>ДБН В.2.6-98:2009 Конструкції будинків і споруд. Бетонні та залізобетонні конструкції. Основні положення/ Мінрегіонбуд України.-К.,2011. - 71 с.</w:t>
      </w:r>
    </w:p>
    <w:p w:rsidR="00954D62" w:rsidRPr="006164E2" w:rsidRDefault="00766E9B" w:rsidP="004926D0">
      <w:pPr>
        <w:pStyle w:val="Heading5"/>
        <w:jc w:val="center"/>
        <w:rPr>
          <w:lang w:val="uk-UA"/>
        </w:rPr>
      </w:pPr>
      <w:r w:rsidRPr="006164E2">
        <w:rPr>
          <w:lang w:val="uk-UA"/>
        </w:rPr>
        <w:t>Підручники</w:t>
      </w:r>
      <w:r w:rsidR="004926D0">
        <w:rPr>
          <w:lang w:val="uk-UA"/>
        </w:rPr>
        <w:t>, навчальні посібники і монографії</w:t>
      </w:r>
    </w:p>
    <w:p w:rsidR="004926D0" w:rsidRPr="001730DB" w:rsidRDefault="00501162" w:rsidP="004926D0">
      <w:pPr>
        <w:pStyle w:val="a4"/>
        <w:widowControl/>
        <w:numPr>
          <w:ilvl w:val="0"/>
          <w:numId w:val="6"/>
        </w:numPr>
        <w:tabs>
          <w:tab w:val="left" w:pos="4080"/>
        </w:tabs>
        <w:adjustRightInd w:val="0"/>
        <w:spacing w:line="240" w:lineRule="auto"/>
        <w:ind w:left="941" w:right="391" w:hanging="357"/>
        <w:contextualSpacing/>
        <w:jc w:val="both"/>
        <w:rPr>
          <w:color w:val="000000" w:themeColor="text1"/>
          <w:sz w:val="28"/>
          <w:szCs w:val="28"/>
        </w:rPr>
      </w:pPr>
      <w:r>
        <w:rPr>
          <w:color w:val="000000" w:themeColor="text1"/>
          <w:sz w:val="28"/>
          <w:szCs w:val="28"/>
          <w:lang w:val="uk-UA"/>
        </w:rPr>
        <w:t xml:space="preserve"> </w:t>
      </w:r>
      <w:r w:rsidR="004926D0" w:rsidRPr="001730DB">
        <w:rPr>
          <w:color w:val="000000" w:themeColor="text1"/>
          <w:sz w:val="28"/>
          <w:szCs w:val="28"/>
        </w:rPr>
        <w:t>Валовой</w:t>
      </w:r>
      <w:r w:rsidR="004926D0" w:rsidRPr="001730DB">
        <w:rPr>
          <w:color w:val="FFFFFF"/>
          <w:sz w:val="28"/>
          <w:szCs w:val="28"/>
        </w:rPr>
        <w:t xml:space="preserve"> </w:t>
      </w:r>
      <w:r w:rsidR="004926D0" w:rsidRPr="001730DB">
        <w:rPr>
          <w:color w:val="000000" w:themeColor="text1"/>
          <w:sz w:val="28"/>
          <w:szCs w:val="28"/>
        </w:rPr>
        <w:t>О.І. Проектування технологія та організація будівництва. Зведення і ремонт будівель та споруд. Том І “Проектування у будівництві”: Довідково-методичний навчальний посібник для студентів вищих навчальних закладів за напрямком “Будівництво” / О.І. Валовой. - Кривий Ріг, 2007.- 247с.</w:t>
      </w:r>
    </w:p>
    <w:p w:rsidR="004926D0" w:rsidRPr="001730DB" w:rsidRDefault="00501162" w:rsidP="004926D0">
      <w:pPr>
        <w:pStyle w:val="a4"/>
        <w:widowControl/>
        <w:numPr>
          <w:ilvl w:val="0"/>
          <w:numId w:val="6"/>
        </w:numPr>
        <w:tabs>
          <w:tab w:val="left" w:pos="4080"/>
        </w:tabs>
        <w:adjustRightInd w:val="0"/>
        <w:spacing w:line="240" w:lineRule="auto"/>
        <w:ind w:left="941" w:right="391" w:hanging="357"/>
        <w:contextualSpacing/>
        <w:jc w:val="both"/>
        <w:rPr>
          <w:color w:val="000000" w:themeColor="text1"/>
          <w:sz w:val="28"/>
          <w:szCs w:val="28"/>
        </w:rPr>
      </w:pPr>
      <w:r>
        <w:rPr>
          <w:color w:val="000000" w:themeColor="text1"/>
          <w:sz w:val="28"/>
          <w:szCs w:val="28"/>
          <w:lang w:val="uk-UA"/>
        </w:rPr>
        <w:t xml:space="preserve"> </w:t>
      </w:r>
      <w:r w:rsidR="004926D0" w:rsidRPr="001730DB">
        <w:rPr>
          <w:color w:val="000000" w:themeColor="text1"/>
          <w:sz w:val="28"/>
          <w:szCs w:val="28"/>
        </w:rPr>
        <w:t>Валовой О.І. Проектування технологія та організація будівництва. Зведення і ремонт будівель та споруд. Том ІІ “Інженерні вишукування у будівництві”: Довідково-методичний навчальний посібник для студентів вищих навчальних закладів за напрямком “Будівництво” / О.І. Валовой. - Кривий Ріг, 2007.-135с.</w:t>
      </w:r>
    </w:p>
    <w:p w:rsidR="004926D0" w:rsidRPr="001730DB" w:rsidRDefault="00501162" w:rsidP="004926D0">
      <w:pPr>
        <w:pStyle w:val="a4"/>
        <w:widowControl/>
        <w:numPr>
          <w:ilvl w:val="0"/>
          <w:numId w:val="6"/>
        </w:numPr>
        <w:tabs>
          <w:tab w:val="left" w:pos="4080"/>
        </w:tabs>
        <w:adjustRightInd w:val="0"/>
        <w:spacing w:line="240" w:lineRule="auto"/>
        <w:ind w:left="941" w:right="391" w:hanging="357"/>
        <w:contextualSpacing/>
        <w:jc w:val="both"/>
        <w:rPr>
          <w:color w:val="000000" w:themeColor="text1"/>
          <w:sz w:val="28"/>
          <w:szCs w:val="28"/>
        </w:rPr>
      </w:pPr>
      <w:r>
        <w:rPr>
          <w:color w:val="000000" w:themeColor="text1"/>
          <w:sz w:val="28"/>
          <w:szCs w:val="28"/>
          <w:lang w:val="uk-UA"/>
        </w:rPr>
        <w:t xml:space="preserve"> </w:t>
      </w:r>
      <w:r w:rsidR="004926D0" w:rsidRPr="001730DB">
        <w:rPr>
          <w:color w:val="000000" w:themeColor="text1"/>
          <w:sz w:val="28"/>
          <w:szCs w:val="28"/>
        </w:rPr>
        <w:t xml:space="preserve">Валовой О.І. Проектування технологія та організація будівництва. Зведення і ремонт будівель та споруд. Том ІІI “Технологія та організація </w:t>
      </w:r>
      <w:r w:rsidR="004926D0" w:rsidRPr="001730DB">
        <w:rPr>
          <w:color w:val="000000" w:themeColor="text1"/>
          <w:sz w:val="28"/>
          <w:szCs w:val="28"/>
        </w:rPr>
        <w:lastRenderedPageBreak/>
        <w:t>будівництва”: Довідково-методичний навчальний посібник для студентів вищих навчальних закладів за напрямком “Будівництво” / О.І. Валовой. - Кривий Ріг, 2007.- 517с.</w:t>
      </w:r>
    </w:p>
    <w:p w:rsidR="004926D0" w:rsidRPr="001730DB" w:rsidRDefault="00501162" w:rsidP="004926D0">
      <w:pPr>
        <w:pStyle w:val="a4"/>
        <w:widowControl/>
        <w:numPr>
          <w:ilvl w:val="0"/>
          <w:numId w:val="6"/>
        </w:numPr>
        <w:tabs>
          <w:tab w:val="left" w:pos="4080"/>
        </w:tabs>
        <w:adjustRightInd w:val="0"/>
        <w:spacing w:line="240" w:lineRule="auto"/>
        <w:ind w:left="941" w:right="391" w:hanging="357"/>
        <w:contextualSpacing/>
        <w:jc w:val="both"/>
        <w:rPr>
          <w:color w:val="000000" w:themeColor="text1"/>
          <w:sz w:val="28"/>
          <w:szCs w:val="28"/>
        </w:rPr>
      </w:pPr>
      <w:r>
        <w:rPr>
          <w:color w:val="000000" w:themeColor="text1"/>
          <w:sz w:val="28"/>
          <w:szCs w:val="28"/>
          <w:lang w:val="uk-UA"/>
        </w:rPr>
        <w:t xml:space="preserve"> </w:t>
      </w:r>
      <w:r w:rsidR="004926D0" w:rsidRPr="001730DB">
        <w:rPr>
          <w:color w:val="000000" w:themeColor="text1"/>
          <w:sz w:val="28"/>
          <w:szCs w:val="28"/>
        </w:rPr>
        <w:t>Валовой О.І. Проектування технологія та організація будівництва. Зведення і ремонт будівель та споруд. Том ІV “Технологія зведення будівель і споруд”: Довідково-методичний навчальний посібник для студентів вищих навчальних закладів за напрямком “Будівництво” / О.І. Валовой. - Кривий Ріг: Видавничий дім, 2008. - 594 с.</w:t>
      </w:r>
    </w:p>
    <w:p w:rsidR="004926D0" w:rsidRPr="006C6488" w:rsidRDefault="004926D0" w:rsidP="004926D0">
      <w:pPr>
        <w:pStyle w:val="a4"/>
        <w:numPr>
          <w:ilvl w:val="0"/>
          <w:numId w:val="6"/>
        </w:numPr>
        <w:tabs>
          <w:tab w:val="left" w:pos="1003"/>
        </w:tabs>
        <w:spacing w:line="240" w:lineRule="auto"/>
        <w:ind w:right="388" w:hanging="360"/>
        <w:jc w:val="both"/>
        <w:rPr>
          <w:sz w:val="28"/>
          <w:szCs w:val="28"/>
          <w:lang w:val="uk-UA"/>
        </w:rPr>
      </w:pPr>
      <w:r w:rsidRPr="006C6488">
        <w:rPr>
          <w:sz w:val="28"/>
          <w:szCs w:val="28"/>
          <w:lang w:val="uk-UA"/>
        </w:rPr>
        <w:t>Технологія будівельного виробництва. Підручник /В.К. Черненко, М.Г. Ярмоленко, Г.М. Батура та ін.; За редакцією В.К. Черненка, М.Г. Ярмоле- нка. – К.: Вища шк., 2002.- 430</w:t>
      </w:r>
      <w:r w:rsidRPr="006C6488">
        <w:rPr>
          <w:spacing w:val="-6"/>
          <w:sz w:val="28"/>
          <w:szCs w:val="28"/>
          <w:lang w:val="uk-UA"/>
        </w:rPr>
        <w:t xml:space="preserve"> </w:t>
      </w:r>
      <w:r w:rsidRPr="006C6488">
        <w:rPr>
          <w:sz w:val="28"/>
          <w:szCs w:val="28"/>
          <w:lang w:val="uk-UA"/>
        </w:rPr>
        <w:t>с.</w:t>
      </w:r>
    </w:p>
    <w:p w:rsidR="004926D0" w:rsidRPr="006C6488" w:rsidRDefault="004926D0" w:rsidP="004926D0">
      <w:pPr>
        <w:pStyle w:val="a4"/>
        <w:numPr>
          <w:ilvl w:val="0"/>
          <w:numId w:val="6"/>
        </w:numPr>
        <w:tabs>
          <w:tab w:val="left" w:pos="1003"/>
        </w:tabs>
        <w:spacing w:line="240" w:lineRule="auto"/>
        <w:ind w:right="391" w:hanging="360"/>
        <w:jc w:val="both"/>
        <w:rPr>
          <w:sz w:val="28"/>
          <w:szCs w:val="28"/>
          <w:lang w:val="uk-UA"/>
        </w:rPr>
      </w:pPr>
      <w:r w:rsidRPr="006C6488">
        <w:rPr>
          <w:sz w:val="28"/>
          <w:szCs w:val="28"/>
          <w:lang w:val="uk-UA"/>
        </w:rPr>
        <w:t>Технология строительного производства: Учебник для вузов / C.С. Ата- ев, Н.Н. Данилов, Б.В. Прыкин и др. – М.: Стройиздат, 1984. –</w:t>
      </w:r>
      <w:r w:rsidRPr="006C6488">
        <w:rPr>
          <w:spacing w:val="-17"/>
          <w:sz w:val="28"/>
          <w:szCs w:val="28"/>
          <w:lang w:val="uk-UA"/>
        </w:rPr>
        <w:t xml:space="preserve"> </w:t>
      </w:r>
      <w:r w:rsidRPr="006C6488">
        <w:rPr>
          <w:sz w:val="28"/>
          <w:szCs w:val="28"/>
          <w:lang w:val="uk-UA"/>
        </w:rPr>
        <w:t>559с.</w:t>
      </w:r>
    </w:p>
    <w:p w:rsidR="004926D0" w:rsidRPr="006C6488" w:rsidRDefault="004926D0" w:rsidP="004926D0">
      <w:pPr>
        <w:pStyle w:val="a4"/>
        <w:numPr>
          <w:ilvl w:val="0"/>
          <w:numId w:val="6"/>
        </w:numPr>
        <w:tabs>
          <w:tab w:val="left" w:pos="1003"/>
        </w:tabs>
        <w:spacing w:line="240" w:lineRule="auto"/>
        <w:ind w:right="386" w:hanging="360"/>
        <w:jc w:val="both"/>
        <w:rPr>
          <w:sz w:val="28"/>
          <w:szCs w:val="28"/>
          <w:lang w:val="uk-UA"/>
        </w:rPr>
      </w:pPr>
      <w:r w:rsidRPr="006C6488">
        <w:rPr>
          <w:sz w:val="28"/>
          <w:szCs w:val="28"/>
          <w:lang w:val="uk-UA"/>
        </w:rPr>
        <w:t>Технология строительного производства: Учебник / Под ред. О.О. Литви- нова и Ю.И. Белякова. – К.: Вища школа. Головное издательство, 1985.- 458</w:t>
      </w:r>
      <w:r w:rsidRPr="006C6488">
        <w:rPr>
          <w:spacing w:val="1"/>
          <w:sz w:val="28"/>
          <w:szCs w:val="28"/>
          <w:lang w:val="uk-UA"/>
        </w:rPr>
        <w:t xml:space="preserve"> </w:t>
      </w:r>
      <w:r w:rsidRPr="006C6488">
        <w:rPr>
          <w:sz w:val="28"/>
          <w:szCs w:val="28"/>
          <w:lang w:val="uk-UA"/>
        </w:rPr>
        <w:t>с.</w:t>
      </w:r>
    </w:p>
    <w:p w:rsidR="004926D0" w:rsidRPr="006C6488" w:rsidRDefault="004926D0" w:rsidP="004926D0">
      <w:pPr>
        <w:pStyle w:val="a4"/>
        <w:numPr>
          <w:ilvl w:val="0"/>
          <w:numId w:val="6"/>
        </w:numPr>
        <w:tabs>
          <w:tab w:val="left" w:pos="1003"/>
        </w:tabs>
        <w:spacing w:line="240" w:lineRule="auto"/>
        <w:ind w:right="387" w:hanging="360"/>
        <w:jc w:val="both"/>
        <w:rPr>
          <w:sz w:val="28"/>
          <w:szCs w:val="28"/>
          <w:lang w:val="uk-UA"/>
        </w:rPr>
      </w:pPr>
      <w:r w:rsidRPr="006C6488">
        <w:rPr>
          <w:sz w:val="28"/>
          <w:szCs w:val="28"/>
          <w:lang w:val="uk-UA"/>
        </w:rPr>
        <w:t>Технология возведения зданий и сооружений: Учебник / Под ред. В.И. Теличенко и др. – М.: Высшая школа, 2001.-320</w:t>
      </w:r>
      <w:r w:rsidRPr="006C6488">
        <w:rPr>
          <w:spacing w:val="-5"/>
          <w:sz w:val="28"/>
          <w:szCs w:val="28"/>
          <w:lang w:val="uk-UA"/>
        </w:rPr>
        <w:t xml:space="preserve"> </w:t>
      </w:r>
      <w:r w:rsidRPr="006C6488">
        <w:rPr>
          <w:sz w:val="28"/>
          <w:szCs w:val="28"/>
          <w:lang w:val="uk-UA"/>
        </w:rPr>
        <w:t>с.</w:t>
      </w:r>
    </w:p>
    <w:p w:rsidR="004926D0" w:rsidRPr="006C6488" w:rsidRDefault="004926D0" w:rsidP="004926D0">
      <w:pPr>
        <w:pStyle w:val="a4"/>
        <w:numPr>
          <w:ilvl w:val="0"/>
          <w:numId w:val="6"/>
        </w:numPr>
        <w:tabs>
          <w:tab w:val="left" w:pos="1003"/>
        </w:tabs>
        <w:spacing w:line="240" w:lineRule="auto"/>
        <w:ind w:right="387" w:hanging="360"/>
        <w:jc w:val="both"/>
        <w:rPr>
          <w:sz w:val="28"/>
          <w:szCs w:val="28"/>
          <w:lang w:val="uk-UA"/>
        </w:rPr>
      </w:pPr>
      <w:r w:rsidRPr="006C6488">
        <w:rPr>
          <w:sz w:val="28"/>
          <w:szCs w:val="28"/>
          <w:lang w:val="uk-UA"/>
        </w:rPr>
        <w:t>Карапузов Є.К., Соха В.Г. Утеплення фасадів: Підручник.-К.: Вища осві- та, 2007.-319</w:t>
      </w:r>
      <w:r w:rsidRPr="006C6488">
        <w:rPr>
          <w:spacing w:val="-6"/>
          <w:sz w:val="28"/>
          <w:szCs w:val="28"/>
          <w:lang w:val="uk-UA"/>
        </w:rPr>
        <w:t xml:space="preserve"> </w:t>
      </w:r>
      <w:r w:rsidRPr="006C6488">
        <w:rPr>
          <w:sz w:val="28"/>
          <w:szCs w:val="28"/>
          <w:lang w:val="uk-UA"/>
        </w:rPr>
        <w:t>с.</w:t>
      </w:r>
    </w:p>
    <w:p w:rsidR="00954D62" w:rsidRPr="006C6488" w:rsidRDefault="004926D0" w:rsidP="004926D0">
      <w:pPr>
        <w:pStyle w:val="a4"/>
        <w:numPr>
          <w:ilvl w:val="0"/>
          <w:numId w:val="6"/>
        </w:numPr>
        <w:tabs>
          <w:tab w:val="left" w:pos="1630"/>
        </w:tabs>
        <w:spacing w:line="240" w:lineRule="auto"/>
        <w:ind w:right="386" w:hanging="360"/>
        <w:jc w:val="both"/>
        <w:rPr>
          <w:sz w:val="28"/>
          <w:szCs w:val="28"/>
          <w:lang w:val="uk-UA"/>
        </w:rPr>
      </w:pPr>
      <w:r w:rsidRPr="006C6488">
        <w:rPr>
          <w:sz w:val="28"/>
          <w:szCs w:val="28"/>
          <w:lang w:val="uk-UA"/>
        </w:rPr>
        <w:t>Сучасні технології в будівництві: Підручник /О.І.Менейлюк, В.С. Доро- феєв, Л.Е. Лукашенко та інш./За ред.. О.І. Менейлюка._К.: Освіта Украї- ни, 2010.-550</w:t>
      </w:r>
      <w:r w:rsidRPr="006C6488">
        <w:rPr>
          <w:spacing w:val="-1"/>
          <w:sz w:val="28"/>
          <w:szCs w:val="28"/>
          <w:lang w:val="uk-UA"/>
        </w:rPr>
        <w:t xml:space="preserve"> </w:t>
      </w:r>
      <w:r w:rsidRPr="006C6488">
        <w:rPr>
          <w:sz w:val="28"/>
          <w:szCs w:val="28"/>
          <w:lang w:val="uk-UA"/>
        </w:rPr>
        <w:t>с.</w:t>
      </w:r>
      <w:r w:rsidR="00D078C7" w:rsidRPr="006C6488">
        <w:rPr>
          <w:sz w:val="28"/>
          <w:szCs w:val="28"/>
          <w:lang w:val="uk-UA"/>
        </w:rPr>
        <w:t xml:space="preserve">Афанасьев А.А. Возведение зданий и сооружений из монолитного железобетона. </w:t>
      </w:r>
      <w:r w:rsidR="00766E9B" w:rsidRPr="006C6488">
        <w:rPr>
          <w:sz w:val="28"/>
          <w:szCs w:val="28"/>
          <w:lang w:val="uk-UA"/>
        </w:rPr>
        <w:t>– М.: Стройиздат,</w:t>
      </w:r>
      <w:r w:rsidR="00766E9B" w:rsidRPr="006C6488">
        <w:rPr>
          <w:spacing w:val="-4"/>
          <w:sz w:val="28"/>
          <w:szCs w:val="28"/>
          <w:lang w:val="uk-UA"/>
        </w:rPr>
        <w:t xml:space="preserve"> </w:t>
      </w:r>
      <w:r w:rsidR="00766E9B" w:rsidRPr="006C6488">
        <w:rPr>
          <w:sz w:val="28"/>
          <w:szCs w:val="28"/>
          <w:lang w:val="uk-UA"/>
        </w:rPr>
        <w:t>1990.</w:t>
      </w:r>
    </w:p>
    <w:p w:rsidR="00954D62" w:rsidRPr="006C6488" w:rsidRDefault="00766E9B" w:rsidP="00B06FFD">
      <w:pPr>
        <w:pStyle w:val="a4"/>
        <w:numPr>
          <w:ilvl w:val="0"/>
          <w:numId w:val="6"/>
        </w:numPr>
        <w:tabs>
          <w:tab w:val="left" w:pos="1630"/>
        </w:tabs>
        <w:spacing w:line="240" w:lineRule="auto"/>
        <w:ind w:right="393" w:hanging="360"/>
        <w:jc w:val="both"/>
        <w:rPr>
          <w:sz w:val="28"/>
          <w:szCs w:val="28"/>
          <w:lang w:val="uk-UA"/>
        </w:rPr>
      </w:pPr>
      <w:r w:rsidRPr="006C6488">
        <w:rPr>
          <w:sz w:val="28"/>
          <w:szCs w:val="28"/>
          <w:lang w:val="uk-UA"/>
        </w:rPr>
        <w:t>Будников М. С. и др. Основы поточного строительства. – К.: Госстройиздат,</w:t>
      </w:r>
      <w:r w:rsidRPr="006C6488">
        <w:rPr>
          <w:spacing w:val="-2"/>
          <w:sz w:val="28"/>
          <w:szCs w:val="28"/>
          <w:lang w:val="uk-UA"/>
        </w:rPr>
        <w:t xml:space="preserve"> </w:t>
      </w:r>
      <w:r w:rsidRPr="006C6488">
        <w:rPr>
          <w:sz w:val="28"/>
          <w:szCs w:val="28"/>
          <w:lang w:val="uk-UA"/>
        </w:rPr>
        <w:t>1961.</w:t>
      </w:r>
    </w:p>
    <w:p w:rsidR="00954D62" w:rsidRPr="006C6488" w:rsidRDefault="00766E9B" w:rsidP="00B06FFD">
      <w:pPr>
        <w:pStyle w:val="a4"/>
        <w:numPr>
          <w:ilvl w:val="0"/>
          <w:numId w:val="6"/>
        </w:numPr>
        <w:tabs>
          <w:tab w:val="left" w:pos="1630"/>
        </w:tabs>
        <w:spacing w:line="240" w:lineRule="auto"/>
        <w:ind w:right="393" w:hanging="360"/>
        <w:jc w:val="both"/>
        <w:rPr>
          <w:sz w:val="28"/>
          <w:szCs w:val="28"/>
          <w:lang w:val="uk-UA"/>
        </w:rPr>
      </w:pPr>
      <w:r w:rsidRPr="006C6488">
        <w:rPr>
          <w:sz w:val="28"/>
          <w:szCs w:val="28"/>
          <w:lang w:val="uk-UA"/>
        </w:rPr>
        <w:t>Гончаренко Д.Ф, Карпенко Ю.В., Меєрсдорф Е.И. Возведение многоэтажных каркасно-монолитных зданий: монографія /Под ред.. Д.Ф. Гончаренко.-К.: А+С, 2013.-128</w:t>
      </w:r>
      <w:r w:rsidRPr="006C6488">
        <w:rPr>
          <w:spacing w:val="-7"/>
          <w:sz w:val="28"/>
          <w:szCs w:val="28"/>
          <w:lang w:val="uk-UA"/>
        </w:rPr>
        <w:t xml:space="preserve"> </w:t>
      </w:r>
      <w:r w:rsidRPr="006C6488">
        <w:rPr>
          <w:sz w:val="28"/>
          <w:szCs w:val="28"/>
          <w:lang w:val="uk-UA"/>
        </w:rPr>
        <w:t>с.</w:t>
      </w:r>
    </w:p>
    <w:p w:rsidR="00954D62" w:rsidRPr="006C6488" w:rsidRDefault="00D078C7" w:rsidP="00B06FFD">
      <w:pPr>
        <w:pStyle w:val="a4"/>
        <w:numPr>
          <w:ilvl w:val="0"/>
          <w:numId w:val="6"/>
        </w:numPr>
        <w:tabs>
          <w:tab w:val="left" w:pos="1630"/>
        </w:tabs>
        <w:spacing w:line="240" w:lineRule="auto"/>
        <w:ind w:right="390" w:hanging="360"/>
        <w:jc w:val="both"/>
        <w:rPr>
          <w:sz w:val="28"/>
          <w:szCs w:val="28"/>
          <w:lang w:val="uk-UA"/>
        </w:rPr>
      </w:pPr>
      <w:r w:rsidRPr="006C6488">
        <w:rPr>
          <w:sz w:val="28"/>
          <w:szCs w:val="28"/>
          <w:lang w:val="uk-UA"/>
        </w:rPr>
        <w:t xml:space="preserve">Кочеровенко В.В. Технология возведения подземных сооружений. </w:t>
      </w:r>
      <w:r w:rsidR="00766E9B" w:rsidRPr="006C6488">
        <w:rPr>
          <w:sz w:val="28"/>
          <w:szCs w:val="28"/>
          <w:lang w:val="uk-UA"/>
        </w:rPr>
        <w:t>– М.: Стройиздат,</w:t>
      </w:r>
      <w:r w:rsidR="00766E9B" w:rsidRPr="006C6488">
        <w:rPr>
          <w:spacing w:val="-2"/>
          <w:sz w:val="28"/>
          <w:szCs w:val="28"/>
          <w:lang w:val="uk-UA"/>
        </w:rPr>
        <w:t xml:space="preserve"> </w:t>
      </w:r>
      <w:r w:rsidR="00766E9B" w:rsidRPr="006C6488">
        <w:rPr>
          <w:sz w:val="28"/>
          <w:szCs w:val="28"/>
          <w:lang w:val="uk-UA"/>
        </w:rPr>
        <w:t>2000.</w:t>
      </w:r>
    </w:p>
    <w:p w:rsidR="00954D62" w:rsidRPr="006C6488" w:rsidRDefault="00766E9B" w:rsidP="00B06FFD">
      <w:pPr>
        <w:pStyle w:val="a4"/>
        <w:numPr>
          <w:ilvl w:val="0"/>
          <w:numId w:val="6"/>
        </w:numPr>
        <w:tabs>
          <w:tab w:val="left" w:pos="1630"/>
        </w:tabs>
        <w:spacing w:line="240" w:lineRule="auto"/>
        <w:ind w:right="388" w:hanging="360"/>
        <w:jc w:val="both"/>
        <w:rPr>
          <w:sz w:val="28"/>
          <w:szCs w:val="28"/>
          <w:lang w:val="uk-UA"/>
        </w:rPr>
      </w:pPr>
      <w:r w:rsidRPr="006C6488">
        <w:rPr>
          <w:sz w:val="28"/>
          <w:szCs w:val="28"/>
          <w:lang w:val="uk-UA"/>
        </w:rPr>
        <w:t xml:space="preserve">Лівінський О.М., Терновий В.І., Терновий І.В, та ін.. </w:t>
      </w:r>
      <w:r w:rsidR="00D078C7" w:rsidRPr="006C6488">
        <w:rPr>
          <w:sz w:val="28"/>
          <w:szCs w:val="28"/>
          <w:lang w:val="uk-UA"/>
        </w:rPr>
        <w:t xml:space="preserve">Покрівельні роботи: Навчальний посібник /За ред.. </w:t>
      </w:r>
      <w:r w:rsidRPr="006C6488">
        <w:rPr>
          <w:sz w:val="28"/>
          <w:szCs w:val="28"/>
          <w:lang w:val="uk-UA"/>
        </w:rPr>
        <w:t>О.М.</w:t>
      </w:r>
      <w:r w:rsidRPr="006C6488">
        <w:rPr>
          <w:spacing w:val="9"/>
          <w:sz w:val="28"/>
          <w:szCs w:val="28"/>
          <w:lang w:val="uk-UA"/>
        </w:rPr>
        <w:t xml:space="preserve"> </w:t>
      </w:r>
      <w:r w:rsidRPr="006C6488">
        <w:rPr>
          <w:sz w:val="28"/>
          <w:szCs w:val="28"/>
          <w:lang w:val="uk-UA"/>
        </w:rPr>
        <w:t>Лівінського.-К.:</w:t>
      </w:r>
    </w:p>
    <w:p w:rsidR="00954D62" w:rsidRPr="006C6488" w:rsidRDefault="00766E9B" w:rsidP="00B06FFD">
      <w:pPr>
        <w:ind w:left="933"/>
        <w:rPr>
          <w:sz w:val="28"/>
          <w:szCs w:val="28"/>
          <w:lang w:val="uk-UA"/>
        </w:rPr>
      </w:pPr>
      <w:r w:rsidRPr="006C6488">
        <w:rPr>
          <w:sz w:val="28"/>
          <w:szCs w:val="28"/>
          <w:lang w:val="uk-UA"/>
        </w:rPr>
        <w:t>«МП Леся», 2008.-276 с.</w:t>
      </w:r>
    </w:p>
    <w:p w:rsidR="00954D62" w:rsidRPr="006C6488" w:rsidRDefault="00766E9B" w:rsidP="00B06FFD">
      <w:pPr>
        <w:pStyle w:val="a4"/>
        <w:numPr>
          <w:ilvl w:val="0"/>
          <w:numId w:val="6"/>
        </w:numPr>
        <w:tabs>
          <w:tab w:val="left" w:pos="1630"/>
        </w:tabs>
        <w:spacing w:line="240" w:lineRule="auto"/>
        <w:ind w:right="395" w:hanging="360"/>
        <w:jc w:val="both"/>
        <w:rPr>
          <w:sz w:val="28"/>
          <w:szCs w:val="28"/>
          <w:lang w:val="uk-UA"/>
        </w:rPr>
      </w:pPr>
      <w:r w:rsidRPr="006C6488">
        <w:rPr>
          <w:sz w:val="28"/>
          <w:szCs w:val="28"/>
          <w:lang w:val="uk-UA"/>
        </w:rPr>
        <w:t>Савйовский В.В., Болотских О.Н. Ремонт и реконструкция гражданских зданий: – Х.: Ватерпас, 1999.-256</w:t>
      </w:r>
      <w:r w:rsidRPr="006C6488">
        <w:rPr>
          <w:spacing w:val="-3"/>
          <w:sz w:val="28"/>
          <w:szCs w:val="28"/>
          <w:lang w:val="uk-UA"/>
        </w:rPr>
        <w:t xml:space="preserve"> </w:t>
      </w:r>
      <w:r w:rsidRPr="006C6488">
        <w:rPr>
          <w:sz w:val="28"/>
          <w:szCs w:val="28"/>
          <w:lang w:val="uk-UA"/>
        </w:rPr>
        <w:t>с.</w:t>
      </w:r>
    </w:p>
    <w:p w:rsidR="00954D62" w:rsidRPr="006C6488" w:rsidRDefault="00295068" w:rsidP="00B06FFD">
      <w:pPr>
        <w:pStyle w:val="a4"/>
        <w:numPr>
          <w:ilvl w:val="0"/>
          <w:numId w:val="6"/>
        </w:numPr>
        <w:tabs>
          <w:tab w:val="left" w:pos="1629"/>
          <w:tab w:val="left" w:pos="1630"/>
        </w:tabs>
        <w:spacing w:line="240" w:lineRule="auto"/>
        <w:ind w:left="1629" w:hanging="1056"/>
        <w:rPr>
          <w:sz w:val="28"/>
          <w:szCs w:val="28"/>
          <w:lang w:val="uk-UA"/>
        </w:rPr>
      </w:pPr>
      <w:r w:rsidRPr="006C6488">
        <w:rPr>
          <w:sz w:val="28"/>
          <w:szCs w:val="28"/>
          <w:lang w:val="uk-UA"/>
        </w:rPr>
        <w:t>Са</w:t>
      </w:r>
      <w:r w:rsidR="00766E9B" w:rsidRPr="006C6488">
        <w:rPr>
          <w:sz w:val="28"/>
          <w:szCs w:val="28"/>
          <w:lang w:val="uk-UA"/>
        </w:rPr>
        <w:t>йовский В.В. Технология возведения и ремонта</w:t>
      </w:r>
      <w:r w:rsidR="00766E9B" w:rsidRPr="006C6488">
        <w:rPr>
          <w:spacing w:val="2"/>
          <w:sz w:val="28"/>
          <w:szCs w:val="28"/>
          <w:lang w:val="uk-UA"/>
        </w:rPr>
        <w:t xml:space="preserve"> </w:t>
      </w:r>
      <w:r w:rsidR="00766E9B" w:rsidRPr="006C6488">
        <w:rPr>
          <w:sz w:val="28"/>
          <w:szCs w:val="28"/>
          <w:lang w:val="uk-UA"/>
        </w:rPr>
        <w:t>сооружений.</w:t>
      </w:r>
    </w:p>
    <w:p w:rsidR="00954D62" w:rsidRPr="006C6488" w:rsidRDefault="00766E9B" w:rsidP="00B06FFD">
      <w:pPr>
        <w:ind w:left="933"/>
        <w:rPr>
          <w:sz w:val="28"/>
          <w:szCs w:val="28"/>
          <w:lang w:val="uk-UA"/>
        </w:rPr>
      </w:pPr>
      <w:r w:rsidRPr="006C6488">
        <w:rPr>
          <w:sz w:val="28"/>
          <w:szCs w:val="28"/>
          <w:lang w:val="uk-UA"/>
        </w:rPr>
        <w:t>–Х.: Лидер, 2014.-256 с.</w:t>
      </w:r>
    </w:p>
    <w:p w:rsidR="00954D62" w:rsidRPr="006C6488" w:rsidRDefault="00D078C7" w:rsidP="00B06FFD">
      <w:pPr>
        <w:pStyle w:val="a4"/>
        <w:numPr>
          <w:ilvl w:val="0"/>
          <w:numId w:val="6"/>
        </w:numPr>
        <w:tabs>
          <w:tab w:val="left" w:pos="1630"/>
        </w:tabs>
        <w:spacing w:line="240" w:lineRule="auto"/>
        <w:ind w:right="388" w:hanging="360"/>
        <w:jc w:val="both"/>
        <w:rPr>
          <w:sz w:val="28"/>
          <w:szCs w:val="28"/>
          <w:lang w:val="uk-UA"/>
        </w:rPr>
      </w:pPr>
      <w:r w:rsidRPr="006C6488">
        <w:rPr>
          <w:sz w:val="28"/>
          <w:szCs w:val="28"/>
          <w:lang w:val="uk-UA"/>
        </w:rPr>
        <w:t xml:space="preserve">Снежко А.П., Батура Г.М. Технология строительного производства: Курсовое и дипломное проектирование. </w:t>
      </w:r>
      <w:r w:rsidR="00766E9B" w:rsidRPr="006C6488">
        <w:rPr>
          <w:sz w:val="28"/>
          <w:szCs w:val="28"/>
          <w:lang w:val="uk-UA"/>
        </w:rPr>
        <w:t>– К.: Вища школа, 1991.</w:t>
      </w:r>
    </w:p>
    <w:p w:rsidR="00954D62" w:rsidRPr="006C6488" w:rsidRDefault="00766E9B" w:rsidP="00B06FFD">
      <w:pPr>
        <w:pStyle w:val="a4"/>
        <w:numPr>
          <w:ilvl w:val="0"/>
          <w:numId w:val="6"/>
        </w:numPr>
        <w:tabs>
          <w:tab w:val="left" w:pos="1630"/>
        </w:tabs>
        <w:spacing w:line="240" w:lineRule="auto"/>
        <w:ind w:right="396" w:hanging="360"/>
        <w:jc w:val="both"/>
        <w:rPr>
          <w:sz w:val="28"/>
          <w:szCs w:val="28"/>
          <w:lang w:val="uk-UA"/>
        </w:rPr>
      </w:pPr>
      <w:r w:rsidRPr="006C6488">
        <w:rPr>
          <w:sz w:val="28"/>
          <w:szCs w:val="28"/>
          <w:lang w:val="uk-UA"/>
        </w:rPr>
        <w:t>Технологія монтажу будівельних конструкцій: Навчальний посібник / В.К. Черненко, О.Ф. Осипов, Г.М. Тонкачеєв та інш: За ред. В.К. Черненка.-К.: Горобець Г.С., 2010.-372</w:t>
      </w:r>
      <w:r w:rsidRPr="006C6488">
        <w:rPr>
          <w:spacing w:val="-5"/>
          <w:sz w:val="28"/>
          <w:szCs w:val="28"/>
          <w:lang w:val="uk-UA"/>
        </w:rPr>
        <w:t xml:space="preserve"> </w:t>
      </w:r>
      <w:r w:rsidRPr="006C6488">
        <w:rPr>
          <w:sz w:val="28"/>
          <w:szCs w:val="28"/>
          <w:lang w:val="uk-UA"/>
        </w:rPr>
        <w:t>с.</w:t>
      </w:r>
    </w:p>
    <w:p w:rsidR="00954D62" w:rsidRPr="006C6488" w:rsidRDefault="00D078C7" w:rsidP="00B06FFD">
      <w:pPr>
        <w:pStyle w:val="a4"/>
        <w:numPr>
          <w:ilvl w:val="0"/>
          <w:numId w:val="6"/>
        </w:numPr>
        <w:tabs>
          <w:tab w:val="left" w:pos="1630"/>
        </w:tabs>
        <w:spacing w:line="240" w:lineRule="auto"/>
        <w:ind w:right="393" w:hanging="360"/>
        <w:jc w:val="both"/>
        <w:rPr>
          <w:sz w:val="28"/>
          <w:szCs w:val="28"/>
          <w:lang w:val="uk-UA"/>
        </w:rPr>
      </w:pPr>
      <w:r w:rsidRPr="006C6488">
        <w:rPr>
          <w:sz w:val="28"/>
          <w:szCs w:val="28"/>
          <w:lang w:val="uk-UA"/>
        </w:rPr>
        <w:t xml:space="preserve">Торкатюк В.И. и др. Строительство многоэтажных каркасных зданий. </w:t>
      </w:r>
      <w:r w:rsidR="00766E9B" w:rsidRPr="006C6488">
        <w:rPr>
          <w:sz w:val="28"/>
          <w:szCs w:val="28"/>
          <w:lang w:val="uk-UA"/>
        </w:rPr>
        <w:t>– М.: Стройиздат,</w:t>
      </w:r>
      <w:r w:rsidR="00766E9B" w:rsidRPr="006C6488">
        <w:rPr>
          <w:spacing w:val="-3"/>
          <w:sz w:val="28"/>
          <w:szCs w:val="28"/>
          <w:lang w:val="uk-UA"/>
        </w:rPr>
        <w:t xml:space="preserve"> </w:t>
      </w:r>
      <w:r w:rsidR="00766E9B" w:rsidRPr="006C6488">
        <w:rPr>
          <w:sz w:val="28"/>
          <w:szCs w:val="28"/>
          <w:lang w:val="uk-UA"/>
        </w:rPr>
        <w:t>1989.</w:t>
      </w:r>
    </w:p>
    <w:p w:rsidR="00954D62" w:rsidRPr="006C6488" w:rsidRDefault="00766E9B" w:rsidP="00B06FFD">
      <w:pPr>
        <w:pStyle w:val="a4"/>
        <w:numPr>
          <w:ilvl w:val="0"/>
          <w:numId w:val="6"/>
        </w:numPr>
        <w:tabs>
          <w:tab w:val="left" w:pos="1630"/>
        </w:tabs>
        <w:spacing w:line="240" w:lineRule="auto"/>
        <w:ind w:right="393" w:hanging="360"/>
        <w:jc w:val="both"/>
        <w:rPr>
          <w:sz w:val="28"/>
          <w:szCs w:val="28"/>
          <w:lang w:val="uk-UA"/>
        </w:rPr>
      </w:pPr>
      <w:r w:rsidRPr="006C6488">
        <w:rPr>
          <w:sz w:val="28"/>
          <w:szCs w:val="28"/>
          <w:lang w:val="uk-UA"/>
        </w:rPr>
        <w:t xml:space="preserve">Хамзин С.К., Карасев А.К. Технология строительных работ: Пособие по </w:t>
      </w:r>
      <w:r w:rsidRPr="006C6488">
        <w:rPr>
          <w:sz w:val="28"/>
          <w:szCs w:val="28"/>
          <w:lang w:val="uk-UA"/>
        </w:rPr>
        <w:lastRenderedPageBreak/>
        <w:t xml:space="preserve">курсовому и дипломному проектированию. </w:t>
      </w:r>
      <w:r w:rsidR="00D078C7" w:rsidRPr="006C6488">
        <w:rPr>
          <w:sz w:val="28"/>
          <w:szCs w:val="28"/>
          <w:lang w:val="uk-UA"/>
        </w:rPr>
        <w:t>– М.: Высшая школа,</w:t>
      </w:r>
      <w:r w:rsidR="00D078C7" w:rsidRPr="006C6488">
        <w:rPr>
          <w:spacing w:val="-3"/>
          <w:sz w:val="28"/>
          <w:szCs w:val="28"/>
          <w:lang w:val="uk-UA"/>
        </w:rPr>
        <w:t xml:space="preserve"> </w:t>
      </w:r>
      <w:r w:rsidR="00D078C7" w:rsidRPr="006C6488">
        <w:rPr>
          <w:sz w:val="28"/>
          <w:szCs w:val="28"/>
          <w:lang w:val="uk-UA"/>
        </w:rPr>
        <w:t>1989</w:t>
      </w:r>
      <w:r w:rsidRPr="006C6488">
        <w:rPr>
          <w:sz w:val="28"/>
          <w:szCs w:val="28"/>
          <w:lang w:val="uk-UA"/>
        </w:rPr>
        <w:t>.</w:t>
      </w:r>
    </w:p>
    <w:p w:rsidR="00954D62" w:rsidRPr="006C6488" w:rsidRDefault="00766E9B" w:rsidP="00B06FFD">
      <w:pPr>
        <w:pStyle w:val="a4"/>
        <w:numPr>
          <w:ilvl w:val="0"/>
          <w:numId w:val="6"/>
        </w:numPr>
        <w:tabs>
          <w:tab w:val="left" w:pos="1630"/>
        </w:tabs>
        <w:spacing w:line="240" w:lineRule="auto"/>
        <w:ind w:right="391" w:hanging="360"/>
        <w:jc w:val="both"/>
        <w:rPr>
          <w:sz w:val="28"/>
          <w:szCs w:val="28"/>
          <w:lang w:val="uk-UA"/>
        </w:rPr>
      </w:pPr>
      <w:r w:rsidRPr="006C6488">
        <w:rPr>
          <w:sz w:val="28"/>
          <w:szCs w:val="28"/>
          <w:lang w:val="uk-UA"/>
        </w:rPr>
        <w:t>Черненко В.К и др.. Проектирование земляных работ.Учеб. пособие/В.К. Черненко, В.А. Галимуллин, Л.С.Чебанов; Под ред. В.К. Черненко.-2-е изд., перераб. И доп. – К.: Вища шк., 1989.-159</w:t>
      </w:r>
      <w:r w:rsidRPr="006C6488">
        <w:rPr>
          <w:spacing w:val="-21"/>
          <w:sz w:val="28"/>
          <w:szCs w:val="28"/>
          <w:lang w:val="uk-UA"/>
        </w:rPr>
        <w:t xml:space="preserve"> </w:t>
      </w:r>
      <w:r w:rsidRPr="006C6488">
        <w:rPr>
          <w:sz w:val="28"/>
          <w:szCs w:val="28"/>
          <w:lang w:val="uk-UA"/>
        </w:rPr>
        <w:t>с.</w:t>
      </w:r>
    </w:p>
    <w:p w:rsidR="00954D62" w:rsidRDefault="00766E9B">
      <w:pPr>
        <w:pStyle w:val="a4"/>
        <w:numPr>
          <w:ilvl w:val="0"/>
          <w:numId w:val="6"/>
        </w:numPr>
        <w:tabs>
          <w:tab w:val="left" w:pos="1630"/>
        </w:tabs>
        <w:spacing w:before="65" w:line="288" w:lineRule="auto"/>
        <w:ind w:right="388" w:hanging="360"/>
        <w:jc w:val="both"/>
        <w:rPr>
          <w:sz w:val="28"/>
          <w:szCs w:val="28"/>
          <w:lang w:val="uk-UA"/>
        </w:rPr>
      </w:pPr>
      <w:r w:rsidRPr="006C6488">
        <w:rPr>
          <w:sz w:val="28"/>
          <w:szCs w:val="28"/>
          <w:lang w:val="uk-UA"/>
        </w:rPr>
        <w:t xml:space="preserve">Швиденко В.И. Монтаж строительных конструкций. </w:t>
      </w:r>
      <w:r w:rsidR="00D078C7" w:rsidRPr="006C6488">
        <w:rPr>
          <w:sz w:val="28"/>
          <w:szCs w:val="28"/>
          <w:lang w:val="uk-UA"/>
        </w:rPr>
        <w:t>Учебное пособие – М.: Высшая школа,</w:t>
      </w:r>
      <w:r w:rsidR="00D078C7" w:rsidRPr="006C6488">
        <w:rPr>
          <w:spacing w:val="-7"/>
          <w:sz w:val="28"/>
          <w:szCs w:val="28"/>
          <w:lang w:val="uk-UA"/>
        </w:rPr>
        <w:t xml:space="preserve"> </w:t>
      </w:r>
      <w:r w:rsidR="00D078C7" w:rsidRPr="006C6488">
        <w:rPr>
          <w:sz w:val="28"/>
          <w:szCs w:val="28"/>
          <w:lang w:val="uk-UA"/>
        </w:rPr>
        <w:t>1987</w:t>
      </w:r>
      <w:r w:rsidRPr="006C6488">
        <w:rPr>
          <w:sz w:val="28"/>
          <w:szCs w:val="28"/>
          <w:lang w:val="uk-UA"/>
        </w:rPr>
        <w:t>.</w:t>
      </w:r>
    </w:p>
    <w:p w:rsidR="00501162" w:rsidRPr="00501162" w:rsidRDefault="00501162" w:rsidP="00501162">
      <w:pPr>
        <w:pStyle w:val="a4"/>
        <w:widowControl/>
        <w:numPr>
          <w:ilvl w:val="0"/>
          <w:numId w:val="6"/>
        </w:numPr>
        <w:autoSpaceDE/>
        <w:autoSpaceDN/>
        <w:spacing w:line="240" w:lineRule="auto"/>
        <w:ind w:left="930" w:right="386" w:hanging="357"/>
        <w:contextualSpacing/>
        <w:rPr>
          <w:sz w:val="28"/>
          <w:szCs w:val="28"/>
          <w:lang w:val="uk-UA"/>
        </w:rPr>
      </w:pPr>
      <w:r>
        <w:rPr>
          <w:sz w:val="28"/>
          <w:szCs w:val="28"/>
          <w:lang w:val="uk-UA"/>
        </w:rPr>
        <w:t xml:space="preserve"> </w:t>
      </w:r>
      <w:r w:rsidRPr="00501162">
        <w:rPr>
          <w:sz w:val="28"/>
          <w:szCs w:val="28"/>
          <w:lang w:val="uk-UA"/>
        </w:rPr>
        <w:t>Кадол Л.В., Ковальчук В.А. Проектно - кошторисна справа (зі змінами і доповненнями згідно ДСТУ Б Д.1.1-1:2013 «Правила визначення вартості будівництва»). Навчальний посібник. – Кривий Ріг.: ДВНЗ «КНУ», 2016. – 360 с.</w:t>
      </w:r>
    </w:p>
    <w:p w:rsidR="00501162" w:rsidRPr="00FB07B6" w:rsidRDefault="00501162" w:rsidP="00501162">
      <w:pPr>
        <w:pStyle w:val="af"/>
        <w:numPr>
          <w:ilvl w:val="0"/>
          <w:numId w:val="6"/>
        </w:numPr>
        <w:spacing w:before="0" w:beforeAutospacing="0" w:after="0" w:afterAutospacing="0"/>
        <w:ind w:left="930" w:right="386" w:hanging="357"/>
        <w:jc w:val="both"/>
        <w:rPr>
          <w:rFonts w:ascii="Times New Roman" w:hAnsi="Times New Roman"/>
          <w:color w:val="auto"/>
          <w:sz w:val="28"/>
          <w:szCs w:val="28"/>
          <w:lang w:val="uk-UA"/>
        </w:rPr>
      </w:pPr>
      <w:r w:rsidRPr="00FB07B6">
        <w:rPr>
          <w:rFonts w:ascii="Times New Roman" w:hAnsi="Times New Roman"/>
          <w:color w:val="auto"/>
          <w:sz w:val="28"/>
          <w:szCs w:val="28"/>
          <w:lang w:val="uk-UA"/>
        </w:rPr>
        <w:t xml:space="preserve"> Кадол Л.В., Астахов В.І.  Управління проектами в будівництві</w:t>
      </w:r>
      <w:r w:rsidRPr="00FB07B6">
        <w:rPr>
          <w:rFonts w:ascii="Times New Roman" w:hAnsi="Times New Roman"/>
          <w:sz w:val="28"/>
          <w:szCs w:val="28"/>
          <w:lang w:val="uk-UA"/>
        </w:rPr>
        <w:t>.</w:t>
      </w:r>
      <w:r w:rsidRPr="00FB07B6">
        <w:rPr>
          <w:rFonts w:ascii="Times New Roman" w:hAnsi="Times New Roman"/>
          <w:color w:val="auto"/>
          <w:sz w:val="28"/>
          <w:szCs w:val="28"/>
          <w:lang w:val="uk-UA"/>
        </w:rPr>
        <w:t xml:space="preserve"> Навчальний посібник. –  Кривий Ріг.: ДВНЗ «КНУ», 2014. – 241 с.</w:t>
      </w:r>
    </w:p>
    <w:p w:rsidR="00954D62" w:rsidRPr="006C6488" w:rsidRDefault="00766E9B">
      <w:pPr>
        <w:spacing w:line="318" w:lineRule="exact"/>
        <w:ind w:left="1066" w:right="526"/>
        <w:jc w:val="center"/>
        <w:rPr>
          <w:b/>
          <w:sz w:val="28"/>
          <w:szCs w:val="28"/>
          <w:lang w:val="uk-UA"/>
        </w:rPr>
      </w:pPr>
      <w:r w:rsidRPr="006C6488">
        <w:rPr>
          <w:b/>
          <w:sz w:val="28"/>
          <w:szCs w:val="28"/>
          <w:lang w:val="uk-UA"/>
        </w:rPr>
        <w:t>Довідники</w:t>
      </w:r>
    </w:p>
    <w:p w:rsidR="00954D62" w:rsidRPr="006C6488" w:rsidRDefault="00501162" w:rsidP="00295068">
      <w:pPr>
        <w:pStyle w:val="a4"/>
        <w:numPr>
          <w:ilvl w:val="0"/>
          <w:numId w:val="6"/>
        </w:numPr>
        <w:tabs>
          <w:tab w:val="left" w:pos="1630"/>
        </w:tabs>
        <w:spacing w:line="240" w:lineRule="auto"/>
        <w:ind w:right="388" w:hanging="360"/>
        <w:jc w:val="both"/>
        <w:rPr>
          <w:sz w:val="28"/>
          <w:szCs w:val="28"/>
          <w:lang w:val="uk-UA"/>
        </w:rPr>
      </w:pPr>
      <w:r>
        <w:rPr>
          <w:sz w:val="28"/>
          <w:szCs w:val="28"/>
          <w:lang w:val="uk-UA"/>
        </w:rPr>
        <w:t>Соколов Г.К</w:t>
      </w:r>
      <w:r w:rsidR="00766E9B" w:rsidRPr="006C6488">
        <w:rPr>
          <w:sz w:val="28"/>
          <w:szCs w:val="28"/>
          <w:lang w:val="uk-UA"/>
        </w:rPr>
        <w:t xml:space="preserve">. </w:t>
      </w:r>
      <w:r>
        <w:rPr>
          <w:sz w:val="28"/>
          <w:szCs w:val="28"/>
          <w:lang w:val="uk-UA"/>
        </w:rPr>
        <w:t>В</w:t>
      </w:r>
      <w:r>
        <w:rPr>
          <w:sz w:val="28"/>
          <w:szCs w:val="28"/>
        </w:rPr>
        <w:t>ыбор кранов и технических средств для монтажа строительных конструкций</w:t>
      </w:r>
      <w:r w:rsidR="00766E9B" w:rsidRPr="006C6488">
        <w:rPr>
          <w:sz w:val="28"/>
          <w:szCs w:val="28"/>
          <w:lang w:val="uk-UA"/>
        </w:rPr>
        <w:t>:</w:t>
      </w:r>
      <w:r>
        <w:rPr>
          <w:sz w:val="28"/>
          <w:szCs w:val="28"/>
          <w:lang w:val="uk-UA"/>
        </w:rPr>
        <w:t xml:space="preserve"> учебное пособие. -М</w:t>
      </w:r>
      <w:r w:rsidR="00766E9B" w:rsidRPr="006C6488">
        <w:rPr>
          <w:sz w:val="28"/>
          <w:szCs w:val="28"/>
          <w:lang w:val="uk-UA"/>
        </w:rPr>
        <w:t xml:space="preserve">.: </w:t>
      </w:r>
      <w:r>
        <w:rPr>
          <w:sz w:val="28"/>
          <w:szCs w:val="28"/>
          <w:lang w:val="uk-UA"/>
        </w:rPr>
        <w:t>МГСУ, 2002</w:t>
      </w:r>
      <w:r w:rsidR="00766E9B" w:rsidRPr="006C6488">
        <w:rPr>
          <w:sz w:val="28"/>
          <w:szCs w:val="28"/>
          <w:lang w:val="uk-UA"/>
        </w:rPr>
        <w:t>.-</w:t>
      </w:r>
      <w:r>
        <w:rPr>
          <w:sz w:val="28"/>
          <w:szCs w:val="28"/>
          <w:lang w:val="uk-UA"/>
        </w:rPr>
        <w:t>180</w:t>
      </w:r>
      <w:r w:rsidR="00766E9B" w:rsidRPr="006C6488">
        <w:rPr>
          <w:spacing w:val="-3"/>
          <w:sz w:val="28"/>
          <w:szCs w:val="28"/>
          <w:lang w:val="uk-UA"/>
        </w:rPr>
        <w:t xml:space="preserve"> </w:t>
      </w:r>
      <w:r w:rsidR="00766E9B" w:rsidRPr="006C6488">
        <w:rPr>
          <w:sz w:val="28"/>
          <w:szCs w:val="28"/>
          <w:lang w:val="uk-UA"/>
        </w:rPr>
        <w:t>с.</w:t>
      </w:r>
    </w:p>
    <w:p w:rsidR="00954D62" w:rsidRPr="006C6488" w:rsidRDefault="00766E9B" w:rsidP="00295068">
      <w:pPr>
        <w:pStyle w:val="a4"/>
        <w:numPr>
          <w:ilvl w:val="0"/>
          <w:numId w:val="6"/>
        </w:numPr>
        <w:tabs>
          <w:tab w:val="left" w:pos="1630"/>
        </w:tabs>
        <w:spacing w:line="240" w:lineRule="auto"/>
        <w:ind w:right="397" w:hanging="360"/>
        <w:jc w:val="both"/>
        <w:rPr>
          <w:sz w:val="28"/>
          <w:szCs w:val="28"/>
          <w:lang w:val="uk-UA"/>
        </w:rPr>
      </w:pPr>
      <w:r w:rsidRPr="006C6488">
        <w:rPr>
          <w:sz w:val="28"/>
          <w:szCs w:val="28"/>
          <w:lang w:val="uk-UA"/>
        </w:rPr>
        <w:t>Поляков В.И. и др. Машины для монтажных работ и вертикального транспорта. – М.: Стройиздат,</w:t>
      </w:r>
      <w:r w:rsidRPr="006C6488">
        <w:rPr>
          <w:spacing w:val="-5"/>
          <w:sz w:val="28"/>
          <w:szCs w:val="28"/>
          <w:lang w:val="uk-UA"/>
        </w:rPr>
        <w:t xml:space="preserve"> </w:t>
      </w:r>
      <w:r w:rsidRPr="006C6488">
        <w:rPr>
          <w:sz w:val="28"/>
          <w:szCs w:val="28"/>
          <w:lang w:val="uk-UA"/>
        </w:rPr>
        <w:t>1981.</w:t>
      </w:r>
    </w:p>
    <w:p w:rsidR="00954D62" w:rsidRPr="006C6488" w:rsidRDefault="00766E9B" w:rsidP="00295068">
      <w:pPr>
        <w:pStyle w:val="a4"/>
        <w:numPr>
          <w:ilvl w:val="0"/>
          <w:numId w:val="6"/>
        </w:numPr>
        <w:tabs>
          <w:tab w:val="left" w:pos="1630"/>
        </w:tabs>
        <w:spacing w:line="240" w:lineRule="auto"/>
        <w:ind w:right="394" w:hanging="360"/>
        <w:jc w:val="both"/>
        <w:rPr>
          <w:sz w:val="28"/>
          <w:szCs w:val="28"/>
          <w:lang w:val="uk-UA"/>
        </w:rPr>
      </w:pPr>
      <w:r w:rsidRPr="006C6488">
        <w:rPr>
          <w:sz w:val="28"/>
          <w:szCs w:val="28"/>
          <w:lang w:val="uk-UA"/>
        </w:rPr>
        <w:t>Машины для строительно-монтажных работ: Справочник / Под ред. Н.С. Болотских. – К.,</w:t>
      </w:r>
      <w:r w:rsidRPr="006C6488">
        <w:rPr>
          <w:spacing w:val="-7"/>
          <w:sz w:val="28"/>
          <w:szCs w:val="28"/>
          <w:lang w:val="uk-UA"/>
        </w:rPr>
        <w:t xml:space="preserve"> </w:t>
      </w:r>
      <w:r w:rsidRPr="006C6488">
        <w:rPr>
          <w:sz w:val="28"/>
          <w:szCs w:val="28"/>
          <w:lang w:val="uk-UA"/>
        </w:rPr>
        <w:t>1993.</w:t>
      </w:r>
    </w:p>
    <w:p w:rsidR="00954D62" w:rsidRPr="006164E2" w:rsidRDefault="00766E9B" w:rsidP="00295068">
      <w:pPr>
        <w:pStyle w:val="Heading5"/>
        <w:ind w:left="1065" w:right="526"/>
        <w:jc w:val="center"/>
        <w:rPr>
          <w:lang w:val="uk-UA"/>
        </w:rPr>
      </w:pPr>
      <w:r w:rsidRPr="006164E2">
        <w:rPr>
          <w:lang w:val="uk-UA"/>
        </w:rPr>
        <w:t>Методичні вказівки</w:t>
      </w:r>
    </w:p>
    <w:p w:rsidR="004926D0" w:rsidRPr="004926D0" w:rsidRDefault="00501162" w:rsidP="00501162">
      <w:pPr>
        <w:pStyle w:val="a4"/>
        <w:widowControl/>
        <w:numPr>
          <w:ilvl w:val="0"/>
          <w:numId w:val="6"/>
        </w:numPr>
        <w:tabs>
          <w:tab w:val="left" w:pos="240"/>
          <w:tab w:val="left" w:pos="480"/>
        </w:tabs>
        <w:adjustRightInd w:val="0"/>
        <w:spacing w:line="240" w:lineRule="auto"/>
        <w:ind w:left="941" w:right="391" w:hanging="357"/>
        <w:contextualSpacing/>
        <w:jc w:val="both"/>
        <w:rPr>
          <w:color w:val="000000" w:themeColor="text1"/>
          <w:sz w:val="28"/>
          <w:szCs w:val="28"/>
          <w:lang w:val="uk-UA"/>
        </w:rPr>
      </w:pPr>
      <w:r>
        <w:rPr>
          <w:color w:val="000000" w:themeColor="text1"/>
          <w:sz w:val="28"/>
          <w:szCs w:val="28"/>
          <w:lang w:val="uk-UA"/>
        </w:rPr>
        <w:t xml:space="preserve"> </w:t>
      </w:r>
      <w:r w:rsidR="004926D0" w:rsidRPr="004926D0">
        <w:rPr>
          <w:color w:val="000000" w:themeColor="text1"/>
          <w:sz w:val="28"/>
          <w:szCs w:val="28"/>
          <w:lang w:val="uk-UA"/>
        </w:rPr>
        <w:t xml:space="preserve">Методичні вказівки "Приклади розрахунків об'єктних будівельних генеральних планів при будівництві одноповерхових промислових будівель" в курсових і дипломних проектах з курсу "Організація і планування будівельного виробництва" для студентів напрямку підготовки "Будівництво" всіх форм навчання / В.В. Рогозін. - Кривий Ріг: КНУ, 2011 - 60 с.  </w:t>
      </w:r>
    </w:p>
    <w:p w:rsidR="004926D0" w:rsidRPr="00501162" w:rsidRDefault="00501162" w:rsidP="00501162">
      <w:pPr>
        <w:pStyle w:val="a4"/>
        <w:widowControl/>
        <w:numPr>
          <w:ilvl w:val="0"/>
          <w:numId w:val="6"/>
        </w:numPr>
        <w:tabs>
          <w:tab w:val="left" w:pos="240"/>
          <w:tab w:val="left" w:pos="480"/>
        </w:tabs>
        <w:adjustRightInd w:val="0"/>
        <w:spacing w:line="240" w:lineRule="auto"/>
        <w:ind w:left="941" w:right="391" w:hanging="357"/>
        <w:contextualSpacing/>
        <w:jc w:val="both"/>
        <w:rPr>
          <w:color w:val="000000" w:themeColor="text1"/>
          <w:sz w:val="28"/>
          <w:szCs w:val="28"/>
          <w:lang w:val="uk-UA"/>
        </w:rPr>
      </w:pPr>
      <w:r>
        <w:rPr>
          <w:color w:val="000000" w:themeColor="text1"/>
          <w:sz w:val="28"/>
          <w:szCs w:val="28"/>
          <w:lang w:val="uk-UA"/>
        </w:rPr>
        <w:t xml:space="preserve"> </w:t>
      </w:r>
      <w:r w:rsidR="004926D0" w:rsidRPr="00501162">
        <w:rPr>
          <w:color w:val="000000" w:themeColor="text1"/>
          <w:sz w:val="28"/>
          <w:szCs w:val="28"/>
          <w:lang w:val="uk-UA"/>
        </w:rPr>
        <w:t xml:space="preserve">Методичні вказівки до курсового, дипломного проектування та самостійної роботи з дисципліни "Організація і планування будівельного виробництва" з теми "Складання календарних планів будівництва одноповерхової промислової будівлі"для студентів напрямку підготовки "Будівництво" всіх форм навчання / В.В. Рогозін. - Кривий Ріг, 2011 - </w:t>
      </w:r>
      <w:r w:rsidRPr="00501162">
        <w:rPr>
          <w:color w:val="000000" w:themeColor="text1"/>
          <w:sz w:val="28"/>
          <w:szCs w:val="28"/>
          <w:lang w:val="uk-UA"/>
        </w:rPr>
        <w:t>24</w:t>
      </w:r>
      <w:r w:rsidR="004926D0" w:rsidRPr="00501162">
        <w:rPr>
          <w:color w:val="000000" w:themeColor="text1"/>
          <w:sz w:val="28"/>
          <w:szCs w:val="28"/>
          <w:lang w:val="uk-UA"/>
        </w:rPr>
        <w:t xml:space="preserve">с. </w:t>
      </w:r>
    </w:p>
    <w:p w:rsidR="004926D0" w:rsidRPr="001730DB" w:rsidRDefault="00501162" w:rsidP="00501162">
      <w:pPr>
        <w:pStyle w:val="a4"/>
        <w:widowControl/>
        <w:numPr>
          <w:ilvl w:val="0"/>
          <w:numId w:val="6"/>
        </w:numPr>
        <w:tabs>
          <w:tab w:val="left" w:pos="240"/>
          <w:tab w:val="left" w:pos="480"/>
        </w:tabs>
        <w:adjustRightInd w:val="0"/>
        <w:spacing w:line="240" w:lineRule="auto"/>
        <w:ind w:left="941" w:right="391" w:hanging="357"/>
        <w:contextualSpacing/>
        <w:jc w:val="both"/>
        <w:rPr>
          <w:color w:val="000000" w:themeColor="text1"/>
          <w:sz w:val="28"/>
          <w:szCs w:val="28"/>
        </w:rPr>
      </w:pPr>
      <w:r>
        <w:rPr>
          <w:color w:val="000000" w:themeColor="text1"/>
          <w:sz w:val="28"/>
          <w:szCs w:val="28"/>
          <w:lang w:val="uk-UA"/>
        </w:rPr>
        <w:t xml:space="preserve"> </w:t>
      </w:r>
      <w:r w:rsidR="004926D0" w:rsidRPr="00501162">
        <w:rPr>
          <w:color w:val="000000" w:themeColor="text1"/>
          <w:sz w:val="28"/>
          <w:szCs w:val="28"/>
          <w:lang w:val="uk-UA"/>
        </w:rPr>
        <w:t xml:space="preserve">Методичні вказівки до виконання курсового та дипломного проектування та самостійної роботи з дисципліни: "Зведення і монтаж будівель та споруд" для студентів 3-5 курсів спеціальності "Промислове і цивільне будівництво" усіх форм навчання. </w:t>
      </w:r>
      <w:r w:rsidR="004926D0" w:rsidRPr="001730DB">
        <w:rPr>
          <w:color w:val="000000" w:themeColor="text1"/>
          <w:sz w:val="28"/>
          <w:szCs w:val="28"/>
        </w:rPr>
        <w:t>Частина 1, 2 / О.І. Валовой, О.М. Грицаєнко. - Кривий Ріг: КТУ, 2010.</w:t>
      </w:r>
    </w:p>
    <w:p w:rsidR="004926D0" w:rsidRPr="00F34549" w:rsidRDefault="00501162" w:rsidP="00501162">
      <w:pPr>
        <w:pStyle w:val="a4"/>
        <w:widowControl/>
        <w:numPr>
          <w:ilvl w:val="0"/>
          <w:numId w:val="6"/>
        </w:numPr>
        <w:tabs>
          <w:tab w:val="left" w:pos="240"/>
          <w:tab w:val="left" w:pos="480"/>
        </w:tabs>
        <w:adjustRightInd w:val="0"/>
        <w:spacing w:line="240" w:lineRule="auto"/>
        <w:ind w:left="941" w:right="391" w:hanging="357"/>
        <w:contextualSpacing/>
        <w:jc w:val="both"/>
        <w:rPr>
          <w:color w:val="000000" w:themeColor="text1"/>
          <w:sz w:val="28"/>
          <w:szCs w:val="28"/>
          <w:lang w:val="uk-UA"/>
        </w:rPr>
      </w:pPr>
      <w:r>
        <w:rPr>
          <w:color w:val="000000" w:themeColor="text1"/>
          <w:sz w:val="28"/>
          <w:szCs w:val="28"/>
          <w:lang w:val="uk-UA"/>
        </w:rPr>
        <w:t xml:space="preserve"> </w:t>
      </w:r>
      <w:r w:rsidR="004926D0" w:rsidRPr="00F34549">
        <w:rPr>
          <w:color w:val="000000" w:themeColor="text1"/>
          <w:sz w:val="28"/>
          <w:szCs w:val="28"/>
          <w:lang w:val="uk-UA"/>
        </w:rPr>
        <w:t>Методичні вказівки для виконання лабораторних робіт і самостійної роботи з дисципліни «Технологія будівельного виробництва» на тему: «Технологія зведення монолітних залізобетонних фундаментів» для студентів спеціальності "Промислове і цивільне будівництво" усіх форм навчання / О.М. Грицаєнко. - Кривий Ріг: КТУ, 2007 - 64 с.</w:t>
      </w:r>
    </w:p>
    <w:p w:rsidR="00501162" w:rsidRPr="00F34549" w:rsidRDefault="00501162" w:rsidP="00501162">
      <w:pPr>
        <w:pStyle w:val="a4"/>
        <w:widowControl/>
        <w:numPr>
          <w:ilvl w:val="0"/>
          <w:numId w:val="6"/>
        </w:numPr>
        <w:tabs>
          <w:tab w:val="left" w:pos="240"/>
          <w:tab w:val="left" w:pos="480"/>
        </w:tabs>
        <w:adjustRightInd w:val="0"/>
        <w:spacing w:line="240" w:lineRule="auto"/>
        <w:ind w:left="941" w:right="391" w:hanging="357"/>
        <w:contextualSpacing/>
        <w:jc w:val="both"/>
        <w:rPr>
          <w:color w:val="000000" w:themeColor="text1"/>
          <w:sz w:val="28"/>
          <w:szCs w:val="28"/>
          <w:lang w:val="uk-UA"/>
        </w:rPr>
      </w:pPr>
      <w:r w:rsidRPr="00501162">
        <w:rPr>
          <w:color w:val="000000" w:themeColor="text1"/>
          <w:sz w:val="28"/>
          <w:szCs w:val="28"/>
          <w:lang w:val="uk-UA"/>
        </w:rPr>
        <w:t xml:space="preserve"> </w:t>
      </w:r>
      <w:r w:rsidRPr="00F34549">
        <w:rPr>
          <w:sz w:val="28"/>
          <w:szCs w:val="28"/>
          <w:lang w:val="uk-UA"/>
        </w:rPr>
        <w:t>Методичні вказівки до виконання економічної частини дипломної роботи для студентів спеціалізації «Будівництво та цивільна інженерія» денної, заочної та заочної скороченої форми навчання в т.ч. перепідготовки  / Укл. доц., к.т.н. Л.В. Кадол. – Кривий Ріг. – ДВНЗ КНУ. – 2016. – 50 с.</w:t>
      </w:r>
    </w:p>
    <w:p w:rsidR="00954D62" w:rsidRPr="006164E2" w:rsidRDefault="00766E9B">
      <w:pPr>
        <w:spacing w:before="72"/>
        <w:ind w:left="8209"/>
        <w:rPr>
          <w:b/>
          <w:sz w:val="30"/>
          <w:lang w:val="uk-UA"/>
        </w:rPr>
      </w:pPr>
      <w:r w:rsidRPr="006164E2">
        <w:rPr>
          <w:b/>
          <w:sz w:val="30"/>
          <w:lang w:val="uk-UA"/>
        </w:rPr>
        <w:lastRenderedPageBreak/>
        <w:t>Додаток А.1</w:t>
      </w:r>
    </w:p>
    <w:p w:rsidR="003C6B86" w:rsidRPr="006164E2" w:rsidRDefault="003C6B86" w:rsidP="003C6B86">
      <w:pPr>
        <w:pStyle w:val="4"/>
        <w:spacing w:before="0"/>
        <w:jc w:val="center"/>
        <w:rPr>
          <w:rFonts w:ascii="Times New Roman" w:hAnsi="Times New Roman" w:cs="Times New Roman"/>
          <w:b w:val="0"/>
          <w:i w:val="0"/>
          <w:color w:val="auto"/>
          <w:sz w:val="24"/>
          <w:szCs w:val="24"/>
          <w:lang w:val="uk-UA"/>
        </w:rPr>
      </w:pPr>
      <w:r w:rsidRPr="006164E2">
        <w:rPr>
          <w:rFonts w:ascii="Times New Roman" w:hAnsi="Times New Roman" w:cs="Times New Roman"/>
          <w:b w:val="0"/>
          <w:i w:val="0"/>
          <w:color w:val="auto"/>
          <w:sz w:val="24"/>
          <w:szCs w:val="24"/>
          <w:lang w:val="uk-UA"/>
        </w:rPr>
        <w:t>ДВНЗ «КРИВОРІЗЬКИЙ НАЦІОНАЛЬНИЙ УНІВЕРСИТЕТ»</w:t>
      </w:r>
    </w:p>
    <w:p w:rsidR="003C6B86" w:rsidRPr="006164E2" w:rsidRDefault="003C6B86" w:rsidP="003C6B86">
      <w:pPr>
        <w:jc w:val="center"/>
        <w:rPr>
          <w:sz w:val="28"/>
          <w:lang w:val="uk-UA"/>
        </w:rPr>
      </w:pPr>
    </w:p>
    <w:p w:rsidR="003C6B86" w:rsidRPr="006164E2" w:rsidRDefault="003C6B86" w:rsidP="003C6B86">
      <w:pPr>
        <w:pStyle w:val="5"/>
        <w:spacing w:before="0"/>
        <w:rPr>
          <w:rFonts w:ascii="Times New Roman" w:hAnsi="Times New Roman" w:cs="Times New Roman"/>
          <w:color w:val="auto"/>
          <w:sz w:val="24"/>
          <w:szCs w:val="24"/>
          <w:lang w:val="uk-UA"/>
        </w:rPr>
      </w:pPr>
      <w:r w:rsidRPr="006164E2">
        <w:rPr>
          <w:rFonts w:ascii="Times New Roman" w:hAnsi="Times New Roman" w:cs="Times New Roman"/>
          <w:color w:val="auto"/>
          <w:sz w:val="24"/>
          <w:szCs w:val="24"/>
          <w:lang w:val="uk-UA"/>
        </w:rPr>
        <w:t xml:space="preserve">Факультет:        Будівельний факультет </w:t>
      </w: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p>
    <w:p w:rsidR="003C6B86" w:rsidRPr="006164E2" w:rsidRDefault="003C6B86" w:rsidP="003C6B86">
      <w:pPr>
        <w:pStyle w:val="5"/>
        <w:spacing w:before="0"/>
        <w:rPr>
          <w:rFonts w:ascii="Times New Roman" w:hAnsi="Times New Roman" w:cs="Times New Roman"/>
          <w:color w:val="auto"/>
          <w:sz w:val="24"/>
          <w:szCs w:val="24"/>
          <w:lang w:val="uk-UA"/>
        </w:rPr>
      </w:pPr>
      <w:r w:rsidRPr="006164E2">
        <w:rPr>
          <w:rFonts w:ascii="Times New Roman" w:hAnsi="Times New Roman" w:cs="Times New Roman"/>
          <w:color w:val="auto"/>
          <w:sz w:val="24"/>
          <w:szCs w:val="24"/>
          <w:lang w:val="uk-UA"/>
        </w:rPr>
        <w:t>Кафедра:           Промислового, цивільного і міського будівництва</w:t>
      </w:r>
    </w:p>
    <w:p w:rsidR="003C6B86" w:rsidRPr="006164E2" w:rsidRDefault="003C6B86" w:rsidP="003C6B86">
      <w:pPr>
        <w:ind w:left="4320" w:hanging="4320"/>
        <w:rPr>
          <w:sz w:val="24"/>
          <w:szCs w:val="24"/>
          <w:lang w:val="uk-UA"/>
        </w:rPr>
      </w:pPr>
      <w:r w:rsidRPr="006164E2">
        <w:rPr>
          <w:sz w:val="24"/>
          <w:szCs w:val="24"/>
          <w:lang w:val="uk-UA"/>
        </w:rPr>
        <w:t xml:space="preserve">Спеціальність: 192 "Будівництво та цивільна інженерія" </w:t>
      </w:r>
    </w:p>
    <w:p w:rsidR="003C6B86" w:rsidRPr="006164E2" w:rsidRDefault="003C6B86" w:rsidP="003C6B86">
      <w:pPr>
        <w:ind w:left="4320" w:hanging="4320"/>
        <w:rPr>
          <w:sz w:val="24"/>
          <w:lang w:val="uk-UA"/>
        </w:rPr>
      </w:pPr>
    </w:p>
    <w:p w:rsidR="003C6B86" w:rsidRPr="006164E2" w:rsidRDefault="003C6B86" w:rsidP="003C6B86">
      <w:pPr>
        <w:ind w:left="4320" w:hanging="4320"/>
        <w:rPr>
          <w:sz w:val="24"/>
          <w:szCs w:val="24"/>
          <w:lang w:val="uk-UA"/>
        </w:rPr>
      </w:pPr>
      <w:r w:rsidRPr="006164E2">
        <w:rPr>
          <w:sz w:val="28"/>
          <w:lang w:val="uk-UA"/>
        </w:rPr>
        <w:tab/>
      </w:r>
      <w:r w:rsidRPr="006164E2">
        <w:rPr>
          <w:sz w:val="28"/>
          <w:lang w:val="uk-UA"/>
        </w:rPr>
        <w:tab/>
      </w:r>
      <w:r w:rsidRPr="006164E2">
        <w:rPr>
          <w:sz w:val="28"/>
          <w:lang w:val="uk-UA"/>
        </w:rPr>
        <w:tab/>
      </w:r>
      <w:r w:rsidRPr="006164E2">
        <w:rPr>
          <w:sz w:val="28"/>
          <w:lang w:val="uk-UA"/>
        </w:rPr>
        <w:tab/>
      </w:r>
      <w:r w:rsidRPr="006164E2">
        <w:rPr>
          <w:sz w:val="28"/>
          <w:lang w:val="uk-UA"/>
        </w:rPr>
        <w:tab/>
      </w:r>
      <w:r w:rsidRPr="006164E2">
        <w:rPr>
          <w:sz w:val="28"/>
          <w:lang w:val="uk-UA"/>
        </w:rPr>
        <w:tab/>
      </w:r>
      <w:r w:rsidRPr="006164E2">
        <w:rPr>
          <w:sz w:val="28"/>
          <w:lang w:val="uk-UA"/>
        </w:rPr>
        <w:tab/>
      </w:r>
      <w:r w:rsidRPr="006164E2">
        <w:rPr>
          <w:sz w:val="24"/>
          <w:szCs w:val="24"/>
          <w:lang w:val="uk-UA"/>
        </w:rPr>
        <w:t>ЗАТВЕРДЖУЮ:</w:t>
      </w:r>
    </w:p>
    <w:p w:rsidR="003C6B86" w:rsidRPr="006164E2" w:rsidRDefault="003C6B86" w:rsidP="003C6B86">
      <w:pPr>
        <w:ind w:left="4320" w:hanging="4320"/>
        <w:rPr>
          <w:sz w:val="24"/>
          <w:lang w:val="uk-UA"/>
        </w:rPr>
      </w:pPr>
      <w:r w:rsidRPr="006164E2">
        <w:rPr>
          <w:sz w:val="28"/>
          <w:lang w:val="uk-UA"/>
        </w:rPr>
        <w:tab/>
      </w:r>
      <w:r w:rsidRPr="006164E2">
        <w:rPr>
          <w:sz w:val="28"/>
          <w:lang w:val="uk-UA"/>
        </w:rPr>
        <w:tab/>
      </w:r>
      <w:r w:rsidRPr="006164E2">
        <w:rPr>
          <w:sz w:val="24"/>
          <w:lang w:val="uk-UA"/>
        </w:rPr>
        <w:t>Зав. кафедрою___________________________</w:t>
      </w:r>
    </w:p>
    <w:p w:rsidR="003C6B86" w:rsidRPr="006164E2" w:rsidRDefault="003C6B86" w:rsidP="003C6B86">
      <w:pPr>
        <w:ind w:left="4320" w:hanging="4320"/>
        <w:rPr>
          <w:sz w:val="24"/>
          <w:lang w:val="uk-UA"/>
        </w:rPr>
      </w:pPr>
      <w:r w:rsidRPr="006164E2">
        <w:rPr>
          <w:sz w:val="24"/>
          <w:lang w:val="uk-UA"/>
        </w:rPr>
        <w:tab/>
      </w:r>
      <w:r w:rsidRPr="006164E2">
        <w:rPr>
          <w:sz w:val="24"/>
          <w:lang w:val="uk-UA"/>
        </w:rPr>
        <w:tab/>
        <w:t>_______________________________________</w:t>
      </w:r>
    </w:p>
    <w:p w:rsidR="003C6B86" w:rsidRPr="006164E2" w:rsidRDefault="003C6B86" w:rsidP="003C6B86">
      <w:pPr>
        <w:ind w:left="4320" w:hanging="4320"/>
        <w:rPr>
          <w:sz w:val="24"/>
          <w:lang w:val="uk-UA"/>
        </w:rPr>
      </w:pPr>
      <w:r w:rsidRPr="006164E2">
        <w:rPr>
          <w:sz w:val="24"/>
          <w:lang w:val="uk-UA"/>
        </w:rPr>
        <w:tab/>
      </w:r>
      <w:r w:rsidRPr="006164E2">
        <w:rPr>
          <w:sz w:val="24"/>
          <w:lang w:val="uk-UA"/>
        </w:rPr>
        <w:tab/>
        <w:t>“______”____________________20________р.</w:t>
      </w:r>
    </w:p>
    <w:p w:rsidR="003C6B86" w:rsidRPr="006164E2" w:rsidRDefault="003C6B86" w:rsidP="003C6B86">
      <w:pPr>
        <w:ind w:left="4320" w:hanging="4320"/>
        <w:rPr>
          <w:sz w:val="24"/>
          <w:lang w:val="uk-UA"/>
        </w:rPr>
      </w:pPr>
    </w:p>
    <w:p w:rsidR="003C6B86" w:rsidRPr="006164E2" w:rsidRDefault="003C6B86" w:rsidP="003C6B86">
      <w:pPr>
        <w:pStyle w:val="6"/>
        <w:spacing w:before="0"/>
        <w:jc w:val="center"/>
        <w:rPr>
          <w:rFonts w:ascii="Times New Roman" w:hAnsi="Times New Roman" w:cs="Times New Roman"/>
          <w:i w:val="0"/>
          <w:color w:val="auto"/>
          <w:lang w:val="uk-UA"/>
        </w:rPr>
      </w:pPr>
      <w:r w:rsidRPr="006164E2">
        <w:rPr>
          <w:rFonts w:ascii="Times New Roman" w:hAnsi="Times New Roman" w:cs="Times New Roman"/>
          <w:i w:val="0"/>
          <w:color w:val="auto"/>
          <w:lang w:val="uk-UA"/>
        </w:rPr>
        <w:t>З А В Д А Н Н Я</w:t>
      </w:r>
    </w:p>
    <w:p w:rsidR="003C6B86" w:rsidRPr="006164E2" w:rsidRDefault="003C6B86" w:rsidP="003C6B86">
      <w:pPr>
        <w:pStyle w:val="7"/>
        <w:spacing w:before="0"/>
        <w:jc w:val="center"/>
        <w:rPr>
          <w:rFonts w:ascii="Times New Roman" w:hAnsi="Times New Roman" w:cs="Times New Roman"/>
          <w:i w:val="0"/>
          <w:color w:val="auto"/>
          <w:sz w:val="24"/>
          <w:lang w:val="uk-UA"/>
        </w:rPr>
      </w:pPr>
      <w:r w:rsidRPr="006164E2">
        <w:rPr>
          <w:rFonts w:ascii="Times New Roman" w:hAnsi="Times New Roman" w:cs="Times New Roman"/>
          <w:i w:val="0"/>
          <w:color w:val="auto"/>
          <w:sz w:val="24"/>
          <w:lang w:val="uk-UA"/>
        </w:rPr>
        <w:t>НА ДИПЛОМНИЙ ПРОЕКТ (РОБОТУ) СТУДЕНТОВІ</w:t>
      </w:r>
    </w:p>
    <w:p w:rsidR="003C6B86" w:rsidRPr="006164E2" w:rsidRDefault="003C6B86" w:rsidP="003C6B86">
      <w:pPr>
        <w:pBdr>
          <w:bottom w:val="single" w:sz="12" w:space="1" w:color="auto"/>
        </w:pBdr>
        <w:ind w:left="4320" w:hanging="4320"/>
        <w:rPr>
          <w:sz w:val="28"/>
          <w:lang w:val="uk-UA"/>
        </w:rPr>
      </w:pPr>
    </w:p>
    <w:p w:rsidR="003C6B86" w:rsidRPr="006164E2" w:rsidRDefault="003C6B86" w:rsidP="003C6B86">
      <w:pPr>
        <w:ind w:left="4320" w:hanging="4320"/>
        <w:jc w:val="center"/>
        <w:rPr>
          <w:sz w:val="24"/>
          <w:lang w:val="uk-UA"/>
        </w:rPr>
      </w:pPr>
      <w:r w:rsidRPr="006164E2">
        <w:rPr>
          <w:sz w:val="24"/>
          <w:lang w:val="uk-UA"/>
        </w:rPr>
        <w:t>(прізвище, ім’я, по батькові)</w:t>
      </w:r>
    </w:p>
    <w:p w:rsidR="003C6B86" w:rsidRPr="006164E2" w:rsidRDefault="003C6B86" w:rsidP="003C6B86">
      <w:pPr>
        <w:pStyle w:val="5"/>
        <w:spacing w:before="0"/>
        <w:rPr>
          <w:rFonts w:ascii="Times New Roman" w:hAnsi="Times New Roman" w:cs="Times New Roman"/>
          <w:color w:val="auto"/>
          <w:lang w:val="uk-UA"/>
        </w:rPr>
      </w:pPr>
      <w:r w:rsidRPr="006164E2">
        <w:rPr>
          <w:rFonts w:ascii="Times New Roman" w:hAnsi="Times New Roman" w:cs="Times New Roman"/>
          <w:color w:val="auto"/>
          <w:lang w:val="uk-UA"/>
        </w:rPr>
        <w:t xml:space="preserve">1. </w:t>
      </w:r>
      <w:r w:rsidRPr="006164E2">
        <w:rPr>
          <w:rFonts w:ascii="Times New Roman" w:hAnsi="Times New Roman" w:cs="Times New Roman"/>
          <w:color w:val="auto"/>
          <w:sz w:val="24"/>
          <w:szCs w:val="24"/>
          <w:lang w:val="uk-UA"/>
        </w:rPr>
        <w:t>Тема проекту (роботи)______________________________________________________</w:t>
      </w:r>
      <w:r w:rsidR="00484D69" w:rsidRPr="006164E2">
        <w:rPr>
          <w:rFonts w:ascii="Times New Roman" w:hAnsi="Times New Roman" w:cs="Times New Roman"/>
          <w:color w:val="auto"/>
          <w:sz w:val="24"/>
          <w:szCs w:val="24"/>
          <w:lang w:val="uk-UA"/>
        </w:rPr>
        <w:t>__________</w:t>
      </w:r>
    </w:p>
    <w:p w:rsidR="003C6B86" w:rsidRPr="006164E2" w:rsidRDefault="003C6B86" w:rsidP="003C6B86">
      <w:pPr>
        <w:ind w:left="4320" w:hanging="4320"/>
        <w:rPr>
          <w:sz w:val="24"/>
          <w:lang w:val="uk-UA"/>
        </w:rPr>
      </w:pPr>
      <w:r w:rsidRPr="006164E2">
        <w:rPr>
          <w:sz w:val="24"/>
          <w:lang w:val="uk-UA"/>
        </w:rPr>
        <w:t>___________________________________________________________________________</w:t>
      </w:r>
      <w:r w:rsidR="00484D69" w:rsidRPr="006164E2">
        <w:rPr>
          <w:sz w:val="24"/>
          <w:lang w:val="uk-UA"/>
        </w:rPr>
        <w:t>__________</w:t>
      </w:r>
    </w:p>
    <w:p w:rsidR="003C6B86" w:rsidRPr="006164E2" w:rsidRDefault="003C6B86" w:rsidP="003C6B86">
      <w:pPr>
        <w:ind w:left="4320" w:hanging="4320"/>
        <w:rPr>
          <w:sz w:val="24"/>
          <w:lang w:val="uk-UA"/>
        </w:rPr>
      </w:pPr>
      <w:r w:rsidRPr="006164E2">
        <w:rPr>
          <w:sz w:val="24"/>
          <w:lang w:val="uk-UA"/>
        </w:rPr>
        <w:t>___________________________________________________________________________</w:t>
      </w:r>
      <w:r w:rsidR="00484D69" w:rsidRPr="006164E2">
        <w:rPr>
          <w:sz w:val="24"/>
          <w:lang w:val="uk-UA"/>
        </w:rPr>
        <w:t>__________</w:t>
      </w:r>
    </w:p>
    <w:p w:rsidR="003C6B86" w:rsidRPr="006164E2" w:rsidRDefault="003C6B86" w:rsidP="003C6B86">
      <w:pPr>
        <w:ind w:left="4320" w:hanging="4320"/>
        <w:rPr>
          <w:sz w:val="24"/>
          <w:lang w:val="uk-UA"/>
        </w:rPr>
      </w:pPr>
      <w:r w:rsidRPr="006164E2">
        <w:rPr>
          <w:sz w:val="24"/>
          <w:lang w:val="uk-UA"/>
        </w:rPr>
        <w:t>затверджена наказом по інституту від “_____”________________20____р. №__________</w:t>
      </w:r>
      <w:r w:rsidR="00484D69" w:rsidRPr="006164E2">
        <w:rPr>
          <w:sz w:val="24"/>
          <w:lang w:val="uk-UA"/>
        </w:rPr>
        <w:t>_________</w:t>
      </w:r>
    </w:p>
    <w:p w:rsidR="003C6B86" w:rsidRPr="006164E2" w:rsidRDefault="003C6B86" w:rsidP="003C6B86">
      <w:pPr>
        <w:ind w:left="4320" w:hanging="4320"/>
        <w:rPr>
          <w:sz w:val="24"/>
          <w:lang w:val="uk-UA"/>
        </w:rPr>
      </w:pPr>
      <w:r w:rsidRPr="006164E2">
        <w:rPr>
          <w:sz w:val="24"/>
          <w:lang w:val="uk-UA"/>
        </w:rPr>
        <w:t>2. Термін здачі студентом закінченого проекту (роботи)___________________________</w:t>
      </w:r>
      <w:r w:rsidR="00484D69" w:rsidRPr="006164E2">
        <w:rPr>
          <w:sz w:val="24"/>
          <w:lang w:val="uk-UA"/>
        </w:rPr>
        <w:t>__________</w:t>
      </w:r>
    </w:p>
    <w:p w:rsidR="003C6B86" w:rsidRPr="006164E2" w:rsidRDefault="003C6B86" w:rsidP="003C6B86">
      <w:pPr>
        <w:ind w:left="4320" w:hanging="4320"/>
        <w:rPr>
          <w:sz w:val="24"/>
          <w:lang w:val="uk-UA"/>
        </w:rPr>
      </w:pPr>
      <w:r w:rsidRPr="006164E2">
        <w:rPr>
          <w:sz w:val="24"/>
          <w:lang w:val="uk-UA"/>
        </w:rPr>
        <w:t>3. Вихідні дані до проекту (роботи)____________________________________________</w:t>
      </w:r>
      <w:r w:rsidR="00484D69" w:rsidRPr="006164E2">
        <w:rPr>
          <w:sz w:val="24"/>
          <w:lang w:val="uk-UA"/>
        </w:rPr>
        <w:t>___________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4"/>
          <w:lang w:val="uk-UA"/>
        </w:rPr>
      </w:pPr>
      <w:r w:rsidRPr="006164E2">
        <w:rPr>
          <w:sz w:val="24"/>
          <w:lang w:val="uk-UA"/>
        </w:rPr>
        <w:t xml:space="preserve">4. Зміст розрахунково-пояснювальної записки (перелік питань, що їх належить </w:t>
      </w:r>
    </w:p>
    <w:p w:rsidR="003C6B86" w:rsidRPr="006164E2" w:rsidRDefault="003C6B86" w:rsidP="003C6B86">
      <w:pPr>
        <w:ind w:left="4320" w:hanging="4320"/>
        <w:rPr>
          <w:sz w:val="24"/>
          <w:lang w:val="uk-UA"/>
        </w:rPr>
      </w:pPr>
      <w:r w:rsidRPr="006164E2">
        <w:rPr>
          <w:sz w:val="24"/>
          <w:lang w:val="uk-UA"/>
        </w:rPr>
        <w:t>розробити__________________________________________________________________</w:t>
      </w:r>
      <w:r w:rsidR="00484D69" w:rsidRPr="006164E2">
        <w:rPr>
          <w:sz w:val="24"/>
          <w:lang w:val="uk-UA"/>
        </w:rPr>
        <w:t>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ind w:left="4320" w:hanging="4320"/>
        <w:rPr>
          <w:sz w:val="28"/>
          <w:lang w:val="uk-UA"/>
        </w:rPr>
      </w:pPr>
      <w:r w:rsidRPr="006164E2">
        <w:rPr>
          <w:sz w:val="28"/>
          <w:lang w:val="uk-UA"/>
        </w:rPr>
        <w:t>_______________________________________________________________</w:t>
      </w:r>
      <w:r w:rsidR="00484D69" w:rsidRPr="006164E2">
        <w:rPr>
          <w:sz w:val="28"/>
          <w:lang w:val="uk-UA"/>
        </w:rPr>
        <w:t>__________</w:t>
      </w:r>
    </w:p>
    <w:p w:rsidR="003C6B86" w:rsidRPr="006164E2" w:rsidRDefault="003C6B86" w:rsidP="003C6B86">
      <w:pPr>
        <w:rPr>
          <w:sz w:val="24"/>
          <w:lang w:val="uk-UA"/>
        </w:rPr>
      </w:pPr>
    </w:p>
    <w:p w:rsidR="00954D62" w:rsidRPr="006164E2" w:rsidRDefault="00954D62">
      <w:pPr>
        <w:rPr>
          <w:sz w:val="17"/>
          <w:lang w:val="uk-UA"/>
        </w:rPr>
        <w:sectPr w:rsidR="00954D62" w:rsidRPr="006164E2" w:rsidSect="003C6B86">
          <w:pgSz w:w="11910" w:h="16840"/>
          <w:pgMar w:top="1040" w:right="740" w:bottom="280" w:left="920" w:header="720" w:footer="720" w:gutter="0"/>
          <w:cols w:space="720"/>
        </w:sectPr>
      </w:pPr>
    </w:p>
    <w:p w:rsidR="00484D69" w:rsidRPr="006164E2" w:rsidRDefault="00484D69" w:rsidP="00484D69">
      <w:pPr>
        <w:rPr>
          <w:sz w:val="24"/>
          <w:szCs w:val="24"/>
          <w:lang w:val="uk-UA"/>
        </w:rPr>
      </w:pPr>
      <w:r w:rsidRPr="006164E2">
        <w:rPr>
          <w:sz w:val="24"/>
          <w:szCs w:val="24"/>
          <w:lang w:val="uk-UA"/>
        </w:rPr>
        <w:lastRenderedPageBreak/>
        <w:t>5. Перелік графічного матеріалу (з точним зазначенням обов’язкових креслень)_________________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r w:rsidRPr="006164E2">
        <w:rPr>
          <w:sz w:val="24"/>
          <w:szCs w:val="24"/>
          <w:lang w:val="uk-UA"/>
        </w:rPr>
        <w:t>_____________________________________________________________________________________</w:t>
      </w:r>
    </w:p>
    <w:p w:rsidR="00484D69" w:rsidRPr="006164E2" w:rsidRDefault="00484D69" w:rsidP="00484D69">
      <w:pPr>
        <w:rPr>
          <w:sz w:val="24"/>
          <w:szCs w:val="24"/>
          <w:lang w:val="uk-UA"/>
        </w:rPr>
      </w:pPr>
    </w:p>
    <w:p w:rsidR="00484D69" w:rsidRPr="006164E2" w:rsidRDefault="00484D69" w:rsidP="00484D69">
      <w:pPr>
        <w:rPr>
          <w:sz w:val="24"/>
          <w:szCs w:val="24"/>
          <w:lang w:val="uk-UA"/>
        </w:rPr>
      </w:pPr>
      <w:r w:rsidRPr="006164E2">
        <w:rPr>
          <w:sz w:val="24"/>
          <w:szCs w:val="24"/>
          <w:lang w:val="uk-UA"/>
        </w:rPr>
        <w:t>6. Дата видачі завдання_______________________________________________________</w:t>
      </w:r>
      <w:r w:rsidR="00564AE1" w:rsidRPr="006164E2">
        <w:rPr>
          <w:sz w:val="24"/>
          <w:szCs w:val="24"/>
          <w:lang w:val="uk-UA"/>
        </w:rPr>
        <w:t>__________</w:t>
      </w:r>
    </w:p>
    <w:p w:rsidR="00484D69" w:rsidRPr="006164E2" w:rsidRDefault="00484D69" w:rsidP="00484D69">
      <w:pPr>
        <w:rPr>
          <w:sz w:val="24"/>
          <w:szCs w:val="24"/>
          <w:lang w:val="uk-UA"/>
        </w:rPr>
      </w:pPr>
    </w:p>
    <w:p w:rsidR="00484D69" w:rsidRPr="006164E2" w:rsidRDefault="00484D69" w:rsidP="00484D69">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Керівник</w:t>
      </w:r>
      <w:r w:rsidR="00564AE1" w:rsidRPr="006164E2">
        <w:rPr>
          <w:sz w:val="24"/>
          <w:szCs w:val="24"/>
          <w:lang w:val="uk-UA"/>
        </w:rPr>
        <w:t xml:space="preserve"> проекту/роботи</w:t>
      </w:r>
      <w:r w:rsidRPr="006164E2">
        <w:rPr>
          <w:sz w:val="24"/>
          <w:szCs w:val="24"/>
          <w:lang w:val="uk-UA"/>
        </w:rPr>
        <w:tab/>
        <w:t xml:space="preserve">        _________________</w:t>
      </w:r>
    </w:p>
    <w:p w:rsidR="00484D69" w:rsidRPr="006164E2" w:rsidRDefault="00484D69" w:rsidP="00484D69">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 xml:space="preserve">          (підпис)</w:t>
      </w:r>
    </w:p>
    <w:p w:rsidR="00484D69" w:rsidRPr="006164E2" w:rsidRDefault="00484D69" w:rsidP="00484D69">
      <w:pPr>
        <w:rPr>
          <w:sz w:val="24"/>
          <w:szCs w:val="24"/>
          <w:lang w:val="uk-UA"/>
        </w:rPr>
      </w:pPr>
    </w:p>
    <w:p w:rsidR="00484D69" w:rsidRPr="006164E2" w:rsidRDefault="00484D69" w:rsidP="00484D69">
      <w:pPr>
        <w:pStyle w:val="2"/>
        <w:rPr>
          <w:rFonts w:ascii="Times New Roman" w:hAnsi="Times New Roman" w:cs="Times New Roman"/>
          <w:b w:val="0"/>
          <w:color w:val="auto"/>
          <w:sz w:val="24"/>
          <w:szCs w:val="24"/>
          <w:lang w:val="uk-UA"/>
        </w:rPr>
      </w:pP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b w:val="0"/>
          <w:color w:val="auto"/>
          <w:sz w:val="24"/>
          <w:szCs w:val="24"/>
          <w:lang w:val="uk-UA"/>
        </w:rPr>
        <w:t>Завдання прийняв до виконання   ________________</w:t>
      </w:r>
    </w:p>
    <w:p w:rsidR="00484D69" w:rsidRPr="006164E2" w:rsidRDefault="00484D69" w:rsidP="00484D69">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(підпис)</w:t>
      </w:r>
    </w:p>
    <w:p w:rsidR="00484D69" w:rsidRPr="006164E2" w:rsidRDefault="00484D69" w:rsidP="00484D69">
      <w:pPr>
        <w:rPr>
          <w:sz w:val="24"/>
          <w:szCs w:val="24"/>
          <w:lang w:val="uk-UA"/>
        </w:rPr>
      </w:pPr>
    </w:p>
    <w:p w:rsidR="00484D69" w:rsidRPr="006164E2" w:rsidRDefault="00484D69" w:rsidP="00484D69">
      <w:pPr>
        <w:pStyle w:val="8"/>
        <w:jc w:val="center"/>
        <w:rPr>
          <w:rFonts w:ascii="Times New Roman" w:hAnsi="Times New Roman" w:cs="Times New Roman"/>
          <w:color w:val="auto"/>
          <w:sz w:val="24"/>
          <w:szCs w:val="24"/>
          <w:lang w:val="uk-UA"/>
        </w:rPr>
      </w:pPr>
      <w:r w:rsidRPr="006164E2">
        <w:rPr>
          <w:rFonts w:ascii="Times New Roman" w:hAnsi="Times New Roman" w:cs="Times New Roman"/>
          <w:color w:val="auto"/>
          <w:sz w:val="24"/>
          <w:szCs w:val="24"/>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9"/>
        <w:gridCol w:w="6051"/>
        <w:gridCol w:w="2127"/>
        <w:gridCol w:w="1469"/>
      </w:tblGrid>
      <w:tr w:rsidR="00484D69" w:rsidRPr="006164E2" w:rsidTr="00484D69">
        <w:tc>
          <w:tcPr>
            <w:tcW w:w="391" w:type="pct"/>
            <w:tcBorders>
              <w:top w:val="single" w:sz="4" w:space="0" w:color="auto"/>
              <w:left w:val="single" w:sz="4" w:space="0" w:color="auto"/>
              <w:bottom w:val="single" w:sz="4" w:space="0" w:color="auto"/>
              <w:right w:val="single" w:sz="4" w:space="0" w:color="auto"/>
            </w:tcBorders>
            <w:vAlign w:val="center"/>
          </w:tcPr>
          <w:p w:rsidR="00484D69" w:rsidRPr="006164E2" w:rsidRDefault="00484D69" w:rsidP="00DD6D47">
            <w:pPr>
              <w:jc w:val="center"/>
              <w:rPr>
                <w:sz w:val="24"/>
                <w:szCs w:val="24"/>
                <w:lang w:val="uk-UA"/>
              </w:rPr>
            </w:pPr>
            <w:r w:rsidRPr="006164E2">
              <w:rPr>
                <w:sz w:val="24"/>
                <w:szCs w:val="24"/>
                <w:lang w:val="uk-UA"/>
              </w:rPr>
              <w:t>№</w:t>
            </w:r>
          </w:p>
          <w:p w:rsidR="00484D69" w:rsidRPr="006164E2" w:rsidRDefault="00484D69" w:rsidP="00DD6D47">
            <w:pPr>
              <w:jc w:val="center"/>
              <w:rPr>
                <w:sz w:val="24"/>
                <w:szCs w:val="24"/>
                <w:lang w:val="uk-UA"/>
              </w:rPr>
            </w:pPr>
            <w:r w:rsidRPr="006164E2">
              <w:rPr>
                <w:sz w:val="24"/>
                <w:szCs w:val="24"/>
                <w:lang w:val="uk-UA"/>
              </w:rPr>
              <w:t>п/п</w:t>
            </w:r>
          </w:p>
        </w:tc>
        <w:tc>
          <w:tcPr>
            <w:tcW w:w="2891" w:type="pct"/>
            <w:tcBorders>
              <w:left w:val="nil"/>
            </w:tcBorders>
            <w:vAlign w:val="center"/>
          </w:tcPr>
          <w:p w:rsidR="00484D69" w:rsidRPr="006164E2" w:rsidRDefault="00484D69" w:rsidP="00DD6D47">
            <w:pPr>
              <w:jc w:val="center"/>
              <w:rPr>
                <w:sz w:val="24"/>
                <w:szCs w:val="24"/>
                <w:lang w:val="uk-UA"/>
              </w:rPr>
            </w:pPr>
            <w:r w:rsidRPr="006164E2">
              <w:rPr>
                <w:sz w:val="24"/>
                <w:szCs w:val="24"/>
                <w:lang w:val="uk-UA"/>
              </w:rPr>
              <w:t>Назва етапів дипломного проекту (роботи)</w:t>
            </w:r>
          </w:p>
        </w:tc>
        <w:tc>
          <w:tcPr>
            <w:tcW w:w="1016" w:type="pct"/>
            <w:vAlign w:val="center"/>
          </w:tcPr>
          <w:p w:rsidR="00484D69" w:rsidRPr="006164E2" w:rsidRDefault="00484D69" w:rsidP="00DD6D47">
            <w:pPr>
              <w:jc w:val="center"/>
              <w:rPr>
                <w:sz w:val="24"/>
                <w:szCs w:val="24"/>
                <w:lang w:val="uk-UA"/>
              </w:rPr>
            </w:pPr>
            <w:r w:rsidRPr="006164E2">
              <w:rPr>
                <w:sz w:val="24"/>
                <w:szCs w:val="24"/>
                <w:lang w:val="uk-UA"/>
              </w:rPr>
              <w:t>Термін виконання етапів проекту (роботи)</w:t>
            </w:r>
          </w:p>
        </w:tc>
        <w:tc>
          <w:tcPr>
            <w:tcW w:w="702" w:type="pct"/>
            <w:vAlign w:val="center"/>
          </w:tcPr>
          <w:p w:rsidR="00484D69" w:rsidRPr="006164E2" w:rsidRDefault="00484D69" w:rsidP="00DD6D47">
            <w:pPr>
              <w:jc w:val="center"/>
              <w:rPr>
                <w:sz w:val="24"/>
                <w:szCs w:val="24"/>
                <w:lang w:val="uk-UA"/>
              </w:rPr>
            </w:pPr>
            <w:r w:rsidRPr="006164E2">
              <w:rPr>
                <w:sz w:val="24"/>
                <w:szCs w:val="24"/>
                <w:lang w:val="uk-UA"/>
              </w:rPr>
              <w:t>Примітка</w:t>
            </w:r>
          </w:p>
        </w:tc>
      </w:tr>
      <w:tr w:rsidR="00484D69" w:rsidRPr="006164E2" w:rsidTr="00484D69">
        <w:tc>
          <w:tcPr>
            <w:tcW w:w="391" w:type="pct"/>
            <w:tcBorders>
              <w:top w:val="nil"/>
            </w:tcBorders>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r w:rsidR="00484D69" w:rsidRPr="006164E2" w:rsidTr="00484D69">
        <w:tc>
          <w:tcPr>
            <w:tcW w:w="391" w:type="pct"/>
          </w:tcPr>
          <w:p w:rsidR="00484D69" w:rsidRPr="006164E2" w:rsidRDefault="00484D69" w:rsidP="00DD6D47">
            <w:pPr>
              <w:rPr>
                <w:sz w:val="28"/>
                <w:lang w:val="uk-UA"/>
              </w:rPr>
            </w:pPr>
          </w:p>
        </w:tc>
        <w:tc>
          <w:tcPr>
            <w:tcW w:w="2891" w:type="pct"/>
          </w:tcPr>
          <w:p w:rsidR="00484D69" w:rsidRPr="006164E2" w:rsidRDefault="00484D69" w:rsidP="00DD6D47">
            <w:pPr>
              <w:rPr>
                <w:sz w:val="28"/>
                <w:lang w:val="uk-UA"/>
              </w:rPr>
            </w:pPr>
          </w:p>
        </w:tc>
        <w:tc>
          <w:tcPr>
            <w:tcW w:w="1016" w:type="pct"/>
          </w:tcPr>
          <w:p w:rsidR="00484D69" w:rsidRPr="006164E2" w:rsidRDefault="00484D69" w:rsidP="00DD6D47">
            <w:pPr>
              <w:rPr>
                <w:sz w:val="28"/>
                <w:lang w:val="uk-UA"/>
              </w:rPr>
            </w:pPr>
          </w:p>
        </w:tc>
        <w:tc>
          <w:tcPr>
            <w:tcW w:w="702" w:type="pct"/>
          </w:tcPr>
          <w:p w:rsidR="00484D69" w:rsidRPr="006164E2" w:rsidRDefault="00484D69" w:rsidP="00DD6D47">
            <w:pPr>
              <w:rPr>
                <w:sz w:val="28"/>
                <w:lang w:val="uk-UA"/>
              </w:rPr>
            </w:pPr>
          </w:p>
        </w:tc>
      </w:tr>
    </w:tbl>
    <w:p w:rsidR="00484D69" w:rsidRPr="006164E2" w:rsidRDefault="00484D69" w:rsidP="00484D69">
      <w:pPr>
        <w:rPr>
          <w:sz w:val="24"/>
          <w:lang w:val="uk-UA"/>
        </w:rPr>
      </w:pPr>
    </w:p>
    <w:p w:rsidR="00484D69" w:rsidRPr="006164E2" w:rsidRDefault="00484D69" w:rsidP="00484D69">
      <w:pPr>
        <w:rPr>
          <w:sz w:val="24"/>
          <w:lang w:val="uk-UA"/>
        </w:rPr>
      </w:pPr>
      <w:r w:rsidRPr="006164E2">
        <w:rPr>
          <w:sz w:val="24"/>
          <w:lang w:val="uk-UA"/>
        </w:rPr>
        <w:tab/>
      </w:r>
      <w:r w:rsidRPr="006164E2">
        <w:rPr>
          <w:sz w:val="24"/>
          <w:lang w:val="uk-UA"/>
        </w:rPr>
        <w:tab/>
      </w:r>
      <w:r w:rsidRPr="006164E2">
        <w:rPr>
          <w:sz w:val="24"/>
          <w:lang w:val="uk-UA"/>
        </w:rPr>
        <w:tab/>
      </w:r>
    </w:p>
    <w:p w:rsidR="00484D69" w:rsidRPr="006164E2" w:rsidRDefault="00484D69" w:rsidP="00484D69">
      <w:pPr>
        <w:rPr>
          <w:sz w:val="24"/>
          <w:lang w:val="uk-UA"/>
        </w:rPr>
      </w:pPr>
    </w:p>
    <w:p w:rsidR="00484D69" w:rsidRPr="006164E2" w:rsidRDefault="00484D69" w:rsidP="00484D69">
      <w:pPr>
        <w:rPr>
          <w:sz w:val="24"/>
          <w:lang w:val="uk-UA"/>
        </w:rPr>
      </w:pPr>
    </w:p>
    <w:p w:rsidR="00484D69" w:rsidRPr="006164E2" w:rsidRDefault="00484D69" w:rsidP="00484D69">
      <w:pPr>
        <w:rPr>
          <w:sz w:val="24"/>
          <w:szCs w:val="24"/>
          <w:lang w:val="uk-UA"/>
        </w:rPr>
      </w:pPr>
      <w:r w:rsidRPr="006164E2">
        <w:rPr>
          <w:sz w:val="24"/>
          <w:lang w:val="uk-UA"/>
        </w:rPr>
        <w:tab/>
      </w:r>
      <w:r w:rsidRPr="006164E2">
        <w:rPr>
          <w:sz w:val="24"/>
          <w:lang w:val="uk-UA"/>
        </w:rPr>
        <w:tab/>
      </w:r>
      <w:r w:rsidRPr="006164E2">
        <w:rPr>
          <w:sz w:val="24"/>
          <w:lang w:val="uk-UA"/>
        </w:rPr>
        <w:tab/>
      </w:r>
      <w:r w:rsidRPr="006164E2">
        <w:rPr>
          <w:sz w:val="24"/>
          <w:lang w:val="uk-UA"/>
        </w:rPr>
        <w:tab/>
      </w:r>
      <w:r w:rsidRPr="006164E2">
        <w:rPr>
          <w:sz w:val="24"/>
          <w:lang w:val="uk-UA"/>
        </w:rPr>
        <w:tab/>
      </w:r>
      <w:r w:rsidRPr="006164E2">
        <w:rPr>
          <w:sz w:val="24"/>
          <w:szCs w:val="24"/>
          <w:lang w:val="uk-UA"/>
        </w:rPr>
        <w:t>Студент дипломник ________________________________</w:t>
      </w:r>
    </w:p>
    <w:p w:rsidR="00484D69" w:rsidRPr="006164E2" w:rsidRDefault="00484D69" w:rsidP="00484D69">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(підпис)</w:t>
      </w:r>
    </w:p>
    <w:p w:rsidR="00484D69" w:rsidRPr="006164E2" w:rsidRDefault="00484D69" w:rsidP="00484D69">
      <w:pPr>
        <w:rPr>
          <w:sz w:val="24"/>
          <w:szCs w:val="24"/>
          <w:lang w:val="uk-UA"/>
        </w:rPr>
      </w:pPr>
    </w:p>
    <w:p w:rsidR="00484D69" w:rsidRPr="006164E2" w:rsidRDefault="00484D69" w:rsidP="00484D69">
      <w:pPr>
        <w:pStyle w:val="2"/>
        <w:rPr>
          <w:rFonts w:ascii="Times New Roman" w:hAnsi="Times New Roman" w:cs="Times New Roman"/>
          <w:b w:val="0"/>
          <w:color w:val="auto"/>
          <w:sz w:val="24"/>
          <w:szCs w:val="24"/>
          <w:lang w:val="uk-UA"/>
        </w:rPr>
      </w:pP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color w:val="auto"/>
          <w:sz w:val="24"/>
          <w:szCs w:val="24"/>
          <w:lang w:val="uk-UA"/>
        </w:rPr>
        <w:tab/>
      </w:r>
      <w:r w:rsidRPr="006164E2">
        <w:rPr>
          <w:rFonts w:ascii="Times New Roman" w:hAnsi="Times New Roman" w:cs="Times New Roman"/>
          <w:b w:val="0"/>
          <w:color w:val="auto"/>
          <w:sz w:val="24"/>
          <w:szCs w:val="24"/>
          <w:lang w:val="uk-UA"/>
        </w:rPr>
        <w:t>Керівник проекту</w:t>
      </w:r>
      <w:r w:rsidR="00564AE1" w:rsidRPr="006164E2">
        <w:rPr>
          <w:rFonts w:ascii="Times New Roman" w:hAnsi="Times New Roman" w:cs="Times New Roman"/>
          <w:b w:val="0"/>
          <w:color w:val="auto"/>
          <w:sz w:val="24"/>
          <w:szCs w:val="24"/>
          <w:lang w:val="uk-UA"/>
        </w:rPr>
        <w:t>/роботи</w:t>
      </w:r>
      <w:r w:rsidRPr="006164E2">
        <w:rPr>
          <w:rFonts w:ascii="Times New Roman" w:hAnsi="Times New Roman" w:cs="Times New Roman"/>
          <w:b w:val="0"/>
          <w:color w:val="auto"/>
          <w:sz w:val="24"/>
          <w:szCs w:val="24"/>
          <w:lang w:val="uk-UA"/>
        </w:rPr>
        <w:t>____________________________</w:t>
      </w:r>
    </w:p>
    <w:p w:rsidR="00484D69" w:rsidRPr="006164E2" w:rsidRDefault="00484D69" w:rsidP="00484D69">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(підпис)</w:t>
      </w:r>
    </w:p>
    <w:p w:rsidR="00954D62" w:rsidRPr="006164E2" w:rsidRDefault="00766E9B">
      <w:pPr>
        <w:spacing w:before="72"/>
        <w:ind w:right="389"/>
        <w:jc w:val="right"/>
        <w:rPr>
          <w:b/>
          <w:sz w:val="30"/>
          <w:lang w:val="uk-UA"/>
        </w:rPr>
      </w:pPr>
      <w:r w:rsidRPr="006164E2">
        <w:rPr>
          <w:b/>
          <w:sz w:val="30"/>
          <w:lang w:val="uk-UA"/>
        </w:rPr>
        <w:lastRenderedPageBreak/>
        <w:t>Додаток</w:t>
      </w:r>
      <w:r w:rsidRPr="006164E2">
        <w:rPr>
          <w:b/>
          <w:spacing w:val="-3"/>
          <w:sz w:val="30"/>
          <w:lang w:val="uk-UA"/>
        </w:rPr>
        <w:t xml:space="preserve"> </w:t>
      </w:r>
      <w:r w:rsidR="007042B4" w:rsidRPr="006164E2">
        <w:rPr>
          <w:b/>
          <w:sz w:val="30"/>
          <w:lang w:val="uk-UA"/>
        </w:rPr>
        <w:t>А.2</w:t>
      </w:r>
    </w:p>
    <w:p w:rsidR="003C6B86" w:rsidRPr="006164E2" w:rsidRDefault="00766E9B" w:rsidP="003C6B86">
      <w:pPr>
        <w:pStyle w:val="1"/>
        <w:spacing w:before="0" w:after="0"/>
        <w:jc w:val="center"/>
        <w:rPr>
          <w:rFonts w:ascii="Times New Roman" w:hAnsi="Times New Roman" w:cs="Times New Roman"/>
          <w:b w:val="0"/>
          <w:color w:val="auto"/>
          <w:sz w:val="24"/>
          <w:szCs w:val="24"/>
          <w:lang w:val="uk-UA"/>
        </w:rPr>
      </w:pPr>
      <w:r w:rsidRPr="006164E2">
        <w:rPr>
          <w:spacing w:val="-65"/>
          <w:w w:val="99"/>
          <w:sz w:val="26"/>
          <w:u w:val="thick"/>
          <w:lang w:val="uk-UA"/>
        </w:rPr>
        <w:t xml:space="preserve"> </w:t>
      </w:r>
      <w:r w:rsidR="003C6B86" w:rsidRPr="006164E2">
        <w:rPr>
          <w:rFonts w:ascii="Times New Roman" w:hAnsi="Times New Roman" w:cs="Times New Roman"/>
          <w:b w:val="0"/>
          <w:color w:val="auto"/>
          <w:sz w:val="24"/>
          <w:szCs w:val="24"/>
          <w:lang w:val="uk-UA"/>
        </w:rPr>
        <w:t>МІНІСТЕРСТВО ОСВІТИ І НАУКИ УКРАЇНИ</w:t>
      </w:r>
    </w:p>
    <w:p w:rsidR="003C6B86" w:rsidRPr="006164E2" w:rsidRDefault="003C6B86" w:rsidP="003C6B86">
      <w:pPr>
        <w:jc w:val="center"/>
        <w:rPr>
          <w:sz w:val="32"/>
          <w:lang w:val="uk-UA"/>
        </w:rPr>
      </w:pPr>
      <w:r w:rsidRPr="006164E2">
        <w:rPr>
          <w:sz w:val="24"/>
          <w:szCs w:val="24"/>
          <w:lang w:val="uk-UA"/>
        </w:rPr>
        <w:t>ДВНЗ «КРИВОРІЗЬКИЙ НАЦІОНАЛЬНИЙ УНІВЕРСИТЕТ»</w:t>
      </w:r>
    </w:p>
    <w:p w:rsidR="003C6B86" w:rsidRPr="006164E2" w:rsidRDefault="003C6B86" w:rsidP="003C6B86">
      <w:pPr>
        <w:pStyle w:val="2"/>
        <w:spacing w:before="0"/>
        <w:rPr>
          <w:rFonts w:ascii="Times New Roman" w:hAnsi="Times New Roman" w:cs="Times New Roman"/>
          <w:b w:val="0"/>
          <w:color w:val="auto"/>
          <w:sz w:val="24"/>
          <w:szCs w:val="24"/>
          <w:lang w:val="uk-UA"/>
        </w:rPr>
      </w:pPr>
      <w:r w:rsidRPr="006164E2">
        <w:rPr>
          <w:rFonts w:ascii="Times New Roman" w:hAnsi="Times New Roman" w:cs="Times New Roman"/>
          <w:b w:val="0"/>
          <w:color w:val="auto"/>
          <w:sz w:val="24"/>
          <w:szCs w:val="24"/>
          <w:lang w:val="uk-UA"/>
        </w:rPr>
        <w:t>Факультет:</w:t>
      </w:r>
      <w:r w:rsidRPr="006164E2">
        <w:rPr>
          <w:rFonts w:ascii="Times New Roman" w:hAnsi="Times New Roman" w:cs="Times New Roman"/>
          <w:b w:val="0"/>
          <w:color w:val="auto"/>
          <w:sz w:val="24"/>
          <w:szCs w:val="24"/>
          <w:lang w:val="uk-UA"/>
        </w:rPr>
        <w:tab/>
      </w:r>
      <w:r w:rsidRPr="006164E2">
        <w:rPr>
          <w:rFonts w:ascii="Times New Roman" w:hAnsi="Times New Roman" w:cs="Times New Roman"/>
          <w:b w:val="0"/>
          <w:color w:val="auto"/>
          <w:sz w:val="24"/>
          <w:szCs w:val="24"/>
          <w:lang w:val="uk-UA"/>
        </w:rPr>
        <w:tab/>
        <w:t>Будівельний</w:t>
      </w:r>
    </w:p>
    <w:p w:rsidR="003C6B86" w:rsidRPr="006164E2" w:rsidRDefault="003C6B86" w:rsidP="003C6B86">
      <w:pPr>
        <w:rPr>
          <w:sz w:val="24"/>
          <w:szCs w:val="24"/>
          <w:lang w:val="uk-UA"/>
        </w:rPr>
      </w:pPr>
      <w:r w:rsidRPr="006164E2">
        <w:rPr>
          <w:sz w:val="24"/>
          <w:szCs w:val="24"/>
          <w:lang w:val="uk-UA"/>
        </w:rPr>
        <w:t>Кафедра:</w:t>
      </w:r>
      <w:r w:rsidRPr="006164E2">
        <w:rPr>
          <w:sz w:val="24"/>
          <w:szCs w:val="24"/>
          <w:lang w:val="uk-UA"/>
        </w:rPr>
        <w:tab/>
      </w:r>
      <w:r w:rsidRPr="006164E2">
        <w:rPr>
          <w:sz w:val="24"/>
          <w:szCs w:val="24"/>
          <w:lang w:val="uk-UA"/>
        </w:rPr>
        <w:tab/>
        <w:t>Промислового, цивільного і міського будівництва</w:t>
      </w:r>
    </w:p>
    <w:p w:rsidR="003C6B86" w:rsidRPr="006164E2" w:rsidRDefault="003C6B86" w:rsidP="003C6B86">
      <w:pPr>
        <w:rPr>
          <w:sz w:val="24"/>
          <w:szCs w:val="24"/>
          <w:lang w:val="uk-UA"/>
        </w:rPr>
      </w:pPr>
      <w:r w:rsidRPr="006164E2">
        <w:rPr>
          <w:sz w:val="24"/>
          <w:szCs w:val="24"/>
          <w:lang w:val="uk-UA"/>
        </w:rPr>
        <w:t>Спеціальність:</w:t>
      </w:r>
      <w:r w:rsidRPr="006164E2">
        <w:rPr>
          <w:sz w:val="24"/>
          <w:szCs w:val="24"/>
          <w:lang w:val="uk-UA"/>
        </w:rPr>
        <w:tab/>
        <w:t>192 "Будівництво та цивільна інженерія"</w:t>
      </w:r>
    </w:p>
    <w:p w:rsidR="003C6B86" w:rsidRPr="006164E2" w:rsidRDefault="003C6B86" w:rsidP="003C6B86">
      <w:pPr>
        <w:rPr>
          <w:sz w:val="24"/>
          <w:szCs w:val="24"/>
          <w:lang w:val="uk-UA"/>
        </w:rPr>
      </w:pPr>
    </w:p>
    <w:p w:rsidR="003C6B86" w:rsidRPr="006164E2" w:rsidRDefault="003C6B86" w:rsidP="003C6B86">
      <w:pPr>
        <w:rPr>
          <w:sz w:val="24"/>
          <w:szCs w:val="24"/>
          <w:lang w:val="uk-UA"/>
        </w:rPr>
      </w:pPr>
      <w:r w:rsidRPr="006164E2">
        <w:rPr>
          <w:sz w:val="24"/>
          <w:szCs w:val="24"/>
          <w:lang w:val="uk-UA"/>
        </w:rPr>
        <w:t>_____________________________________________________________________</w:t>
      </w:r>
      <w:r w:rsidR="001F650B" w:rsidRPr="006164E2">
        <w:rPr>
          <w:sz w:val="24"/>
          <w:szCs w:val="24"/>
          <w:lang w:val="uk-UA"/>
        </w:rPr>
        <w:t>________________</w:t>
      </w:r>
    </w:p>
    <w:p w:rsidR="003C6B86" w:rsidRPr="006164E2" w:rsidRDefault="003C6B86" w:rsidP="001F650B">
      <w:pPr>
        <w:jc w:val="center"/>
        <w:rPr>
          <w:sz w:val="20"/>
          <w:szCs w:val="20"/>
          <w:lang w:val="uk-UA"/>
        </w:rPr>
      </w:pPr>
      <w:r w:rsidRPr="006164E2">
        <w:rPr>
          <w:sz w:val="20"/>
          <w:szCs w:val="20"/>
          <w:lang w:val="uk-UA"/>
        </w:rPr>
        <w:t>(</w:t>
      </w:r>
      <w:r w:rsidR="001F650B" w:rsidRPr="006164E2">
        <w:rPr>
          <w:sz w:val="20"/>
          <w:szCs w:val="20"/>
          <w:lang w:val="uk-UA"/>
        </w:rPr>
        <w:t>ПІБ дипломника</w:t>
      </w:r>
      <w:r w:rsidRPr="006164E2">
        <w:rPr>
          <w:sz w:val="20"/>
          <w:szCs w:val="20"/>
          <w:lang w:val="uk-UA"/>
        </w:rPr>
        <w:t>)</w:t>
      </w:r>
    </w:p>
    <w:p w:rsidR="003C6B86" w:rsidRPr="006164E2" w:rsidRDefault="001F650B" w:rsidP="003C6B86">
      <w:pPr>
        <w:pStyle w:val="3"/>
        <w:spacing w:before="0"/>
        <w:rPr>
          <w:rFonts w:ascii="Times New Roman" w:hAnsi="Times New Roman" w:cs="Times New Roman"/>
          <w:b w:val="0"/>
          <w:color w:val="auto"/>
          <w:sz w:val="24"/>
          <w:szCs w:val="24"/>
          <w:lang w:val="uk-UA"/>
        </w:rPr>
      </w:pPr>
      <w:r w:rsidRPr="006164E2">
        <w:rPr>
          <w:rFonts w:ascii="Times New Roman" w:hAnsi="Times New Roman" w:cs="Times New Roman"/>
          <w:b w:val="0"/>
          <w:color w:val="auto"/>
          <w:sz w:val="24"/>
          <w:szCs w:val="24"/>
          <w:lang w:val="uk-UA"/>
        </w:rPr>
        <w:t>Дипломник групи</w:t>
      </w:r>
      <w:r w:rsidR="003C6B86" w:rsidRPr="006164E2">
        <w:rPr>
          <w:rFonts w:ascii="Times New Roman" w:hAnsi="Times New Roman" w:cs="Times New Roman"/>
          <w:b w:val="0"/>
          <w:color w:val="auto"/>
          <w:sz w:val="24"/>
          <w:szCs w:val="24"/>
          <w:lang w:val="uk-UA"/>
        </w:rPr>
        <w:t>_________________________________</w:t>
      </w:r>
      <w:r w:rsidRPr="006164E2">
        <w:rPr>
          <w:rFonts w:ascii="Times New Roman" w:hAnsi="Times New Roman" w:cs="Times New Roman"/>
          <w:b w:val="0"/>
          <w:color w:val="auto"/>
          <w:sz w:val="24"/>
          <w:szCs w:val="24"/>
          <w:lang w:val="uk-UA"/>
        </w:rPr>
        <w:t>_____________________________________</w:t>
      </w:r>
    </w:p>
    <w:p w:rsidR="003C6B86" w:rsidRPr="006164E2" w:rsidRDefault="003C6B86" w:rsidP="003C6B86">
      <w:pPr>
        <w:rPr>
          <w:sz w:val="24"/>
          <w:szCs w:val="24"/>
          <w:lang w:val="uk-UA"/>
        </w:rPr>
      </w:pPr>
      <w:r w:rsidRPr="006164E2">
        <w:rPr>
          <w:sz w:val="24"/>
          <w:szCs w:val="24"/>
          <w:lang w:val="uk-UA"/>
        </w:rPr>
        <w:t>_________________________________________________________________</w:t>
      </w:r>
      <w:r w:rsidR="001F650B" w:rsidRPr="006164E2">
        <w:rPr>
          <w:sz w:val="24"/>
          <w:szCs w:val="24"/>
          <w:lang w:val="uk-UA"/>
        </w:rPr>
        <w:t>____________________</w:t>
      </w:r>
    </w:p>
    <w:p w:rsidR="003C6B86" w:rsidRPr="006164E2" w:rsidRDefault="003C6B86" w:rsidP="003C6B86">
      <w:pPr>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0"/>
          <w:szCs w:val="20"/>
          <w:lang w:val="uk-UA"/>
        </w:rPr>
        <w:t>(домашня адреса)</w:t>
      </w:r>
    </w:p>
    <w:p w:rsidR="003C6B86" w:rsidRPr="006164E2" w:rsidRDefault="00484D69" w:rsidP="003C6B86">
      <w:pPr>
        <w:pStyle w:val="3"/>
        <w:spacing w:before="0"/>
        <w:rPr>
          <w:rFonts w:ascii="Times New Roman" w:hAnsi="Times New Roman" w:cs="Times New Roman"/>
          <w:b w:val="0"/>
          <w:color w:val="auto"/>
          <w:sz w:val="24"/>
          <w:szCs w:val="24"/>
          <w:lang w:val="uk-UA"/>
        </w:rPr>
      </w:pPr>
      <w:r w:rsidRPr="006164E2">
        <w:rPr>
          <w:rFonts w:ascii="Times New Roman" w:hAnsi="Times New Roman" w:cs="Times New Roman"/>
          <w:b w:val="0"/>
          <w:color w:val="auto"/>
          <w:sz w:val="24"/>
          <w:szCs w:val="24"/>
          <w:lang w:val="uk-UA"/>
        </w:rPr>
        <w:tab/>
      </w:r>
      <w:r w:rsidRPr="006164E2">
        <w:rPr>
          <w:rFonts w:ascii="Times New Roman" w:hAnsi="Times New Roman" w:cs="Times New Roman"/>
          <w:b w:val="0"/>
          <w:color w:val="auto"/>
          <w:sz w:val="24"/>
          <w:szCs w:val="24"/>
          <w:lang w:val="uk-UA"/>
        </w:rPr>
        <w:tab/>
      </w:r>
      <w:r w:rsidRPr="006164E2">
        <w:rPr>
          <w:rFonts w:ascii="Times New Roman" w:hAnsi="Times New Roman" w:cs="Times New Roman"/>
          <w:b w:val="0"/>
          <w:color w:val="auto"/>
          <w:sz w:val="24"/>
          <w:szCs w:val="24"/>
          <w:lang w:val="uk-UA"/>
        </w:rPr>
        <w:tab/>
      </w:r>
      <w:r w:rsidRPr="006164E2">
        <w:rPr>
          <w:rFonts w:ascii="Times New Roman" w:hAnsi="Times New Roman" w:cs="Times New Roman"/>
          <w:b w:val="0"/>
          <w:color w:val="auto"/>
          <w:sz w:val="24"/>
          <w:szCs w:val="24"/>
          <w:lang w:val="uk-UA"/>
        </w:rPr>
        <w:tab/>
      </w:r>
      <w:r w:rsidRPr="006164E2">
        <w:rPr>
          <w:rFonts w:ascii="Times New Roman" w:hAnsi="Times New Roman" w:cs="Times New Roman"/>
          <w:b w:val="0"/>
          <w:color w:val="auto"/>
          <w:sz w:val="24"/>
          <w:szCs w:val="24"/>
          <w:lang w:val="uk-UA"/>
        </w:rPr>
        <w:tab/>
      </w:r>
      <w:r w:rsidR="003C6B86" w:rsidRPr="006164E2">
        <w:rPr>
          <w:rFonts w:ascii="Times New Roman" w:hAnsi="Times New Roman" w:cs="Times New Roman"/>
          <w:b w:val="0"/>
          <w:color w:val="auto"/>
          <w:sz w:val="24"/>
          <w:szCs w:val="24"/>
          <w:lang w:val="uk-UA"/>
        </w:rPr>
        <w:t>ДОПУСКАЮ  ДО  ЗАХИСТУ</w:t>
      </w:r>
    </w:p>
    <w:p w:rsidR="00484D69" w:rsidRPr="006164E2" w:rsidRDefault="00484D69" w:rsidP="003C6B86">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003C6B86" w:rsidRPr="006164E2">
        <w:rPr>
          <w:sz w:val="24"/>
          <w:szCs w:val="24"/>
          <w:lang w:val="uk-UA"/>
        </w:rPr>
        <w:t>Зав. каф. промислового, цивільного і міського будівництва</w:t>
      </w:r>
      <w:r w:rsidRPr="006164E2">
        <w:rPr>
          <w:sz w:val="24"/>
          <w:szCs w:val="24"/>
          <w:lang w:val="uk-UA"/>
        </w:rPr>
        <w:t>,</w:t>
      </w:r>
    </w:p>
    <w:p w:rsidR="00484D69" w:rsidRPr="006164E2" w:rsidRDefault="00484D69" w:rsidP="003C6B86">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 xml:space="preserve"> </w:t>
      </w:r>
    </w:p>
    <w:p w:rsidR="003C6B86" w:rsidRPr="006164E2" w:rsidRDefault="00484D69" w:rsidP="003C6B86">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003C6B86" w:rsidRPr="006164E2">
        <w:rPr>
          <w:sz w:val="24"/>
          <w:szCs w:val="24"/>
          <w:lang w:val="uk-UA"/>
        </w:rPr>
        <w:t>к. т. н., проф.</w:t>
      </w:r>
      <w:r w:rsidR="003C6B86" w:rsidRPr="006164E2">
        <w:rPr>
          <w:sz w:val="24"/>
          <w:szCs w:val="24"/>
          <w:lang w:val="uk-UA"/>
        </w:rPr>
        <w:tab/>
        <w:t>___________________________ О.І. Валовой</w:t>
      </w:r>
    </w:p>
    <w:p w:rsidR="003C6B86" w:rsidRPr="006164E2" w:rsidRDefault="003C6B86" w:rsidP="003C6B86">
      <w:pPr>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00484D69" w:rsidRPr="006164E2">
        <w:rPr>
          <w:sz w:val="24"/>
          <w:szCs w:val="24"/>
          <w:lang w:val="uk-UA"/>
        </w:rPr>
        <w:tab/>
      </w:r>
      <w:r w:rsidR="001F650B" w:rsidRPr="006164E2">
        <w:rPr>
          <w:sz w:val="24"/>
          <w:szCs w:val="24"/>
          <w:lang w:val="uk-UA"/>
        </w:rPr>
        <w:t>"_____" ___________  20____</w:t>
      </w:r>
      <w:r w:rsidR="00564AE1" w:rsidRPr="006164E2">
        <w:rPr>
          <w:sz w:val="24"/>
          <w:szCs w:val="24"/>
          <w:lang w:val="uk-UA"/>
        </w:rPr>
        <w:t>__</w:t>
      </w:r>
    </w:p>
    <w:p w:rsidR="00564AE1" w:rsidRPr="006164E2" w:rsidRDefault="00564AE1" w:rsidP="003C6B86">
      <w:pPr>
        <w:rPr>
          <w:sz w:val="24"/>
          <w:szCs w:val="24"/>
          <w:lang w:val="uk-UA"/>
        </w:rPr>
      </w:pPr>
    </w:p>
    <w:p w:rsidR="003C6B86" w:rsidRPr="006164E2" w:rsidRDefault="003C6B86" w:rsidP="003C6B86">
      <w:pPr>
        <w:rPr>
          <w:sz w:val="24"/>
          <w:szCs w:val="24"/>
          <w:lang w:val="uk-UA"/>
        </w:rPr>
      </w:pPr>
      <w:r w:rsidRPr="006164E2">
        <w:rPr>
          <w:sz w:val="24"/>
          <w:szCs w:val="24"/>
          <w:lang w:val="uk-UA"/>
        </w:rPr>
        <w:t>_______________________________________________________________</w:t>
      </w:r>
      <w:r w:rsidR="001F650B" w:rsidRPr="006164E2">
        <w:rPr>
          <w:sz w:val="24"/>
          <w:szCs w:val="24"/>
          <w:lang w:val="uk-UA"/>
        </w:rPr>
        <w:t>______________________</w:t>
      </w:r>
    </w:p>
    <w:p w:rsidR="003C6B86" w:rsidRPr="006164E2" w:rsidRDefault="001F650B" w:rsidP="003C6B86">
      <w:pPr>
        <w:rPr>
          <w:sz w:val="24"/>
          <w:szCs w:val="24"/>
          <w:lang w:val="uk-UA"/>
        </w:rPr>
      </w:pPr>
      <w:r w:rsidRPr="006164E2">
        <w:rPr>
          <w:sz w:val="24"/>
          <w:szCs w:val="24"/>
          <w:lang w:val="uk-UA"/>
        </w:rPr>
        <w:t>_____________________________________________________________________________________</w:t>
      </w:r>
    </w:p>
    <w:p w:rsidR="00564AE1" w:rsidRPr="006164E2" w:rsidRDefault="00564AE1" w:rsidP="00564AE1">
      <w:pPr>
        <w:jc w:val="center"/>
        <w:rPr>
          <w:sz w:val="24"/>
          <w:szCs w:val="24"/>
          <w:lang w:val="uk-UA"/>
        </w:rPr>
      </w:pPr>
      <w:r w:rsidRPr="006164E2">
        <w:rPr>
          <w:sz w:val="20"/>
          <w:szCs w:val="20"/>
          <w:lang w:val="uk-UA"/>
        </w:rPr>
        <w:t>(тема дипломного проекту/роботи)</w:t>
      </w:r>
    </w:p>
    <w:p w:rsidR="00564AE1" w:rsidRPr="006164E2" w:rsidRDefault="003C6B86" w:rsidP="001F650B">
      <w:pPr>
        <w:pStyle w:val="a9"/>
        <w:spacing w:after="0"/>
        <w:rPr>
          <w:sz w:val="24"/>
          <w:szCs w:val="24"/>
          <w:lang w:val="uk-UA"/>
        </w:rPr>
      </w:pPr>
      <w:r w:rsidRPr="006164E2">
        <w:rPr>
          <w:sz w:val="24"/>
          <w:szCs w:val="24"/>
          <w:lang w:val="uk-UA"/>
        </w:rPr>
        <w:tab/>
      </w:r>
      <w:r w:rsidRPr="006164E2">
        <w:rPr>
          <w:sz w:val="24"/>
          <w:szCs w:val="24"/>
          <w:lang w:val="uk-UA"/>
        </w:rPr>
        <w:tab/>
      </w:r>
      <w:r w:rsidRPr="006164E2">
        <w:rPr>
          <w:sz w:val="24"/>
          <w:szCs w:val="24"/>
          <w:lang w:val="uk-UA"/>
        </w:rPr>
        <w:tab/>
      </w:r>
    </w:p>
    <w:p w:rsidR="003C6B86" w:rsidRPr="006164E2" w:rsidRDefault="003C6B86" w:rsidP="00564AE1">
      <w:pPr>
        <w:pStyle w:val="a9"/>
        <w:spacing w:after="0"/>
        <w:jc w:val="center"/>
        <w:rPr>
          <w:caps/>
          <w:sz w:val="24"/>
          <w:szCs w:val="24"/>
          <w:lang w:val="uk-UA"/>
        </w:rPr>
      </w:pPr>
      <w:r w:rsidRPr="006164E2">
        <w:rPr>
          <w:caps/>
          <w:sz w:val="24"/>
          <w:szCs w:val="24"/>
          <w:lang w:val="uk-UA"/>
        </w:rPr>
        <w:t xml:space="preserve">Розрахунково-пояснювальна записка до </w:t>
      </w:r>
      <w:r w:rsidR="001F650B" w:rsidRPr="006164E2">
        <w:rPr>
          <w:caps/>
          <w:sz w:val="24"/>
          <w:szCs w:val="24"/>
          <w:lang w:val="uk-UA"/>
        </w:rPr>
        <w:t>дипломного проекту/роботи</w:t>
      </w:r>
    </w:p>
    <w:p w:rsidR="00564AE1" w:rsidRPr="006164E2" w:rsidRDefault="00564AE1" w:rsidP="003C6B86">
      <w:pPr>
        <w:ind w:left="2160" w:firstLine="720"/>
        <w:rPr>
          <w:sz w:val="24"/>
          <w:szCs w:val="24"/>
          <w:lang w:val="uk-UA"/>
        </w:rPr>
      </w:pPr>
    </w:p>
    <w:p w:rsidR="003C6B86" w:rsidRPr="006164E2" w:rsidRDefault="003C6B86" w:rsidP="003C6B86">
      <w:pPr>
        <w:ind w:left="2160" w:firstLine="720"/>
        <w:rPr>
          <w:sz w:val="24"/>
          <w:szCs w:val="24"/>
          <w:lang w:val="uk-UA"/>
        </w:rPr>
      </w:pPr>
      <w:r w:rsidRPr="006164E2">
        <w:rPr>
          <w:sz w:val="24"/>
          <w:szCs w:val="24"/>
          <w:lang w:val="uk-UA"/>
        </w:rPr>
        <w:t>_____________</w:t>
      </w:r>
      <w:r w:rsidR="00484D69" w:rsidRPr="006164E2">
        <w:rPr>
          <w:sz w:val="24"/>
          <w:szCs w:val="24"/>
          <w:lang w:val="uk-UA"/>
        </w:rPr>
        <w:t>____</w:t>
      </w:r>
      <w:r w:rsidR="001F650B" w:rsidRPr="006164E2">
        <w:rPr>
          <w:sz w:val="24"/>
          <w:szCs w:val="24"/>
          <w:lang w:val="uk-UA"/>
        </w:rPr>
        <w:t>___</w:t>
      </w:r>
      <w:r w:rsidR="001F650B" w:rsidRPr="006164E2">
        <w:rPr>
          <w:sz w:val="24"/>
          <w:szCs w:val="24"/>
          <w:lang w:val="uk-UA"/>
        </w:rPr>
        <w:tab/>
      </w:r>
      <w:r w:rsidRPr="006164E2">
        <w:rPr>
          <w:sz w:val="24"/>
          <w:szCs w:val="24"/>
          <w:lang w:val="uk-UA"/>
        </w:rPr>
        <w:t xml:space="preserve"> ____________________________</w:t>
      </w:r>
    </w:p>
    <w:p w:rsidR="003C6B86" w:rsidRPr="006164E2" w:rsidRDefault="003C6B86" w:rsidP="00564AE1">
      <w:pPr>
        <w:spacing w:after="100"/>
        <w:ind w:left="2160" w:firstLine="720"/>
        <w:rPr>
          <w:sz w:val="20"/>
          <w:szCs w:val="20"/>
          <w:lang w:val="uk-UA"/>
        </w:rPr>
      </w:pPr>
      <w:r w:rsidRPr="006164E2">
        <w:rPr>
          <w:sz w:val="24"/>
          <w:szCs w:val="24"/>
          <w:lang w:val="uk-UA"/>
        </w:rPr>
        <w:t xml:space="preserve">       </w:t>
      </w:r>
      <w:r w:rsidR="00484D69" w:rsidRPr="006164E2">
        <w:rPr>
          <w:sz w:val="24"/>
          <w:szCs w:val="24"/>
          <w:lang w:val="uk-UA"/>
        </w:rPr>
        <w:tab/>
      </w:r>
      <w:r w:rsidRPr="006164E2">
        <w:rPr>
          <w:sz w:val="20"/>
          <w:szCs w:val="20"/>
          <w:lang w:val="uk-UA"/>
        </w:rPr>
        <w:t xml:space="preserve"> (підпис, дата)</w:t>
      </w:r>
      <w:r w:rsidRPr="006164E2">
        <w:rPr>
          <w:sz w:val="20"/>
          <w:szCs w:val="20"/>
          <w:lang w:val="uk-UA"/>
        </w:rPr>
        <w:tab/>
      </w:r>
      <w:r w:rsidR="001F650B" w:rsidRPr="006164E2">
        <w:rPr>
          <w:sz w:val="20"/>
          <w:szCs w:val="20"/>
          <w:lang w:val="uk-UA"/>
        </w:rPr>
        <w:t xml:space="preserve"> </w:t>
      </w:r>
      <w:r w:rsidR="001F650B" w:rsidRPr="006164E2">
        <w:rPr>
          <w:sz w:val="20"/>
          <w:szCs w:val="20"/>
          <w:lang w:val="uk-UA"/>
        </w:rPr>
        <w:tab/>
      </w:r>
      <w:r w:rsidR="00564AE1" w:rsidRPr="006164E2">
        <w:rPr>
          <w:sz w:val="20"/>
          <w:szCs w:val="20"/>
          <w:lang w:val="uk-UA"/>
        </w:rPr>
        <w:tab/>
      </w:r>
      <w:r w:rsidRPr="006164E2">
        <w:rPr>
          <w:sz w:val="20"/>
          <w:szCs w:val="20"/>
          <w:lang w:val="uk-UA"/>
        </w:rPr>
        <w:t>(</w:t>
      </w:r>
      <w:r w:rsidR="001F650B" w:rsidRPr="006164E2">
        <w:rPr>
          <w:sz w:val="20"/>
          <w:szCs w:val="20"/>
          <w:lang w:val="uk-UA"/>
        </w:rPr>
        <w:t>ПІБ</w:t>
      </w:r>
      <w:r w:rsidRPr="006164E2">
        <w:rPr>
          <w:sz w:val="20"/>
          <w:szCs w:val="20"/>
          <w:lang w:val="uk-UA"/>
        </w:rPr>
        <w:t xml:space="preserve"> дипломника)</w:t>
      </w:r>
    </w:p>
    <w:p w:rsidR="003C6B86" w:rsidRPr="006164E2" w:rsidRDefault="003C6B86" w:rsidP="003C6B86">
      <w:pPr>
        <w:rPr>
          <w:sz w:val="24"/>
          <w:szCs w:val="24"/>
          <w:lang w:val="uk-UA"/>
        </w:rPr>
      </w:pPr>
      <w:r w:rsidRPr="006164E2">
        <w:rPr>
          <w:sz w:val="24"/>
          <w:szCs w:val="24"/>
          <w:lang w:val="uk-UA"/>
        </w:rPr>
        <w:t xml:space="preserve">Керівник </w:t>
      </w:r>
      <w:r w:rsidRPr="006164E2">
        <w:rPr>
          <w:sz w:val="24"/>
          <w:szCs w:val="24"/>
          <w:lang w:val="uk-UA"/>
        </w:rPr>
        <w:tab/>
      </w:r>
      <w:r w:rsidRPr="006164E2">
        <w:rPr>
          <w:sz w:val="24"/>
          <w:szCs w:val="24"/>
          <w:lang w:val="uk-UA"/>
        </w:rPr>
        <w:tab/>
      </w:r>
      <w:r w:rsidRPr="006164E2">
        <w:rPr>
          <w:sz w:val="24"/>
          <w:szCs w:val="24"/>
          <w:lang w:val="uk-UA"/>
        </w:rPr>
        <w:tab/>
        <w:t>_____________</w:t>
      </w:r>
      <w:r w:rsidR="00484D69" w:rsidRPr="006164E2">
        <w:rPr>
          <w:sz w:val="24"/>
          <w:szCs w:val="24"/>
          <w:lang w:val="uk-UA"/>
        </w:rPr>
        <w:t>_____</w:t>
      </w:r>
      <w:r w:rsidR="001F650B" w:rsidRPr="006164E2">
        <w:rPr>
          <w:sz w:val="24"/>
          <w:szCs w:val="24"/>
          <w:lang w:val="uk-UA"/>
        </w:rPr>
        <w:t>__</w:t>
      </w:r>
      <w:r w:rsidR="00484D69" w:rsidRPr="006164E2">
        <w:rPr>
          <w:sz w:val="24"/>
          <w:szCs w:val="24"/>
          <w:lang w:val="uk-UA"/>
        </w:rPr>
        <w:tab/>
      </w:r>
      <w:r w:rsidRPr="006164E2">
        <w:rPr>
          <w:sz w:val="24"/>
          <w:szCs w:val="24"/>
          <w:lang w:val="uk-UA"/>
        </w:rPr>
        <w:t>____________________________</w:t>
      </w:r>
    </w:p>
    <w:p w:rsidR="003C6B86" w:rsidRPr="006164E2" w:rsidRDefault="003C6B86" w:rsidP="00564AE1">
      <w:pPr>
        <w:spacing w:after="100"/>
        <w:ind w:left="2160" w:firstLine="720"/>
        <w:rPr>
          <w:sz w:val="20"/>
          <w:szCs w:val="20"/>
          <w:lang w:val="uk-UA"/>
        </w:rPr>
      </w:pPr>
      <w:r w:rsidRPr="006164E2">
        <w:rPr>
          <w:sz w:val="24"/>
          <w:szCs w:val="24"/>
          <w:lang w:val="uk-UA"/>
        </w:rPr>
        <w:t xml:space="preserve">       </w:t>
      </w:r>
      <w:r w:rsidR="00484D69" w:rsidRPr="006164E2">
        <w:rPr>
          <w:sz w:val="24"/>
          <w:szCs w:val="24"/>
          <w:lang w:val="uk-UA"/>
        </w:rPr>
        <w:tab/>
      </w:r>
      <w:r w:rsidRPr="006164E2">
        <w:rPr>
          <w:sz w:val="24"/>
          <w:szCs w:val="24"/>
          <w:lang w:val="uk-UA"/>
        </w:rPr>
        <w:t xml:space="preserve"> </w:t>
      </w:r>
      <w:r w:rsidRPr="006164E2">
        <w:rPr>
          <w:sz w:val="20"/>
          <w:szCs w:val="20"/>
          <w:lang w:val="uk-UA"/>
        </w:rPr>
        <w:t>(підпис, дата)</w:t>
      </w:r>
      <w:r w:rsidRPr="006164E2">
        <w:rPr>
          <w:sz w:val="20"/>
          <w:szCs w:val="20"/>
          <w:lang w:val="uk-UA"/>
        </w:rPr>
        <w:tab/>
      </w:r>
      <w:r w:rsidR="001F650B" w:rsidRPr="006164E2">
        <w:rPr>
          <w:sz w:val="20"/>
          <w:szCs w:val="20"/>
          <w:lang w:val="uk-UA"/>
        </w:rPr>
        <w:t xml:space="preserve">            </w:t>
      </w:r>
      <w:r w:rsidR="001F650B" w:rsidRPr="006164E2">
        <w:rPr>
          <w:sz w:val="20"/>
          <w:szCs w:val="20"/>
          <w:lang w:val="uk-UA"/>
        </w:rPr>
        <w:tab/>
      </w:r>
      <w:r w:rsidR="00564AE1" w:rsidRPr="006164E2">
        <w:rPr>
          <w:sz w:val="20"/>
          <w:szCs w:val="20"/>
          <w:lang w:val="uk-UA"/>
        </w:rPr>
        <w:tab/>
      </w:r>
      <w:r w:rsidR="00564AE1" w:rsidRPr="006164E2">
        <w:rPr>
          <w:sz w:val="20"/>
          <w:szCs w:val="20"/>
          <w:lang w:val="uk-UA"/>
        </w:rPr>
        <w:tab/>
      </w:r>
      <w:r w:rsidR="001F650B" w:rsidRPr="006164E2">
        <w:rPr>
          <w:sz w:val="20"/>
          <w:szCs w:val="20"/>
          <w:lang w:val="uk-UA"/>
        </w:rPr>
        <w:t>(ПІБ</w:t>
      </w:r>
      <w:r w:rsidRPr="006164E2">
        <w:rPr>
          <w:sz w:val="20"/>
          <w:szCs w:val="20"/>
          <w:lang w:val="uk-UA"/>
        </w:rPr>
        <w:t>)</w:t>
      </w:r>
    </w:p>
    <w:p w:rsidR="003C6B86" w:rsidRPr="006164E2" w:rsidRDefault="003C6B86" w:rsidP="00564AE1">
      <w:pPr>
        <w:pStyle w:val="3"/>
        <w:spacing w:before="0" w:after="100"/>
        <w:jc w:val="center"/>
        <w:rPr>
          <w:rFonts w:ascii="Times New Roman" w:hAnsi="Times New Roman" w:cs="Times New Roman"/>
          <w:b w:val="0"/>
          <w:color w:val="auto"/>
          <w:sz w:val="24"/>
          <w:szCs w:val="24"/>
          <w:lang w:val="uk-UA"/>
        </w:rPr>
      </w:pPr>
      <w:r w:rsidRPr="006164E2">
        <w:rPr>
          <w:rFonts w:ascii="Times New Roman" w:hAnsi="Times New Roman" w:cs="Times New Roman"/>
          <w:b w:val="0"/>
          <w:color w:val="auto"/>
          <w:sz w:val="24"/>
          <w:szCs w:val="24"/>
          <w:lang w:val="uk-UA"/>
        </w:rPr>
        <w:t>КОНСУЛЬТАНТИ</w:t>
      </w:r>
      <w:r w:rsidR="00564AE1" w:rsidRPr="006164E2">
        <w:rPr>
          <w:rFonts w:ascii="Times New Roman" w:hAnsi="Times New Roman" w:cs="Times New Roman"/>
          <w:b w:val="0"/>
          <w:color w:val="auto"/>
          <w:sz w:val="24"/>
          <w:szCs w:val="24"/>
          <w:lang w:val="uk-UA"/>
        </w:rPr>
        <w:t xml:space="preserve"> ЗА РОЗДІЛАМИ</w:t>
      </w:r>
      <w:r w:rsidRPr="006164E2">
        <w:rPr>
          <w:rFonts w:ascii="Times New Roman" w:hAnsi="Times New Roman" w:cs="Times New Roman"/>
          <w:b w:val="0"/>
          <w:color w:val="auto"/>
          <w:sz w:val="24"/>
          <w:szCs w:val="24"/>
          <w:lang w:val="uk-UA"/>
        </w:rPr>
        <w:t>:</w:t>
      </w:r>
    </w:p>
    <w:p w:rsidR="003C6B86" w:rsidRPr="006164E2" w:rsidRDefault="003C6B86" w:rsidP="00564AE1">
      <w:pPr>
        <w:rPr>
          <w:sz w:val="24"/>
          <w:szCs w:val="24"/>
          <w:lang w:val="uk-UA"/>
        </w:rPr>
      </w:pPr>
      <w:r w:rsidRPr="006164E2">
        <w:rPr>
          <w:sz w:val="24"/>
          <w:szCs w:val="24"/>
          <w:lang w:val="uk-UA"/>
        </w:rPr>
        <w:t>-</w:t>
      </w:r>
      <w:r w:rsidR="001F650B" w:rsidRPr="006164E2">
        <w:rPr>
          <w:sz w:val="24"/>
          <w:szCs w:val="24"/>
          <w:lang w:val="uk-UA"/>
        </w:rPr>
        <w:t>архітектурно-будівельний</w:t>
      </w:r>
      <w:r w:rsidRPr="006164E2">
        <w:rPr>
          <w:sz w:val="24"/>
          <w:szCs w:val="24"/>
          <w:lang w:val="uk-UA"/>
        </w:rPr>
        <w:tab/>
        <w:t>_________ ___________      ____________________________</w:t>
      </w:r>
    </w:p>
    <w:p w:rsidR="003C6B86" w:rsidRPr="006164E2" w:rsidRDefault="001F650B"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 xml:space="preserve">  </w:t>
      </w:r>
      <w:r w:rsidR="003C6B86" w:rsidRPr="006164E2">
        <w:rPr>
          <w:sz w:val="20"/>
          <w:szCs w:val="20"/>
          <w:lang w:val="uk-UA"/>
        </w:rPr>
        <w:t>(підпис, дата)</w:t>
      </w:r>
      <w:r w:rsidR="003C6B86" w:rsidRPr="006164E2">
        <w:rPr>
          <w:sz w:val="20"/>
          <w:szCs w:val="20"/>
          <w:lang w:val="uk-UA"/>
        </w:rPr>
        <w:tab/>
      </w:r>
      <w:r w:rsidR="003C6B86" w:rsidRPr="006164E2">
        <w:rPr>
          <w:sz w:val="20"/>
          <w:szCs w:val="20"/>
          <w:lang w:val="uk-UA"/>
        </w:rPr>
        <w:tab/>
      </w:r>
      <w:r w:rsidRPr="006164E2">
        <w:rPr>
          <w:sz w:val="20"/>
          <w:szCs w:val="20"/>
          <w:lang w:val="uk-UA"/>
        </w:rPr>
        <w:tab/>
      </w:r>
      <w:r w:rsidRPr="006164E2">
        <w:rPr>
          <w:sz w:val="20"/>
          <w:szCs w:val="20"/>
          <w:lang w:val="uk-UA"/>
        </w:rPr>
        <w:tab/>
      </w:r>
      <w:r w:rsidR="003C6B86" w:rsidRPr="006164E2">
        <w:rPr>
          <w:sz w:val="20"/>
          <w:szCs w:val="20"/>
          <w:lang w:val="uk-UA"/>
        </w:rPr>
        <w:t>(</w:t>
      </w:r>
      <w:r w:rsidRPr="006164E2">
        <w:rPr>
          <w:sz w:val="20"/>
          <w:szCs w:val="20"/>
          <w:lang w:val="uk-UA"/>
        </w:rPr>
        <w:t>ПІБ</w:t>
      </w:r>
      <w:r w:rsidR="003C6B86" w:rsidRPr="006164E2">
        <w:rPr>
          <w:sz w:val="20"/>
          <w:szCs w:val="20"/>
          <w:lang w:val="uk-UA"/>
        </w:rPr>
        <w:t>)</w:t>
      </w:r>
    </w:p>
    <w:p w:rsidR="003C6B86" w:rsidRPr="006164E2" w:rsidRDefault="00564AE1" w:rsidP="00564AE1">
      <w:pPr>
        <w:rPr>
          <w:sz w:val="24"/>
          <w:szCs w:val="24"/>
          <w:lang w:val="uk-UA"/>
        </w:rPr>
      </w:pPr>
      <w:r w:rsidRPr="006164E2">
        <w:rPr>
          <w:sz w:val="24"/>
          <w:szCs w:val="24"/>
          <w:lang w:val="uk-UA"/>
        </w:rPr>
        <w:t>-конструктивний</w:t>
      </w:r>
      <w:r w:rsidR="003C6B86" w:rsidRPr="006164E2">
        <w:rPr>
          <w:sz w:val="24"/>
          <w:szCs w:val="24"/>
          <w:lang w:val="uk-UA"/>
        </w:rPr>
        <w:tab/>
      </w:r>
      <w:r w:rsidR="003C6B86" w:rsidRPr="006164E2">
        <w:rPr>
          <w:sz w:val="24"/>
          <w:szCs w:val="24"/>
          <w:lang w:val="uk-UA"/>
        </w:rPr>
        <w:tab/>
        <w:t>_________ ___________     ____________________________</w:t>
      </w:r>
    </w:p>
    <w:p w:rsidR="003C6B86" w:rsidRPr="006164E2" w:rsidRDefault="001F650B"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 xml:space="preserve">   </w:t>
      </w:r>
      <w:r w:rsidRPr="006164E2">
        <w:rPr>
          <w:sz w:val="20"/>
          <w:szCs w:val="20"/>
          <w:lang w:val="uk-UA"/>
        </w:rPr>
        <w:t>(під</w:t>
      </w:r>
      <w:r w:rsidR="003C6B86" w:rsidRPr="006164E2">
        <w:rPr>
          <w:sz w:val="20"/>
          <w:szCs w:val="20"/>
          <w:lang w:val="uk-UA"/>
        </w:rPr>
        <w:t>пис,дата)</w:t>
      </w:r>
      <w:r w:rsidR="003C6B86" w:rsidRPr="006164E2">
        <w:rPr>
          <w:sz w:val="20"/>
          <w:szCs w:val="20"/>
          <w:lang w:val="uk-UA"/>
        </w:rPr>
        <w:tab/>
      </w:r>
      <w:r w:rsidR="003C6B86" w:rsidRPr="006164E2">
        <w:rPr>
          <w:sz w:val="20"/>
          <w:szCs w:val="20"/>
          <w:lang w:val="uk-UA"/>
        </w:rPr>
        <w:tab/>
      </w:r>
      <w:r w:rsidRPr="006164E2">
        <w:rPr>
          <w:sz w:val="20"/>
          <w:szCs w:val="20"/>
          <w:lang w:val="uk-UA"/>
        </w:rPr>
        <w:tab/>
      </w:r>
      <w:r w:rsidRPr="006164E2">
        <w:rPr>
          <w:sz w:val="20"/>
          <w:szCs w:val="20"/>
          <w:lang w:val="uk-UA"/>
        </w:rPr>
        <w:tab/>
      </w:r>
      <w:r w:rsidR="003C6B86" w:rsidRPr="006164E2">
        <w:rPr>
          <w:sz w:val="20"/>
          <w:szCs w:val="20"/>
          <w:lang w:val="uk-UA"/>
        </w:rPr>
        <w:t>(</w:t>
      </w:r>
      <w:r w:rsidRPr="006164E2">
        <w:rPr>
          <w:sz w:val="20"/>
          <w:szCs w:val="20"/>
          <w:lang w:val="uk-UA"/>
        </w:rPr>
        <w:t>ПІБ</w:t>
      </w:r>
      <w:r w:rsidR="003C6B86" w:rsidRPr="006164E2">
        <w:rPr>
          <w:sz w:val="20"/>
          <w:szCs w:val="20"/>
          <w:lang w:val="uk-UA"/>
        </w:rPr>
        <w:t>)</w:t>
      </w:r>
    </w:p>
    <w:p w:rsidR="003C6B86" w:rsidRPr="006164E2" w:rsidRDefault="00564AE1" w:rsidP="00564AE1">
      <w:pPr>
        <w:rPr>
          <w:sz w:val="24"/>
          <w:szCs w:val="24"/>
          <w:lang w:val="uk-UA"/>
        </w:rPr>
      </w:pPr>
      <w:r w:rsidRPr="006164E2">
        <w:rPr>
          <w:sz w:val="24"/>
          <w:szCs w:val="24"/>
          <w:lang w:val="uk-UA"/>
        </w:rPr>
        <w:t>-</w:t>
      </w:r>
      <w:r w:rsidR="003C6B86" w:rsidRPr="006164E2">
        <w:rPr>
          <w:sz w:val="24"/>
          <w:szCs w:val="24"/>
          <w:lang w:val="uk-UA"/>
        </w:rPr>
        <w:t>основ</w:t>
      </w:r>
      <w:r w:rsidRPr="006164E2">
        <w:rPr>
          <w:sz w:val="24"/>
          <w:szCs w:val="24"/>
          <w:lang w:val="uk-UA"/>
        </w:rPr>
        <w:t>и та фундаменти</w:t>
      </w:r>
      <w:r w:rsidR="003C6B86" w:rsidRPr="006164E2">
        <w:rPr>
          <w:sz w:val="24"/>
          <w:szCs w:val="24"/>
          <w:lang w:val="uk-UA"/>
        </w:rPr>
        <w:tab/>
        <w:t>________ _____________     ___________________________</w:t>
      </w:r>
    </w:p>
    <w:p w:rsidR="003C6B86" w:rsidRPr="006164E2" w:rsidRDefault="001F650B"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0"/>
          <w:szCs w:val="20"/>
          <w:lang w:val="uk-UA"/>
        </w:rPr>
        <w:t xml:space="preserve">    </w:t>
      </w:r>
      <w:r w:rsidR="003C6B86" w:rsidRPr="006164E2">
        <w:rPr>
          <w:sz w:val="20"/>
          <w:szCs w:val="20"/>
          <w:lang w:val="uk-UA"/>
        </w:rPr>
        <w:t>(підпис, дата)</w:t>
      </w:r>
      <w:r w:rsidR="003C6B86" w:rsidRPr="006164E2">
        <w:rPr>
          <w:sz w:val="20"/>
          <w:szCs w:val="20"/>
          <w:lang w:val="uk-UA"/>
        </w:rPr>
        <w:tab/>
      </w:r>
      <w:r w:rsidR="003C6B86" w:rsidRPr="006164E2">
        <w:rPr>
          <w:sz w:val="20"/>
          <w:szCs w:val="20"/>
          <w:lang w:val="uk-UA"/>
        </w:rPr>
        <w:tab/>
      </w:r>
      <w:r w:rsidRPr="006164E2">
        <w:rPr>
          <w:sz w:val="20"/>
          <w:szCs w:val="20"/>
          <w:lang w:val="uk-UA"/>
        </w:rPr>
        <w:tab/>
      </w:r>
      <w:r w:rsidRPr="006164E2">
        <w:rPr>
          <w:sz w:val="20"/>
          <w:szCs w:val="20"/>
          <w:lang w:val="uk-UA"/>
        </w:rPr>
        <w:tab/>
      </w:r>
      <w:r w:rsidR="003C6B86" w:rsidRPr="006164E2">
        <w:rPr>
          <w:sz w:val="20"/>
          <w:szCs w:val="20"/>
          <w:lang w:val="uk-UA"/>
        </w:rPr>
        <w:t>(</w:t>
      </w:r>
      <w:r w:rsidRPr="006164E2">
        <w:rPr>
          <w:sz w:val="20"/>
          <w:szCs w:val="20"/>
          <w:lang w:val="uk-UA"/>
        </w:rPr>
        <w:t>ПІБ</w:t>
      </w:r>
      <w:r w:rsidR="003C6B86" w:rsidRPr="006164E2">
        <w:rPr>
          <w:sz w:val="20"/>
          <w:szCs w:val="20"/>
          <w:lang w:val="uk-UA"/>
        </w:rPr>
        <w:t>)</w:t>
      </w:r>
    </w:p>
    <w:p w:rsidR="003C6B86" w:rsidRPr="006164E2" w:rsidRDefault="00564AE1" w:rsidP="00564AE1">
      <w:pPr>
        <w:rPr>
          <w:sz w:val="24"/>
          <w:szCs w:val="24"/>
          <w:lang w:val="uk-UA"/>
        </w:rPr>
      </w:pPr>
      <w:r w:rsidRPr="006164E2">
        <w:rPr>
          <w:sz w:val="24"/>
          <w:szCs w:val="24"/>
          <w:lang w:val="uk-UA"/>
        </w:rPr>
        <w:t>-</w:t>
      </w:r>
      <w:r w:rsidR="003C6B86" w:rsidRPr="006164E2">
        <w:rPr>
          <w:sz w:val="24"/>
          <w:szCs w:val="24"/>
          <w:lang w:val="uk-UA"/>
        </w:rPr>
        <w:t>техн. та орган. буд-ва</w:t>
      </w:r>
      <w:r w:rsidR="003C6B86" w:rsidRPr="006164E2">
        <w:rPr>
          <w:sz w:val="24"/>
          <w:szCs w:val="24"/>
          <w:lang w:val="uk-UA"/>
        </w:rPr>
        <w:tab/>
        <w:t>________ _____________     ___________________________</w:t>
      </w:r>
    </w:p>
    <w:p w:rsidR="003C6B86" w:rsidRPr="006164E2" w:rsidRDefault="001F650B"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0"/>
          <w:szCs w:val="20"/>
          <w:lang w:val="uk-UA"/>
        </w:rPr>
        <w:t xml:space="preserve">    </w:t>
      </w:r>
      <w:r w:rsidR="003C6B86" w:rsidRPr="006164E2">
        <w:rPr>
          <w:sz w:val="20"/>
          <w:szCs w:val="20"/>
          <w:lang w:val="uk-UA"/>
        </w:rPr>
        <w:t>(підпис, дата)</w:t>
      </w:r>
      <w:r w:rsidR="003C6B86" w:rsidRPr="006164E2">
        <w:rPr>
          <w:sz w:val="20"/>
          <w:szCs w:val="20"/>
          <w:lang w:val="uk-UA"/>
        </w:rPr>
        <w:tab/>
      </w:r>
      <w:r w:rsidR="003C6B86" w:rsidRPr="006164E2">
        <w:rPr>
          <w:sz w:val="20"/>
          <w:szCs w:val="20"/>
          <w:lang w:val="uk-UA"/>
        </w:rPr>
        <w:tab/>
      </w:r>
      <w:r w:rsidRPr="006164E2">
        <w:rPr>
          <w:sz w:val="20"/>
          <w:szCs w:val="20"/>
          <w:lang w:val="uk-UA"/>
        </w:rPr>
        <w:tab/>
      </w:r>
      <w:r w:rsidRPr="006164E2">
        <w:rPr>
          <w:sz w:val="20"/>
          <w:szCs w:val="20"/>
          <w:lang w:val="uk-UA"/>
        </w:rPr>
        <w:tab/>
      </w:r>
      <w:r w:rsidR="003C6B86" w:rsidRPr="006164E2">
        <w:rPr>
          <w:sz w:val="20"/>
          <w:szCs w:val="20"/>
          <w:lang w:val="uk-UA"/>
        </w:rPr>
        <w:t>(</w:t>
      </w:r>
      <w:r w:rsidRPr="006164E2">
        <w:rPr>
          <w:sz w:val="20"/>
          <w:szCs w:val="20"/>
          <w:lang w:val="uk-UA"/>
        </w:rPr>
        <w:t>ПІБ</w:t>
      </w:r>
      <w:r w:rsidR="003C6B86" w:rsidRPr="006164E2">
        <w:rPr>
          <w:sz w:val="20"/>
          <w:szCs w:val="20"/>
          <w:lang w:val="uk-UA"/>
        </w:rPr>
        <w:t>)</w:t>
      </w:r>
    </w:p>
    <w:p w:rsidR="00564AE1" w:rsidRPr="006164E2" w:rsidRDefault="00564AE1" w:rsidP="00564AE1">
      <w:pPr>
        <w:rPr>
          <w:sz w:val="24"/>
          <w:szCs w:val="24"/>
          <w:lang w:val="uk-UA"/>
        </w:rPr>
      </w:pPr>
      <w:r w:rsidRPr="006164E2">
        <w:rPr>
          <w:sz w:val="24"/>
          <w:szCs w:val="24"/>
          <w:lang w:val="uk-UA"/>
        </w:rPr>
        <w:t xml:space="preserve">-варіант. проектування </w:t>
      </w:r>
      <w:r w:rsidRPr="006164E2">
        <w:rPr>
          <w:sz w:val="24"/>
          <w:szCs w:val="24"/>
          <w:lang w:val="uk-UA"/>
        </w:rPr>
        <w:tab/>
        <w:t>________ ____________     ____________________________</w:t>
      </w:r>
    </w:p>
    <w:p w:rsidR="00564AE1" w:rsidRPr="006164E2" w:rsidRDefault="00564AE1"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0"/>
          <w:szCs w:val="20"/>
          <w:lang w:val="uk-UA"/>
        </w:rPr>
        <w:t xml:space="preserve">  (підпис, дата)</w:t>
      </w:r>
      <w:r w:rsidRPr="006164E2">
        <w:rPr>
          <w:sz w:val="20"/>
          <w:szCs w:val="20"/>
          <w:lang w:val="uk-UA"/>
        </w:rPr>
        <w:tab/>
      </w:r>
      <w:r w:rsidRPr="006164E2">
        <w:rPr>
          <w:sz w:val="20"/>
          <w:szCs w:val="20"/>
          <w:lang w:val="uk-UA"/>
        </w:rPr>
        <w:tab/>
      </w:r>
      <w:r w:rsidRPr="006164E2">
        <w:rPr>
          <w:sz w:val="20"/>
          <w:szCs w:val="20"/>
          <w:lang w:val="uk-UA"/>
        </w:rPr>
        <w:tab/>
      </w:r>
      <w:r w:rsidRPr="006164E2">
        <w:rPr>
          <w:sz w:val="20"/>
          <w:szCs w:val="20"/>
          <w:lang w:val="uk-UA"/>
        </w:rPr>
        <w:tab/>
        <w:t>(ПІБ)</w:t>
      </w:r>
    </w:p>
    <w:p w:rsidR="003C6B86" w:rsidRPr="006164E2" w:rsidRDefault="00564AE1" w:rsidP="00564AE1">
      <w:pPr>
        <w:rPr>
          <w:sz w:val="24"/>
          <w:szCs w:val="24"/>
          <w:lang w:val="uk-UA"/>
        </w:rPr>
      </w:pPr>
      <w:r w:rsidRPr="006164E2">
        <w:rPr>
          <w:sz w:val="24"/>
          <w:szCs w:val="24"/>
          <w:lang w:val="uk-UA"/>
        </w:rPr>
        <w:t>-економіка будівництва</w:t>
      </w:r>
      <w:r w:rsidR="003C6B86" w:rsidRPr="006164E2">
        <w:rPr>
          <w:sz w:val="24"/>
          <w:szCs w:val="24"/>
          <w:lang w:val="uk-UA"/>
        </w:rPr>
        <w:tab/>
        <w:t>________ _____________     ___________________________</w:t>
      </w:r>
    </w:p>
    <w:p w:rsidR="003C6B86" w:rsidRPr="006164E2" w:rsidRDefault="003C6B86"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 xml:space="preserve">  </w:t>
      </w:r>
      <w:r w:rsidR="001F650B" w:rsidRPr="006164E2">
        <w:rPr>
          <w:sz w:val="24"/>
          <w:szCs w:val="24"/>
          <w:lang w:val="uk-UA"/>
        </w:rPr>
        <w:t xml:space="preserve">  </w:t>
      </w:r>
      <w:r w:rsidRPr="006164E2">
        <w:rPr>
          <w:sz w:val="20"/>
          <w:szCs w:val="20"/>
          <w:lang w:val="uk-UA"/>
        </w:rPr>
        <w:t>(підпис, дата)</w:t>
      </w:r>
      <w:r w:rsidRPr="006164E2">
        <w:rPr>
          <w:sz w:val="20"/>
          <w:szCs w:val="20"/>
          <w:lang w:val="uk-UA"/>
        </w:rPr>
        <w:tab/>
      </w:r>
      <w:r w:rsidRPr="006164E2">
        <w:rPr>
          <w:sz w:val="20"/>
          <w:szCs w:val="20"/>
          <w:lang w:val="uk-UA"/>
        </w:rPr>
        <w:tab/>
      </w:r>
      <w:r w:rsidR="001F650B" w:rsidRPr="006164E2">
        <w:rPr>
          <w:sz w:val="20"/>
          <w:szCs w:val="20"/>
          <w:lang w:val="uk-UA"/>
        </w:rPr>
        <w:tab/>
      </w:r>
      <w:r w:rsidR="001F650B" w:rsidRPr="006164E2">
        <w:rPr>
          <w:sz w:val="20"/>
          <w:szCs w:val="20"/>
          <w:lang w:val="uk-UA"/>
        </w:rPr>
        <w:tab/>
      </w:r>
      <w:r w:rsidRPr="006164E2">
        <w:rPr>
          <w:sz w:val="20"/>
          <w:szCs w:val="20"/>
          <w:lang w:val="uk-UA"/>
        </w:rPr>
        <w:t>(</w:t>
      </w:r>
      <w:r w:rsidR="001F650B" w:rsidRPr="006164E2">
        <w:rPr>
          <w:sz w:val="20"/>
          <w:szCs w:val="20"/>
          <w:lang w:val="uk-UA"/>
        </w:rPr>
        <w:t>ПІБ</w:t>
      </w:r>
      <w:r w:rsidRPr="006164E2">
        <w:rPr>
          <w:sz w:val="20"/>
          <w:szCs w:val="20"/>
          <w:lang w:val="uk-UA"/>
        </w:rPr>
        <w:t>)</w:t>
      </w:r>
    </w:p>
    <w:p w:rsidR="003C6B86" w:rsidRPr="006164E2" w:rsidRDefault="00564AE1" w:rsidP="00564AE1">
      <w:pPr>
        <w:rPr>
          <w:sz w:val="24"/>
          <w:szCs w:val="24"/>
          <w:lang w:val="uk-UA"/>
        </w:rPr>
      </w:pPr>
      <w:r w:rsidRPr="006164E2">
        <w:rPr>
          <w:sz w:val="24"/>
          <w:szCs w:val="24"/>
          <w:lang w:val="uk-UA"/>
        </w:rPr>
        <w:t>-безпека</w:t>
      </w:r>
      <w:r w:rsidR="003C6B86" w:rsidRPr="006164E2">
        <w:rPr>
          <w:sz w:val="24"/>
          <w:szCs w:val="24"/>
          <w:lang w:val="uk-UA"/>
        </w:rPr>
        <w:t xml:space="preserve"> життєдіяльності </w:t>
      </w:r>
      <w:r w:rsidRPr="006164E2">
        <w:rPr>
          <w:sz w:val="24"/>
          <w:szCs w:val="24"/>
          <w:lang w:val="uk-UA"/>
        </w:rPr>
        <w:tab/>
      </w:r>
      <w:r w:rsidR="003C6B86" w:rsidRPr="006164E2">
        <w:rPr>
          <w:sz w:val="24"/>
          <w:szCs w:val="24"/>
          <w:lang w:val="uk-UA"/>
        </w:rPr>
        <w:t>________ ____________      ____________________________</w:t>
      </w:r>
    </w:p>
    <w:p w:rsidR="003C6B86" w:rsidRPr="006164E2" w:rsidRDefault="001F650B"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0"/>
          <w:szCs w:val="20"/>
          <w:lang w:val="uk-UA"/>
        </w:rPr>
        <w:t xml:space="preserve">    </w:t>
      </w:r>
      <w:r w:rsidR="003C6B86" w:rsidRPr="006164E2">
        <w:rPr>
          <w:sz w:val="20"/>
          <w:szCs w:val="20"/>
          <w:lang w:val="uk-UA"/>
        </w:rPr>
        <w:t>(підпис, дата)</w:t>
      </w:r>
      <w:r w:rsidR="003C6B86" w:rsidRPr="006164E2">
        <w:rPr>
          <w:sz w:val="20"/>
          <w:szCs w:val="20"/>
          <w:lang w:val="uk-UA"/>
        </w:rPr>
        <w:tab/>
      </w:r>
      <w:r w:rsidR="003C6B86" w:rsidRPr="006164E2">
        <w:rPr>
          <w:sz w:val="20"/>
          <w:szCs w:val="20"/>
          <w:lang w:val="uk-UA"/>
        </w:rPr>
        <w:tab/>
      </w:r>
      <w:r w:rsidRPr="006164E2">
        <w:rPr>
          <w:sz w:val="20"/>
          <w:szCs w:val="20"/>
          <w:lang w:val="uk-UA"/>
        </w:rPr>
        <w:tab/>
      </w:r>
      <w:r w:rsidRPr="006164E2">
        <w:rPr>
          <w:sz w:val="20"/>
          <w:szCs w:val="20"/>
          <w:lang w:val="uk-UA"/>
        </w:rPr>
        <w:tab/>
      </w:r>
      <w:r w:rsidR="003C6B86" w:rsidRPr="006164E2">
        <w:rPr>
          <w:sz w:val="20"/>
          <w:szCs w:val="20"/>
          <w:lang w:val="uk-UA"/>
        </w:rPr>
        <w:t>(</w:t>
      </w:r>
      <w:r w:rsidRPr="006164E2">
        <w:rPr>
          <w:sz w:val="20"/>
          <w:szCs w:val="20"/>
          <w:lang w:val="uk-UA"/>
        </w:rPr>
        <w:t>ПІБ</w:t>
      </w:r>
      <w:r w:rsidR="003C6B86" w:rsidRPr="006164E2">
        <w:rPr>
          <w:sz w:val="20"/>
          <w:szCs w:val="20"/>
          <w:lang w:val="uk-UA"/>
        </w:rPr>
        <w:t>)</w:t>
      </w:r>
    </w:p>
    <w:p w:rsidR="003C6B86" w:rsidRPr="006164E2" w:rsidRDefault="00564AE1" w:rsidP="00564AE1">
      <w:pPr>
        <w:rPr>
          <w:sz w:val="24"/>
          <w:szCs w:val="24"/>
          <w:lang w:val="uk-UA"/>
        </w:rPr>
      </w:pPr>
      <w:r w:rsidRPr="006164E2">
        <w:rPr>
          <w:sz w:val="24"/>
          <w:szCs w:val="24"/>
          <w:lang w:val="uk-UA"/>
        </w:rPr>
        <w:t>-охорона</w:t>
      </w:r>
      <w:r w:rsidR="003C6B86" w:rsidRPr="006164E2">
        <w:rPr>
          <w:sz w:val="24"/>
          <w:szCs w:val="24"/>
          <w:lang w:val="uk-UA"/>
        </w:rPr>
        <w:t xml:space="preserve"> праці </w:t>
      </w:r>
      <w:r w:rsidR="003C6B86" w:rsidRPr="006164E2">
        <w:rPr>
          <w:sz w:val="24"/>
          <w:szCs w:val="24"/>
          <w:lang w:val="uk-UA"/>
        </w:rPr>
        <w:tab/>
      </w:r>
      <w:r w:rsidR="003C6B86" w:rsidRPr="006164E2">
        <w:rPr>
          <w:sz w:val="24"/>
          <w:szCs w:val="24"/>
          <w:lang w:val="uk-UA"/>
        </w:rPr>
        <w:tab/>
        <w:t>________ ____________      ____________________________</w:t>
      </w:r>
    </w:p>
    <w:p w:rsidR="003C6B86" w:rsidRPr="006164E2" w:rsidRDefault="003C6B86"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t xml:space="preserve"> </w:t>
      </w:r>
      <w:r w:rsidR="001F650B" w:rsidRPr="006164E2">
        <w:rPr>
          <w:sz w:val="24"/>
          <w:szCs w:val="24"/>
          <w:lang w:val="uk-UA"/>
        </w:rPr>
        <w:t xml:space="preserve">   </w:t>
      </w:r>
      <w:r w:rsidRPr="006164E2">
        <w:rPr>
          <w:sz w:val="20"/>
          <w:szCs w:val="20"/>
          <w:lang w:val="uk-UA"/>
        </w:rPr>
        <w:t>(підпис, дата)</w:t>
      </w:r>
      <w:r w:rsidRPr="006164E2">
        <w:rPr>
          <w:sz w:val="20"/>
          <w:szCs w:val="20"/>
          <w:lang w:val="uk-UA"/>
        </w:rPr>
        <w:tab/>
      </w:r>
      <w:r w:rsidRPr="006164E2">
        <w:rPr>
          <w:sz w:val="20"/>
          <w:szCs w:val="20"/>
          <w:lang w:val="uk-UA"/>
        </w:rPr>
        <w:tab/>
      </w:r>
      <w:r w:rsidR="001F650B" w:rsidRPr="006164E2">
        <w:rPr>
          <w:sz w:val="20"/>
          <w:szCs w:val="20"/>
          <w:lang w:val="uk-UA"/>
        </w:rPr>
        <w:tab/>
      </w:r>
      <w:r w:rsidR="001F650B" w:rsidRPr="006164E2">
        <w:rPr>
          <w:sz w:val="20"/>
          <w:szCs w:val="20"/>
          <w:lang w:val="uk-UA"/>
        </w:rPr>
        <w:tab/>
      </w:r>
      <w:r w:rsidRPr="006164E2">
        <w:rPr>
          <w:sz w:val="20"/>
          <w:szCs w:val="20"/>
          <w:lang w:val="uk-UA"/>
        </w:rPr>
        <w:t>(</w:t>
      </w:r>
      <w:r w:rsidR="001F650B" w:rsidRPr="006164E2">
        <w:rPr>
          <w:sz w:val="20"/>
          <w:szCs w:val="20"/>
          <w:lang w:val="uk-UA"/>
        </w:rPr>
        <w:t>ПІБ</w:t>
      </w:r>
      <w:r w:rsidRPr="006164E2">
        <w:rPr>
          <w:sz w:val="20"/>
          <w:szCs w:val="20"/>
          <w:lang w:val="uk-UA"/>
        </w:rPr>
        <w:t>)</w:t>
      </w:r>
    </w:p>
    <w:p w:rsidR="003C6B86" w:rsidRPr="006164E2" w:rsidRDefault="00564AE1" w:rsidP="00564AE1">
      <w:pPr>
        <w:rPr>
          <w:sz w:val="24"/>
          <w:szCs w:val="24"/>
          <w:lang w:val="uk-UA"/>
        </w:rPr>
      </w:pPr>
      <w:r w:rsidRPr="006164E2">
        <w:rPr>
          <w:sz w:val="24"/>
          <w:szCs w:val="24"/>
          <w:lang w:val="uk-UA"/>
        </w:rPr>
        <w:t>-екологія будівництва</w:t>
      </w:r>
      <w:r w:rsidR="003C6B86" w:rsidRPr="006164E2">
        <w:rPr>
          <w:sz w:val="24"/>
          <w:szCs w:val="24"/>
          <w:lang w:val="uk-UA"/>
        </w:rPr>
        <w:tab/>
        <w:t>________ ____________      ____________________________</w:t>
      </w:r>
    </w:p>
    <w:p w:rsidR="003C6B86" w:rsidRPr="006164E2" w:rsidRDefault="001F650B"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0"/>
          <w:szCs w:val="20"/>
          <w:lang w:val="uk-UA"/>
        </w:rPr>
        <w:t xml:space="preserve">    </w:t>
      </w:r>
      <w:r w:rsidR="003C6B86" w:rsidRPr="006164E2">
        <w:rPr>
          <w:sz w:val="20"/>
          <w:szCs w:val="20"/>
          <w:lang w:val="uk-UA"/>
        </w:rPr>
        <w:t>(підпис, дата)</w:t>
      </w:r>
      <w:r w:rsidR="003C6B86" w:rsidRPr="006164E2">
        <w:rPr>
          <w:sz w:val="20"/>
          <w:szCs w:val="20"/>
          <w:lang w:val="uk-UA"/>
        </w:rPr>
        <w:tab/>
      </w:r>
      <w:r w:rsidR="003C6B86" w:rsidRPr="006164E2">
        <w:rPr>
          <w:sz w:val="20"/>
          <w:szCs w:val="20"/>
          <w:lang w:val="uk-UA"/>
        </w:rPr>
        <w:tab/>
      </w:r>
      <w:r w:rsidRPr="006164E2">
        <w:rPr>
          <w:sz w:val="20"/>
          <w:szCs w:val="20"/>
          <w:lang w:val="uk-UA"/>
        </w:rPr>
        <w:tab/>
      </w:r>
      <w:r w:rsidRPr="006164E2">
        <w:rPr>
          <w:sz w:val="20"/>
          <w:szCs w:val="20"/>
          <w:lang w:val="uk-UA"/>
        </w:rPr>
        <w:tab/>
      </w:r>
      <w:r w:rsidR="003C6B86" w:rsidRPr="006164E2">
        <w:rPr>
          <w:sz w:val="20"/>
          <w:szCs w:val="20"/>
          <w:lang w:val="uk-UA"/>
        </w:rPr>
        <w:t>(</w:t>
      </w:r>
      <w:r w:rsidRPr="006164E2">
        <w:rPr>
          <w:sz w:val="20"/>
          <w:szCs w:val="20"/>
          <w:lang w:val="uk-UA"/>
        </w:rPr>
        <w:t>ПІБ</w:t>
      </w:r>
      <w:r w:rsidR="003C6B86" w:rsidRPr="006164E2">
        <w:rPr>
          <w:sz w:val="20"/>
          <w:szCs w:val="20"/>
          <w:lang w:val="uk-UA"/>
        </w:rPr>
        <w:t>)</w:t>
      </w:r>
    </w:p>
    <w:p w:rsidR="003C6B86" w:rsidRPr="006164E2" w:rsidRDefault="00564AE1" w:rsidP="00564AE1">
      <w:pPr>
        <w:rPr>
          <w:sz w:val="24"/>
          <w:szCs w:val="24"/>
          <w:lang w:val="uk-UA"/>
        </w:rPr>
      </w:pPr>
      <w:r w:rsidRPr="006164E2">
        <w:rPr>
          <w:sz w:val="24"/>
          <w:szCs w:val="24"/>
          <w:lang w:val="uk-UA"/>
        </w:rPr>
        <w:t>-наукова частина</w:t>
      </w:r>
      <w:r w:rsidR="003C6B86" w:rsidRPr="006164E2">
        <w:rPr>
          <w:sz w:val="24"/>
          <w:szCs w:val="24"/>
          <w:lang w:val="uk-UA"/>
        </w:rPr>
        <w:tab/>
      </w:r>
      <w:r w:rsidR="003C6B86" w:rsidRPr="006164E2">
        <w:rPr>
          <w:sz w:val="24"/>
          <w:szCs w:val="24"/>
          <w:lang w:val="uk-UA"/>
        </w:rPr>
        <w:tab/>
        <w:t>________ ____________      ____________________________</w:t>
      </w:r>
    </w:p>
    <w:p w:rsidR="003C6B86" w:rsidRPr="006164E2" w:rsidRDefault="001F650B" w:rsidP="00564AE1">
      <w:pPr>
        <w:spacing w:after="100"/>
        <w:rPr>
          <w:sz w:val="20"/>
          <w:szCs w:val="20"/>
          <w:lang w:val="uk-UA"/>
        </w:rPr>
      </w:pP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4"/>
          <w:szCs w:val="24"/>
          <w:lang w:val="uk-UA"/>
        </w:rPr>
        <w:tab/>
      </w:r>
      <w:r w:rsidRPr="006164E2">
        <w:rPr>
          <w:sz w:val="20"/>
          <w:szCs w:val="20"/>
          <w:lang w:val="uk-UA"/>
        </w:rPr>
        <w:t xml:space="preserve">     </w:t>
      </w:r>
      <w:r w:rsidR="003C6B86" w:rsidRPr="006164E2">
        <w:rPr>
          <w:sz w:val="20"/>
          <w:szCs w:val="20"/>
          <w:lang w:val="uk-UA"/>
        </w:rPr>
        <w:t>(підпис, дата)</w:t>
      </w:r>
      <w:r w:rsidR="003C6B86" w:rsidRPr="006164E2">
        <w:rPr>
          <w:sz w:val="20"/>
          <w:szCs w:val="20"/>
          <w:lang w:val="uk-UA"/>
        </w:rPr>
        <w:tab/>
      </w:r>
      <w:r w:rsidR="003C6B86" w:rsidRPr="006164E2">
        <w:rPr>
          <w:sz w:val="20"/>
          <w:szCs w:val="20"/>
          <w:lang w:val="uk-UA"/>
        </w:rPr>
        <w:tab/>
      </w:r>
      <w:r w:rsidRPr="006164E2">
        <w:rPr>
          <w:sz w:val="20"/>
          <w:szCs w:val="20"/>
          <w:lang w:val="uk-UA"/>
        </w:rPr>
        <w:tab/>
      </w:r>
      <w:r w:rsidRPr="006164E2">
        <w:rPr>
          <w:sz w:val="20"/>
          <w:szCs w:val="20"/>
          <w:lang w:val="uk-UA"/>
        </w:rPr>
        <w:tab/>
      </w:r>
      <w:r w:rsidR="003C6B86" w:rsidRPr="006164E2">
        <w:rPr>
          <w:sz w:val="20"/>
          <w:szCs w:val="20"/>
          <w:lang w:val="uk-UA"/>
        </w:rPr>
        <w:t>(</w:t>
      </w:r>
      <w:r w:rsidRPr="006164E2">
        <w:rPr>
          <w:sz w:val="20"/>
          <w:szCs w:val="20"/>
          <w:lang w:val="uk-UA"/>
        </w:rPr>
        <w:t>ПІБ</w:t>
      </w:r>
      <w:r w:rsidR="003C6B86" w:rsidRPr="006164E2">
        <w:rPr>
          <w:sz w:val="20"/>
          <w:szCs w:val="20"/>
          <w:lang w:val="uk-UA"/>
        </w:rPr>
        <w:t>)</w:t>
      </w:r>
    </w:p>
    <w:p w:rsidR="00564AE1" w:rsidRPr="006164E2" w:rsidRDefault="00564AE1" w:rsidP="003C6B86">
      <w:pPr>
        <w:jc w:val="right"/>
        <w:rPr>
          <w:sz w:val="24"/>
          <w:szCs w:val="24"/>
          <w:lang w:val="uk-UA"/>
        </w:rPr>
      </w:pPr>
    </w:p>
    <w:p w:rsidR="003C6B86" w:rsidRPr="006164E2" w:rsidRDefault="003C6B86" w:rsidP="003C6B86">
      <w:pPr>
        <w:jc w:val="right"/>
        <w:rPr>
          <w:sz w:val="24"/>
          <w:szCs w:val="24"/>
          <w:lang w:val="uk-UA"/>
        </w:rPr>
      </w:pPr>
      <w:r w:rsidRPr="006164E2">
        <w:rPr>
          <w:sz w:val="24"/>
          <w:szCs w:val="24"/>
          <w:lang w:val="uk-UA"/>
        </w:rPr>
        <w:t>Проект</w:t>
      </w:r>
      <w:r w:rsidR="001F650B" w:rsidRPr="006164E2">
        <w:rPr>
          <w:sz w:val="24"/>
          <w:szCs w:val="24"/>
          <w:lang w:val="uk-UA"/>
        </w:rPr>
        <w:t>/роботу</w:t>
      </w:r>
      <w:r w:rsidRPr="006164E2">
        <w:rPr>
          <w:sz w:val="24"/>
          <w:szCs w:val="24"/>
          <w:lang w:val="uk-UA"/>
        </w:rPr>
        <w:t xml:space="preserve"> закінчено ______________ 20</w:t>
      </w:r>
      <w:r w:rsidR="001F650B" w:rsidRPr="006164E2">
        <w:rPr>
          <w:sz w:val="24"/>
          <w:szCs w:val="24"/>
          <w:lang w:val="uk-UA"/>
        </w:rPr>
        <w:t>__</w:t>
      </w:r>
      <w:r w:rsidRPr="006164E2">
        <w:rPr>
          <w:sz w:val="24"/>
          <w:szCs w:val="24"/>
          <w:lang w:val="uk-UA"/>
        </w:rPr>
        <w:t xml:space="preserve"> р.</w:t>
      </w:r>
    </w:p>
    <w:p w:rsidR="00954D62" w:rsidRPr="006164E2" w:rsidRDefault="00954D62" w:rsidP="003C6B86">
      <w:pPr>
        <w:spacing w:before="257" w:line="289" w:lineRule="exact"/>
        <w:ind w:right="415"/>
        <w:jc w:val="right"/>
        <w:rPr>
          <w:sz w:val="10"/>
          <w:lang w:val="uk-UA"/>
        </w:rPr>
        <w:sectPr w:rsidR="00954D62" w:rsidRPr="006164E2" w:rsidSect="003C6B86">
          <w:pgSz w:w="11910" w:h="16840"/>
          <w:pgMar w:top="1040" w:right="740" w:bottom="280" w:left="920" w:header="720" w:footer="720" w:gutter="0"/>
          <w:cols w:space="720"/>
        </w:sectPr>
      </w:pPr>
    </w:p>
    <w:p w:rsidR="00954D62" w:rsidRPr="006164E2" w:rsidRDefault="00766E9B">
      <w:pPr>
        <w:pStyle w:val="Heading2"/>
        <w:rPr>
          <w:lang w:val="uk-UA"/>
        </w:rPr>
      </w:pPr>
      <w:r w:rsidRPr="006164E2">
        <w:rPr>
          <w:lang w:val="uk-UA"/>
        </w:rPr>
        <w:lastRenderedPageBreak/>
        <w:t>Додаток</w:t>
      </w:r>
      <w:r w:rsidRPr="006164E2">
        <w:rPr>
          <w:spacing w:val="-1"/>
          <w:lang w:val="uk-UA"/>
        </w:rPr>
        <w:t xml:space="preserve"> </w:t>
      </w:r>
      <w:r w:rsidRPr="006164E2">
        <w:rPr>
          <w:lang w:val="uk-UA"/>
        </w:rPr>
        <w:t>Б</w:t>
      </w:r>
    </w:p>
    <w:p w:rsidR="00954D62" w:rsidRPr="006164E2" w:rsidRDefault="00954D62">
      <w:pPr>
        <w:pStyle w:val="a3"/>
        <w:spacing w:before="4"/>
        <w:rPr>
          <w:b/>
          <w:sz w:val="41"/>
          <w:lang w:val="uk-UA"/>
        </w:rPr>
      </w:pPr>
    </w:p>
    <w:p w:rsidR="00954D62" w:rsidRPr="006164E2" w:rsidRDefault="00766E9B">
      <w:pPr>
        <w:pStyle w:val="a3"/>
        <w:spacing w:before="1"/>
        <w:ind w:right="392"/>
        <w:jc w:val="right"/>
        <w:rPr>
          <w:lang w:val="uk-UA"/>
        </w:rPr>
      </w:pPr>
      <w:r w:rsidRPr="006164E2">
        <w:rPr>
          <w:lang w:val="uk-UA"/>
        </w:rPr>
        <w:t>Таблиця Б.1 – Склад та розподіл обсягу дипломного проекту, що</w:t>
      </w:r>
      <w:r w:rsidRPr="006164E2">
        <w:rPr>
          <w:spacing w:val="-33"/>
          <w:lang w:val="uk-UA"/>
        </w:rPr>
        <w:t xml:space="preserve"> </w:t>
      </w:r>
      <w:r w:rsidRPr="006164E2">
        <w:rPr>
          <w:lang w:val="uk-UA"/>
        </w:rPr>
        <w:t>виконується</w:t>
      </w:r>
    </w:p>
    <w:p w:rsidR="00954D62" w:rsidRPr="006164E2" w:rsidRDefault="00766E9B">
      <w:pPr>
        <w:pStyle w:val="a3"/>
        <w:spacing w:before="64"/>
        <w:ind w:right="389"/>
        <w:jc w:val="right"/>
        <w:rPr>
          <w:lang w:val="uk-UA"/>
        </w:rPr>
      </w:pPr>
      <w:r w:rsidRPr="006164E2">
        <w:rPr>
          <w:lang w:val="uk-UA"/>
        </w:rPr>
        <w:t xml:space="preserve">на кафедрі </w:t>
      </w:r>
      <w:r w:rsidR="00B06FFD" w:rsidRPr="006164E2">
        <w:rPr>
          <w:lang w:val="uk-UA"/>
        </w:rPr>
        <w:t>промислового, цивільного та міського будівництва</w:t>
      </w:r>
    </w:p>
    <w:p w:rsidR="00954D62" w:rsidRPr="006164E2" w:rsidRDefault="00954D62">
      <w:pPr>
        <w:pStyle w:val="a3"/>
        <w:rPr>
          <w:sz w:val="20"/>
          <w:lang w:val="uk-UA"/>
        </w:rPr>
      </w:pPr>
    </w:p>
    <w:p w:rsidR="00954D62" w:rsidRPr="006164E2" w:rsidRDefault="00954D62">
      <w:pPr>
        <w:pStyle w:val="a3"/>
        <w:spacing w:before="7"/>
        <w:rPr>
          <w:sz w:val="14"/>
          <w:lang w:val="uk-UA"/>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8"/>
        <w:gridCol w:w="900"/>
        <w:gridCol w:w="1712"/>
        <w:gridCol w:w="1709"/>
        <w:gridCol w:w="2340"/>
        <w:gridCol w:w="1466"/>
      </w:tblGrid>
      <w:tr w:rsidR="00954D62" w:rsidRPr="006164E2">
        <w:trPr>
          <w:trHeight w:val="551"/>
        </w:trPr>
        <w:tc>
          <w:tcPr>
            <w:tcW w:w="1728" w:type="dxa"/>
            <w:vMerge w:val="restart"/>
          </w:tcPr>
          <w:p w:rsidR="00954D62" w:rsidRPr="006164E2" w:rsidRDefault="00954D62">
            <w:pPr>
              <w:pStyle w:val="TableParagraph"/>
              <w:spacing w:before="8"/>
              <w:rPr>
                <w:sz w:val="23"/>
                <w:lang w:val="uk-UA"/>
              </w:rPr>
            </w:pPr>
          </w:p>
          <w:p w:rsidR="00954D62" w:rsidRPr="006164E2" w:rsidRDefault="00766E9B">
            <w:pPr>
              <w:pStyle w:val="TableParagraph"/>
              <w:ind w:left="146"/>
              <w:rPr>
                <w:sz w:val="24"/>
                <w:lang w:val="uk-UA"/>
              </w:rPr>
            </w:pPr>
            <w:r w:rsidRPr="006164E2">
              <w:rPr>
                <w:sz w:val="24"/>
                <w:lang w:val="uk-UA"/>
              </w:rPr>
              <w:t>Зміст розділу</w:t>
            </w:r>
          </w:p>
        </w:tc>
        <w:tc>
          <w:tcPr>
            <w:tcW w:w="900" w:type="dxa"/>
            <w:vMerge w:val="restart"/>
          </w:tcPr>
          <w:p w:rsidR="00954D62" w:rsidRPr="006164E2" w:rsidRDefault="00954D62">
            <w:pPr>
              <w:pStyle w:val="TableParagraph"/>
              <w:spacing w:before="8"/>
              <w:rPr>
                <w:sz w:val="23"/>
                <w:lang w:val="uk-UA"/>
              </w:rPr>
            </w:pPr>
          </w:p>
          <w:p w:rsidR="00954D62" w:rsidRPr="006164E2" w:rsidRDefault="00766E9B">
            <w:pPr>
              <w:pStyle w:val="TableParagraph"/>
              <w:ind w:left="141" w:right="111" w:hanging="17"/>
              <w:jc w:val="both"/>
              <w:rPr>
                <w:sz w:val="24"/>
                <w:lang w:val="uk-UA"/>
              </w:rPr>
            </w:pPr>
            <w:r w:rsidRPr="006164E2">
              <w:rPr>
                <w:sz w:val="24"/>
                <w:lang w:val="uk-UA"/>
              </w:rPr>
              <w:t>Обсяг розді- лу, %</w:t>
            </w:r>
          </w:p>
        </w:tc>
        <w:tc>
          <w:tcPr>
            <w:tcW w:w="3421" w:type="dxa"/>
            <w:gridSpan w:val="2"/>
          </w:tcPr>
          <w:p w:rsidR="00954D62" w:rsidRPr="006164E2" w:rsidRDefault="00766E9B">
            <w:pPr>
              <w:pStyle w:val="TableParagraph"/>
              <w:spacing w:line="276" w:lineRule="exact"/>
              <w:ind w:left="1255" w:right="306" w:hanging="922"/>
              <w:rPr>
                <w:sz w:val="24"/>
                <w:lang w:val="uk-UA"/>
              </w:rPr>
            </w:pPr>
            <w:r w:rsidRPr="006164E2">
              <w:rPr>
                <w:sz w:val="24"/>
                <w:lang w:val="uk-UA"/>
              </w:rPr>
              <w:t>Рекомендована кількість аркушів</w:t>
            </w:r>
          </w:p>
        </w:tc>
        <w:tc>
          <w:tcPr>
            <w:tcW w:w="2340" w:type="dxa"/>
            <w:vMerge w:val="restart"/>
          </w:tcPr>
          <w:p w:rsidR="00954D62" w:rsidRPr="006164E2" w:rsidRDefault="00954D62">
            <w:pPr>
              <w:pStyle w:val="TableParagraph"/>
              <w:spacing w:before="8"/>
              <w:rPr>
                <w:sz w:val="23"/>
                <w:lang w:val="uk-UA"/>
              </w:rPr>
            </w:pPr>
          </w:p>
          <w:p w:rsidR="00954D62" w:rsidRPr="006164E2" w:rsidRDefault="00766E9B">
            <w:pPr>
              <w:pStyle w:val="TableParagraph"/>
              <w:ind w:left="717" w:right="341" w:hanging="346"/>
              <w:rPr>
                <w:sz w:val="24"/>
                <w:lang w:val="uk-UA"/>
              </w:rPr>
            </w:pPr>
            <w:r w:rsidRPr="006164E2">
              <w:rPr>
                <w:sz w:val="24"/>
                <w:lang w:val="uk-UA"/>
              </w:rPr>
              <w:t>Консультуюча кафедра</w:t>
            </w:r>
          </w:p>
        </w:tc>
        <w:tc>
          <w:tcPr>
            <w:tcW w:w="1466" w:type="dxa"/>
            <w:vMerge w:val="restart"/>
          </w:tcPr>
          <w:p w:rsidR="00954D62" w:rsidRPr="006164E2" w:rsidRDefault="00766E9B">
            <w:pPr>
              <w:pStyle w:val="TableParagraph"/>
              <w:ind w:left="116" w:right="20"/>
              <w:jc w:val="center"/>
              <w:rPr>
                <w:sz w:val="24"/>
                <w:lang w:val="uk-UA"/>
              </w:rPr>
            </w:pPr>
            <w:r w:rsidRPr="006164E2">
              <w:rPr>
                <w:sz w:val="24"/>
                <w:lang w:val="uk-UA"/>
              </w:rPr>
              <w:t>Орієнтова- на трива- лість вико- нання роз-</w:t>
            </w:r>
          </w:p>
          <w:p w:rsidR="00954D62" w:rsidRPr="006164E2" w:rsidRDefault="00766E9B">
            <w:pPr>
              <w:pStyle w:val="TableParagraph"/>
              <w:spacing w:line="269" w:lineRule="exact"/>
              <w:ind w:left="116" w:right="25"/>
              <w:jc w:val="center"/>
              <w:rPr>
                <w:sz w:val="24"/>
                <w:lang w:val="uk-UA"/>
              </w:rPr>
            </w:pPr>
            <w:r w:rsidRPr="006164E2">
              <w:rPr>
                <w:sz w:val="24"/>
                <w:lang w:val="uk-UA"/>
              </w:rPr>
              <w:t>ділів, тижні</w:t>
            </w:r>
          </w:p>
        </w:tc>
      </w:tr>
      <w:tr w:rsidR="00954D62" w:rsidRPr="006164E2">
        <w:trPr>
          <w:trHeight w:val="827"/>
        </w:trPr>
        <w:tc>
          <w:tcPr>
            <w:tcW w:w="1728" w:type="dxa"/>
            <w:vMerge/>
            <w:tcBorders>
              <w:top w:val="nil"/>
            </w:tcBorders>
          </w:tcPr>
          <w:p w:rsidR="00954D62" w:rsidRPr="006164E2" w:rsidRDefault="00954D62">
            <w:pPr>
              <w:rPr>
                <w:sz w:val="2"/>
                <w:szCs w:val="2"/>
                <w:lang w:val="uk-UA"/>
              </w:rPr>
            </w:pPr>
          </w:p>
        </w:tc>
        <w:tc>
          <w:tcPr>
            <w:tcW w:w="900" w:type="dxa"/>
            <w:vMerge/>
            <w:tcBorders>
              <w:top w:val="nil"/>
            </w:tcBorders>
          </w:tcPr>
          <w:p w:rsidR="00954D62" w:rsidRPr="006164E2" w:rsidRDefault="00954D62">
            <w:pPr>
              <w:rPr>
                <w:sz w:val="2"/>
                <w:szCs w:val="2"/>
                <w:lang w:val="uk-UA"/>
              </w:rPr>
            </w:pPr>
          </w:p>
        </w:tc>
        <w:tc>
          <w:tcPr>
            <w:tcW w:w="1712" w:type="dxa"/>
          </w:tcPr>
          <w:p w:rsidR="00954D62" w:rsidRPr="006164E2" w:rsidRDefault="00766E9B">
            <w:pPr>
              <w:pStyle w:val="TableParagraph"/>
              <w:ind w:left="267" w:right="213" w:hanging="27"/>
              <w:rPr>
                <w:sz w:val="24"/>
                <w:lang w:val="uk-UA"/>
              </w:rPr>
            </w:pPr>
            <w:r w:rsidRPr="006164E2">
              <w:rPr>
                <w:sz w:val="24"/>
                <w:lang w:val="uk-UA"/>
              </w:rPr>
              <w:t>Креслення, формат А1</w:t>
            </w:r>
          </w:p>
        </w:tc>
        <w:tc>
          <w:tcPr>
            <w:tcW w:w="1709" w:type="dxa"/>
          </w:tcPr>
          <w:p w:rsidR="00954D62" w:rsidRPr="006164E2" w:rsidRDefault="00766E9B">
            <w:pPr>
              <w:pStyle w:val="TableParagraph"/>
              <w:ind w:left="179" w:right="61"/>
              <w:jc w:val="center"/>
              <w:rPr>
                <w:sz w:val="24"/>
                <w:lang w:val="uk-UA"/>
              </w:rPr>
            </w:pPr>
            <w:r w:rsidRPr="006164E2">
              <w:rPr>
                <w:spacing w:val="-1"/>
                <w:sz w:val="24"/>
                <w:lang w:val="uk-UA"/>
              </w:rPr>
              <w:t xml:space="preserve">Пояснюваль- </w:t>
            </w:r>
            <w:r w:rsidRPr="006164E2">
              <w:rPr>
                <w:sz w:val="24"/>
                <w:lang w:val="uk-UA"/>
              </w:rPr>
              <w:t>на записка,</w:t>
            </w:r>
          </w:p>
          <w:p w:rsidR="00954D62" w:rsidRPr="006164E2" w:rsidRDefault="00766E9B">
            <w:pPr>
              <w:pStyle w:val="TableParagraph"/>
              <w:spacing w:line="259" w:lineRule="exact"/>
              <w:ind w:left="178" w:right="61"/>
              <w:jc w:val="center"/>
              <w:rPr>
                <w:sz w:val="24"/>
                <w:lang w:val="uk-UA"/>
              </w:rPr>
            </w:pPr>
            <w:r w:rsidRPr="006164E2">
              <w:rPr>
                <w:sz w:val="24"/>
                <w:lang w:val="uk-UA"/>
              </w:rPr>
              <w:t>формат</w:t>
            </w:r>
            <w:r w:rsidRPr="006164E2">
              <w:rPr>
                <w:spacing w:val="-6"/>
                <w:sz w:val="24"/>
                <w:lang w:val="uk-UA"/>
              </w:rPr>
              <w:t xml:space="preserve"> </w:t>
            </w:r>
            <w:r w:rsidRPr="006164E2">
              <w:rPr>
                <w:sz w:val="24"/>
                <w:lang w:val="uk-UA"/>
              </w:rPr>
              <w:t>А4</w:t>
            </w:r>
          </w:p>
        </w:tc>
        <w:tc>
          <w:tcPr>
            <w:tcW w:w="2340" w:type="dxa"/>
            <w:vMerge/>
            <w:tcBorders>
              <w:top w:val="nil"/>
            </w:tcBorders>
          </w:tcPr>
          <w:p w:rsidR="00954D62" w:rsidRPr="006164E2" w:rsidRDefault="00954D62">
            <w:pPr>
              <w:rPr>
                <w:sz w:val="2"/>
                <w:szCs w:val="2"/>
                <w:lang w:val="uk-UA"/>
              </w:rPr>
            </w:pPr>
          </w:p>
        </w:tc>
        <w:tc>
          <w:tcPr>
            <w:tcW w:w="1466" w:type="dxa"/>
            <w:vMerge/>
            <w:tcBorders>
              <w:top w:val="nil"/>
            </w:tcBorders>
          </w:tcPr>
          <w:p w:rsidR="00954D62" w:rsidRPr="006164E2" w:rsidRDefault="00954D62">
            <w:pPr>
              <w:rPr>
                <w:sz w:val="2"/>
                <w:szCs w:val="2"/>
                <w:lang w:val="uk-UA"/>
              </w:rPr>
            </w:pPr>
          </w:p>
        </w:tc>
      </w:tr>
      <w:tr w:rsidR="00954D62" w:rsidRPr="006164E2" w:rsidTr="00A51B44">
        <w:trPr>
          <w:trHeight w:val="828"/>
        </w:trPr>
        <w:tc>
          <w:tcPr>
            <w:tcW w:w="1728" w:type="dxa"/>
            <w:vAlign w:val="center"/>
          </w:tcPr>
          <w:p w:rsidR="00954D62" w:rsidRPr="006164E2" w:rsidRDefault="006823F8" w:rsidP="002A37D8">
            <w:pPr>
              <w:pStyle w:val="TableParagraph"/>
              <w:ind w:left="273" w:right="207" w:hanging="59"/>
              <w:jc w:val="center"/>
              <w:rPr>
                <w:sz w:val="24"/>
                <w:lang w:val="uk-UA"/>
              </w:rPr>
            </w:pPr>
            <w:r w:rsidRPr="006164E2">
              <w:rPr>
                <w:sz w:val="24"/>
                <w:lang w:val="uk-UA"/>
              </w:rPr>
              <w:t>1</w:t>
            </w:r>
            <w:r w:rsidR="00766E9B" w:rsidRPr="006164E2">
              <w:rPr>
                <w:sz w:val="24"/>
                <w:lang w:val="uk-UA"/>
              </w:rPr>
              <w:t xml:space="preserve"> Архітекту- рно-будіве-</w:t>
            </w:r>
          </w:p>
          <w:p w:rsidR="00954D62" w:rsidRPr="006164E2" w:rsidRDefault="006823F8" w:rsidP="002A37D8">
            <w:pPr>
              <w:pStyle w:val="TableParagraph"/>
              <w:spacing w:line="264" w:lineRule="exact"/>
              <w:ind w:left="199"/>
              <w:jc w:val="center"/>
              <w:rPr>
                <w:sz w:val="24"/>
                <w:lang w:val="uk-UA"/>
              </w:rPr>
            </w:pPr>
            <w:r w:rsidRPr="006164E2">
              <w:rPr>
                <w:sz w:val="24"/>
                <w:lang w:val="uk-UA"/>
              </w:rPr>
              <w:t>льний</w:t>
            </w:r>
            <w:r w:rsidR="00766E9B" w:rsidRPr="006164E2">
              <w:rPr>
                <w:sz w:val="24"/>
                <w:lang w:val="uk-UA"/>
              </w:rPr>
              <w:t xml:space="preserve"> р</w:t>
            </w:r>
            <w:r w:rsidRPr="006164E2">
              <w:rPr>
                <w:sz w:val="24"/>
                <w:lang w:val="uk-UA"/>
              </w:rPr>
              <w:t>озділ</w:t>
            </w:r>
          </w:p>
        </w:tc>
        <w:tc>
          <w:tcPr>
            <w:tcW w:w="900" w:type="dxa"/>
            <w:vAlign w:val="center"/>
          </w:tcPr>
          <w:p w:rsidR="00954D62" w:rsidRPr="006164E2" w:rsidRDefault="00AF0EBE" w:rsidP="002A37D8">
            <w:pPr>
              <w:pStyle w:val="TableParagraph"/>
              <w:spacing w:line="268" w:lineRule="exact"/>
              <w:ind w:left="52" w:right="42"/>
              <w:jc w:val="center"/>
              <w:rPr>
                <w:sz w:val="24"/>
                <w:lang w:val="uk-UA"/>
              </w:rPr>
            </w:pPr>
            <w:r w:rsidRPr="006164E2">
              <w:rPr>
                <w:sz w:val="24"/>
                <w:lang w:val="uk-UA"/>
              </w:rPr>
              <w:t>15</w:t>
            </w:r>
          </w:p>
        </w:tc>
        <w:tc>
          <w:tcPr>
            <w:tcW w:w="1712" w:type="dxa"/>
            <w:vAlign w:val="center"/>
          </w:tcPr>
          <w:p w:rsidR="00954D62" w:rsidRPr="006164E2" w:rsidRDefault="00766E9B" w:rsidP="002A37D8">
            <w:pPr>
              <w:pStyle w:val="TableParagraph"/>
              <w:spacing w:line="268" w:lineRule="exact"/>
              <w:ind w:left="8"/>
              <w:jc w:val="center"/>
              <w:rPr>
                <w:sz w:val="24"/>
                <w:lang w:val="uk-UA"/>
              </w:rPr>
            </w:pPr>
            <w:r w:rsidRPr="006164E2">
              <w:rPr>
                <w:sz w:val="24"/>
                <w:lang w:val="uk-UA"/>
              </w:rPr>
              <w:t>3</w:t>
            </w:r>
          </w:p>
        </w:tc>
        <w:tc>
          <w:tcPr>
            <w:tcW w:w="1709" w:type="dxa"/>
            <w:vAlign w:val="center"/>
          </w:tcPr>
          <w:p w:rsidR="00954D62" w:rsidRPr="006164E2" w:rsidRDefault="002A37D8" w:rsidP="002A37D8">
            <w:pPr>
              <w:pStyle w:val="TableParagraph"/>
              <w:spacing w:line="268" w:lineRule="exact"/>
              <w:ind w:left="68" w:right="61"/>
              <w:jc w:val="center"/>
              <w:rPr>
                <w:sz w:val="24"/>
                <w:lang w:val="uk-UA"/>
              </w:rPr>
            </w:pPr>
            <w:r w:rsidRPr="006164E2">
              <w:rPr>
                <w:sz w:val="24"/>
                <w:lang w:val="uk-UA"/>
              </w:rPr>
              <w:t>20</w:t>
            </w:r>
            <w:r w:rsidR="00766E9B" w:rsidRPr="006164E2">
              <w:rPr>
                <w:sz w:val="24"/>
                <w:lang w:val="uk-UA"/>
              </w:rPr>
              <w:t>-</w:t>
            </w:r>
            <w:r w:rsidR="00D04B06" w:rsidRPr="006164E2">
              <w:rPr>
                <w:sz w:val="24"/>
                <w:lang w:val="uk-UA"/>
              </w:rPr>
              <w:t>2</w:t>
            </w:r>
            <w:r w:rsidRPr="006164E2">
              <w:rPr>
                <w:sz w:val="24"/>
                <w:lang w:val="uk-UA"/>
              </w:rPr>
              <w:t>5</w:t>
            </w:r>
          </w:p>
        </w:tc>
        <w:tc>
          <w:tcPr>
            <w:tcW w:w="2340" w:type="dxa"/>
            <w:vAlign w:val="center"/>
          </w:tcPr>
          <w:p w:rsidR="00954D62" w:rsidRPr="006164E2" w:rsidRDefault="002A37D8" w:rsidP="002A37D8">
            <w:pPr>
              <w:pStyle w:val="TableParagraph"/>
              <w:ind w:left="540" w:right="341" w:hanging="137"/>
              <w:jc w:val="center"/>
              <w:rPr>
                <w:sz w:val="24"/>
                <w:lang w:val="uk-UA"/>
              </w:rPr>
            </w:pPr>
            <w:r w:rsidRPr="006164E2">
              <w:rPr>
                <w:sz w:val="24"/>
                <w:lang w:val="uk-UA"/>
              </w:rPr>
              <w:t>ПЦМБ</w:t>
            </w:r>
          </w:p>
        </w:tc>
        <w:tc>
          <w:tcPr>
            <w:tcW w:w="1466" w:type="dxa"/>
            <w:vAlign w:val="center"/>
          </w:tcPr>
          <w:p w:rsidR="00954D62" w:rsidRPr="006164E2" w:rsidRDefault="00A51B44" w:rsidP="00A51B44">
            <w:pPr>
              <w:pStyle w:val="TableParagraph"/>
              <w:tabs>
                <w:tab w:val="left" w:pos="1466"/>
              </w:tabs>
              <w:spacing w:line="268" w:lineRule="exact"/>
              <w:ind w:right="32"/>
              <w:jc w:val="center"/>
              <w:rPr>
                <w:sz w:val="24"/>
                <w:lang w:val="uk-UA"/>
              </w:rPr>
            </w:pPr>
            <w:r w:rsidRPr="006164E2">
              <w:rPr>
                <w:sz w:val="24"/>
                <w:lang w:val="uk-UA"/>
              </w:rPr>
              <w:t>3</w:t>
            </w:r>
          </w:p>
        </w:tc>
      </w:tr>
      <w:tr w:rsidR="00954D62" w:rsidRPr="006164E2" w:rsidTr="00A51B44">
        <w:trPr>
          <w:trHeight w:val="1379"/>
        </w:trPr>
        <w:tc>
          <w:tcPr>
            <w:tcW w:w="1728" w:type="dxa"/>
            <w:vAlign w:val="center"/>
          </w:tcPr>
          <w:p w:rsidR="00954D62" w:rsidRPr="006164E2" w:rsidRDefault="006823F8" w:rsidP="002A37D8">
            <w:pPr>
              <w:pStyle w:val="TableParagraph"/>
              <w:ind w:left="136" w:right="21" w:firstLine="4"/>
              <w:jc w:val="center"/>
              <w:rPr>
                <w:sz w:val="24"/>
                <w:lang w:val="uk-UA"/>
              </w:rPr>
            </w:pPr>
            <w:r w:rsidRPr="006164E2">
              <w:rPr>
                <w:sz w:val="24"/>
                <w:lang w:val="uk-UA"/>
              </w:rPr>
              <w:t>2</w:t>
            </w:r>
            <w:r w:rsidR="00766E9B" w:rsidRPr="006164E2">
              <w:rPr>
                <w:sz w:val="24"/>
                <w:lang w:val="uk-UA"/>
              </w:rPr>
              <w:t xml:space="preserve"> </w:t>
            </w:r>
            <w:r w:rsidRPr="006164E2">
              <w:rPr>
                <w:sz w:val="24"/>
                <w:lang w:val="uk-UA"/>
              </w:rPr>
              <w:t>Розрахун-ково-конструктив-ний розділ</w:t>
            </w:r>
          </w:p>
        </w:tc>
        <w:tc>
          <w:tcPr>
            <w:tcW w:w="900" w:type="dxa"/>
            <w:vAlign w:val="center"/>
          </w:tcPr>
          <w:p w:rsidR="00954D62" w:rsidRPr="006164E2" w:rsidRDefault="00AF0EBE" w:rsidP="002A37D8">
            <w:pPr>
              <w:pStyle w:val="TableParagraph"/>
              <w:spacing w:line="268" w:lineRule="exact"/>
              <w:ind w:left="52" w:right="42"/>
              <w:jc w:val="center"/>
              <w:rPr>
                <w:sz w:val="24"/>
                <w:lang w:val="uk-UA"/>
              </w:rPr>
            </w:pPr>
            <w:r w:rsidRPr="006164E2">
              <w:rPr>
                <w:sz w:val="24"/>
                <w:lang w:val="uk-UA"/>
              </w:rPr>
              <w:t>2</w:t>
            </w:r>
            <w:r w:rsidR="00766E9B" w:rsidRPr="006164E2">
              <w:rPr>
                <w:sz w:val="24"/>
                <w:lang w:val="uk-UA"/>
              </w:rPr>
              <w:t>0</w:t>
            </w:r>
            <w:r w:rsidR="00A51B44" w:rsidRPr="006164E2">
              <w:rPr>
                <w:sz w:val="24"/>
                <w:lang w:val="uk-UA"/>
              </w:rPr>
              <w:t>-</w:t>
            </w:r>
            <w:r w:rsidRPr="006164E2">
              <w:rPr>
                <w:sz w:val="24"/>
                <w:lang w:val="uk-UA"/>
              </w:rPr>
              <w:t>3</w:t>
            </w:r>
            <w:r w:rsidR="00D04B06" w:rsidRPr="006164E2">
              <w:rPr>
                <w:sz w:val="24"/>
                <w:lang w:val="uk-UA"/>
              </w:rPr>
              <w:t>0</w:t>
            </w:r>
          </w:p>
        </w:tc>
        <w:tc>
          <w:tcPr>
            <w:tcW w:w="1712" w:type="dxa"/>
            <w:vAlign w:val="center"/>
          </w:tcPr>
          <w:p w:rsidR="00954D62" w:rsidRPr="006164E2" w:rsidRDefault="00766E9B" w:rsidP="002A37D8">
            <w:pPr>
              <w:pStyle w:val="TableParagraph"/>
              <w:spacing w:line="268" w:lineRule="exact"/>
              <w:ind w:left="8"/>
              <w:jc w:val="center"/>
              <w:rPr>
                <w:sz w:val="24"/>
                <w:lang w:val="uk-UA"/>
              </w:rPr>
            </w:pPr>
            <w:r w:rsidRPr="006164E2">
              <w:rPr>
                <w:sz w:val="24"/>
                <w:lang w:val="uk-UA"/>
              </w:rPr>
              <w:t>2</w:t>
            </w:r>
            <w:r w:rsidR="00D04B06" w:rsidRPr="006164E2">
              <w:rPr>
                <w:sz w:val="24"/>
                <w:lang w:val="uk-UA"/>
              </w:rPr>
              <w:t>-</w:t>
            </w:r>
            <w:r w:rsidR="002A37D8" w:rsidRPr="006164E2">
              <w:rPr>
                <w:sz w:val="24"/>
                <w:lang w:val="uk-UA"/>
              </w:rPr>
              <w:t>4</w:t>
            </w:r>
          </w:p>
        </w:tc>
        <w:tc>
          <w:tcPr>
            <w:tcW w:w="1709" w:type="dxa"/>
            <w:vAlign w:val="center"/>
          </w:tcPr>
          <w:p w:rsidR="00954D62" w:rsidRPr="006164E2" w:rsidRDefault="00766E9B" w:rsidP="002A37D8">
            <w:pPr>
              <w:pStyle w:val="TableParagraph"/>
              <w:spacing w:line="268" w:lineRule="exact"/>
              <w:ind w:left="68" w:right="61"/>
              <w:jc w:val="center"/>
              <w:rPr>
                <w:sz w:val="24"/>
                <w:lang w:val="uk-UA"/>
              </w:rPr>
            </w:pPr>
            <w:r w:rsidRPr="006164E2">
              <w:rPr>
                <w:sz w:val="24"/>
                <w:lang w:val="uk-UA"/>
              </w:rPr>
              <w:t>20-25</w:t>
            </w:r>
          </w:p>
        </w:tc>
        <w:tc>
          <w:tcPr>
            <w:tcW w:w="2340" w:type="dxa"/>
            <w:vAlign w:val="center"/>
          </w:tcPr>
          <w:p w:rsidR="00954D62" w:rsidRPr="006164E2" w:rsidRDefault="002A37D8" w:rsidP="00A51B44">
            <w:pPr>
              <w:pStyle w:val="TableParagraph"/>
              <w:ind w:left="201" w:right="22" w:firstLine="29"/>
              <w:jc w:val="center"/>
              <w:rPr>
                <w:sz w:val="24"/>
                <w:lang w:val="uk-UA"/>
              </w:rPr>
            </w:pPr>
            <w:r w:rsidRPr="006164E2">
              <w:rPr>
                <w:sz w:val="24"/>
                <w:lang w:val="uk-UA"/>
              </w:rPr>
              <w:t>ПЦМБ</w:t>
            </w:r>
          </w:p>
        </w:tc>
        <w:tc>
          <w:tcPr>
            <w:tcW w:w="1466" w:type="dxa"/>
            <w:vAlign w:val="center"/>
          </w:tcPr>
          <w:p w:rsidR="00954D62" w:rsidRPr="006164E2" w:rsidRDefault="00766E9B" w:rsidP="00A51B44">
            <w:pPr>
              <w:pStyle w:val="TableParagraph"/>
              <w:tabs>
                <w:tab w:val="left" w:pos="1466"/>
              </w:tabs>
              <w:spacing w:line="268" w:lineRule="exact"/>
              <w:jc w:val="center"/>
              <w:rPr>
                <w:sz w:val="24"/>
                <w:lang w:val="uk-UA"/>
              </w:rPr>
            </w:pPr>
            <w:r w:rsidRPr="006164E2">
              <w:rPr>
                <w:sz w:val="24"/>
                <w:lang w:val="uk-UA"/>
              </w:rPr>
              <w:t>3</w:t>
            </w:r>
          </w:p>
        </w:tc>
      </w:tr>
      <w:tr w:rsidR="00954D62" w:rsidRPr="006164E2" w:rsidTr="00A51B44">
        <w:trPr>
          <w:trHeight w:val="827"/>
        </w:trPr>
        <w:tc>
          <w:tcPr>
            <w:tcW w:w="1728" w:type="dxa"/>
            <w:vAlign w:val="center"/>
          </w:tcPr>
          <w:p w:rsidR="00954D62" w:rsidRPr="006164E2" w:rsidRDefault="00D04B06" w:rsidP="002A37D8">
            <w:pPr>
              <w:pStyle w:val="TableParagraph"/>
              <w:ind w:left="254" w:right="100" w:hanging="126"/>
              <w:jc w:val="center"/>
              <w:rPr>
                <w:sz w:val="24"/>
                <w:lang w:val="uk-UA"/>
              </w:rPr>
            </w:pPr>
            <w:r w:rsidRPr="006164E2">
              <w:rPr>
                <w:sz w:val="24"/>
                <w:lang w:val="uk-UA"/>
              </w:rPr>
              <w:t>3</w:t>
            </w:r>
            <w:r w:rsidR="00766E9B" w:rsidRPr="006164E2">
              <w:rPr>
                <w:sz w:val="24"/>
                <w:lang w:val="uk-UA"/>
              </w:rPr>
              <w:t xml:space="preserve"> </w:t>
            </w:r>
            <w:r w:rsidRPr="006164E2">
              <w:rPr>
                <w:sz w:val="24"/>
                <w:lang w:val="uk-UA"/>
              </w:rPr>
              <w:t>Основи та фундаменти</w:t>
            </w:r>
          </w:p>
        </w:tc>
        <w:tc>
          <w:tcPr>
            <w:tcW w:w="900" w:type="dxa"/>
            <w:vAlign w:val="center"/>
          </w:tcPr>
          <w:p w:rsidR="00954D62" w:rsidRPr="006164E2" w:rsidRDefault="00A51B44" w:rsidP="002A37D8">
            <w:pPr>
              <w:pStyle w:val="TableParagraph"/>
              <w:spacing w:line="268" w:lineRule="exact"/>
              <w:ind w:left="52" w:right="42"/>
              <w:jc w:val="center"/>
              <w:rPr>
                <w:sz w:val="24"/>
                <w:lang w:val="uk-UA"/>
              </w:rPr>
            </w:pPr>
            <w:r w:rsidRPr="006164E2">
              <w:rPr>
                <w:sz w:val="24"/>
                <w:lang w:val="uk-UA"/>
              </w:rPr>
              <w:t>5</w:t>
            </w:r>
          </w:p>
        </w:tc>
        <w:tc>
          <w:tcPr>
            <w:tcW w:w="1712" w:type="dxa"/>
            <w:vAlign w:val="center"/>
          </w:tcPr>
          <w:p w:rsidR="00954D62" w:rsidRPr="006164E2" w:rsidRDefault="00D04B06" w:rsidP="002A37D8">
            <w:pPr>
              <w:pStyle w:val="TableParagraph"/>
              <w:spacing w:line="268" w:lineRule="exact"/>
              <w:ind w:left="8"/>
              <w:jc w:val="center"/>
              <w:rPr>
                <w:sz w:val="24"/>
                <w:lang w:val="uk-UA"/>
              </w:rPr>
            </w:pPr>
            <w:r w:rsidRPr="006164E2">
              <w:rPr>
                <w:sz w:val="24"/>
                <w:lang w:val="uk-UA"/>
              </w:rPr>
              <w:t>-</w:t>
            </w:r>
          </w:p>
        </w:tc>
        <w:tc>
          <w:tcPr>
            <w:tcW w:w="1709" w:type="dxa"/>
            <w:vAlign w:val="center"/>
          </w:tcPr>
          <w:p w:rsidR="00954D62" w:rsidRPr="006164E2" w:rsidRDefault="00766E9B" w:rsidP="002A37D8">
            <w:pPr>
              <w:pStyle w:val="TableParagraph"/>
              <w:spacing w:line="268" w:lineRule="exact"/>
              <w:ind w:left="68" w:right="61"/>
              <w:jc w:val="center"/>
              <w:rPr>
                <w:sz w:val="24"/>
                <w:lang w:val="uk-UA"/>
              </w:rPr>
            </w:pPr>
            <w:r w:rsidRPr="006164E2">
              <w:rPr>
                <w:sz w:val="24"/>
                <w:lang w:val="uk-UA"/>
              </w:rPr>
              <w:t>10-15</w:t>
            </w:r>
          </w:p>
        </w:tc>
        <w:tc>
          <w:tcPr>
            <w:tcW w:w="2340" w:type="dxa"/>
            <w:vAlign w:val="center"/>
          </w:tcPr>
          <w:p w:rsidR="00954D62" w:rsidRPr="006164E2" w:rsidRDefault="002A37D8" w:rsidP="002A37D8">
            <w:pPr>
              <w:pStyle w:val="TableParagraph"/>
              <w:ind w:left="1027" w:right="176" w:hanging="821"/>
              <w:jc w:val="center"/>
              <w:rPr>
                <w:sz w:val="24"/>
                <w:lang w:val="uk-UA"/>
              </w:rPr>
            </w:pPr>
            <w:r w:rsidRPr="006164E2">
              <w:rPr>
                <w:sz w:val="24"/>
                <w:lang w:val="uk-UA"/>
              </w:rPr>
              <w:t>ТБВК</w:t>
            </w:r>
          </w:p>
        </w:tc>
        <w:tc>
          <w:tcPr>
            <w:tcW w:w="1466" w:type="dxa"/>
            <w:vAlign w:val="center"/>
          </w:tcPr>
          <w:p w:rsidR="00954D62" w:rsidRPr="006164E2" w:rsidRDefault="00766E9B" w:rsidP="00A51B44">
            <w:pPr>
              <w:pStyle w:val="TableParagraph"/>
              <w:tabs>
                <w:tab w:val="left" w:pos="1466"/>
              </w:tabs>
              <w:spacing w:line="268" w:lineRule="exact"/>
              <w:jc w:val="center"/>
              <w:rPr>
                <w:sz w:val="24"/>
                <w:lang w:val="uk-UA"/>
              </w:rPr>
            </w:pPr>
            <w:r w:rsidRPr="006164E2">
              <w:rPr>
                <w:sz w:val="24"/>
                <w:lang w:val="uk-UA"/>
              </w:rPr>
              <w:t>1</w:t>
            </w:r>
          </w:p>
        </w:tc>
      </w:tr>
      <w:tr w:rsidR="00954D62" w:rsidRPr="006164E2" w:rsidTr="00A51B44">
        <w:trPr>
          <w:trHeight w:val="829"/>
        </w:trPr>
        <w:tc>
          <w:tcPr>
            <w:tcW w:w="1728" w:type="dxa"/>
            <w:vAlign w:val="center"/>
          </w:tcPr>
          <w:p w:rsidR="00954D62" w:rsidRPr="006164E2" w:rsidRDefault="00D04B06" w:rsidP="002A37D8">
            <w:pPr>
              <w:pStyle w:val="TableParagraph"/>
              <w:ind w:left="153" w:right="126" w:firstLine="50"/>
              <w:jc w:val="center"/>
              <w:rPr>
                <w:sz w:val="24"/>
                <w:lang w:val="uk-UA"/>
              </w:rPr>
            </w:pPr>
            <w:r w:rsidRPr="006164E2">
              <w:rPr>
                <w:sz w:val="24"/>
                <w:lang w:val="uk-UA"/>
              </w:rPr>
              <w:t>4</w:t>
            </w:r>
            <w:r w:rsidR="00766E9B" w:rsidRPr="006164E2">
              <w:rPr>
                <w:sz w:val="24"/>
                <w:lang w:val="uk-UA"/>
              </w:rPr>
              <w:t xml:space="preserve"> Технологія та організація</w:t>
            </w:r>
          </w:p>
          <w:p w:rsidR="00954D62" w:rsidRPr="006164E2" w:rsidRDefault="00766E9B" w:rsidP="002A37D8">
            <w:pPr>
              <w:pStyle w:val="TableParagraph"/>
              <w:spacing w:line="264" w:lineRule="exact"/>
              <w:ind w:left="235"/>
              <w:jc w:val="center"/>
              <w:rPr>
                <w:sz w:val="24"/>
                <w:lang w:val="uk-UA"/>
              </w:rPr>
            </w:pPr>
            <w:r w:rsidRPr="006164E2">
              <w:rPr>
                <w:sz w:val="24"/>
                <w:lang w:val="uk-UA"/>
              </w:rPr>
              <w:t>будівництва</w:t>
            </w:r>
          </w:p>
        </w:tc>
        <w:tc>
          <w:tcPr>
            <w:tcW w:w="900" w:type="dxa"/>
            <w:vAlign w:val="center"/>
          </w:tcPr>
          <w:p w:rsidR="00954D62" w:rsidRPr="006164E2" w:rsidRDefault="00A51B44" w:rsidP="002A37D8">
            <w:pPr>
              <w:pStyle w:val="TableParagraph"/>
              <w:spacing w:line="270" w:lineRule="exact"/>
              <w:ind w:left="52" w:right="42"/>
              <w:jc w:val="center"/>
              <w:rPr>
                <w:sz w:val="24"/>
                <w:lang w:val="uk-UA"/>
              </w:rPr>
            </w:pPr>
            <w:r w:rsidRPr="006164E2">
              <w:rPr>
                <w:sz w:val="24"/>
                <w:lang w:val="uk-UA"/>
              </w:rPr>
              <w:t>30-</w:t>
            </w:r>
            <w:r w:rsidR="00AF0EBE" w:rsidRPr="006164E2">
              <w:rPr>
                <w:sz w:val="24"/>
                <w:lang w:val="uk-UA"/>
              </w:rPr>
              <w:t>4</w:t>
            </w:r>
            <w:r w:rsidR="00766E9B" w:rsidRPr="006164E2">
              <w:rPr>
                <w:sz w:val="24"/>
                <w:lang w:val="uk-UA"/>
              </w:rPr>
              <w:t>0</w:t>
            </w:r>
          </w:p>
        </w:tc>
        <w:tc>
          <w:tcPr>
            <w:tcW w:w="1712" w:type="dxa"/>
            <w:vAlign w:val="center"/>
          </w:tcPr>
          <w:p w:rsidR="00954D62" w:rsidRPr="006164E2" w:rsidRDefault="00D04B06" w:rsidP="002A37D8">
            <w:pPr>
              <w:pStyle w:val="TableParagraph"/>
              <w:spacing w:line="270" w:lineRule="exact"/>
              <w:ind w:left="554" w:right="548"/>
              <w:jc w:val="center"/>
              <w:rPr>
                <w:sz w:val="24"/>
                <w:lang w:val="uk-UA"/>
              </w:rPr>
            </w:pPr>
            <w:r w:rsidRPr="006164E2">
              <w:rPr>
                <w:sz w:val="24"/>
                <w:lang w:val="uk-UA"/>
              </w:rPr>
              <w:t>4</w:t>
            </w:r>
            <w:r w:rsidR="00766E9B" w:rsidRPr="006164E2">
              <w:rPr>
                <w:sz w:val="24"/>
                <w:lang w:val="uk-UA"/>
              </w:rPr>
              <w:t>-6</w:t>
            </w:r>
          </w:p>
        </w:tc>
        <w:tc>
          <w:tcPr>
            <w:tcW w:w="1709" w:type="dxa"/>
            <w:vAlign w:val="center"/>
          </w:tcPr>
          <w:p w:rsidR="00954D62" w:rsidRPr="006164E2" w:rsidRDefault="002A37D8" w:rsidP="002A37D8">
            <w:pPr>
              <w:pStyle w:val="TableParagraph"/>
              <w:spacing w:line="270" w:lineRule="exact"/>
              <w:ind w:left="68" w:right="61"/>
              <w:jc w:val="center"/>
              <w:rPr>
                <w:sz w:val="24"/>
                <w:lang w:val="uk-UA"/>
              </w:rPr>
            </w:pPr>
            <w:r w:rsidRPr="006164E2">
              <w:rPr>
                <w:sz w:val="24"/>
                <w:lang w:val="uk-UA"/>
              </w:rPr>
              <w:t>25</w:t>
            </w:r>
            <w:r w:rsidR="00766E9B" w:rsidRPr="006164E2">
              <w:rPr>
                <w:sz w:val="24"/>
                <w:lang w:val="uk-UA"/>
              </w:rPr>
              <w:t>-</w:t>
            </w:r>
            <w:r w:rsidRPr="006164E2">
              <w:rPr>
                <w:sz w:val="24"/>
                <w:lang w:val="uk-UA"/>
              </w:rPr>
              <w:t>35</w:t>
            </w:r>
          </w:p>
        </w:tc>
        <w:tc>
          <w:tcPr>
            <w:tcW w:w="2340" w:type="dxa"/>
            <w:vAlign w:val="center"/>
          </w:tcPr>
          <w:p w:rsidR="00954D62" w:rsidRPr="006164E2" w:rsidRDefault="002A37D8" w:rsidP="002A37D8">
            <w:pPr>
              <w:pStyle w:val="TableParagraph"/>
              <w:ind w:left="134" w:right="106" w:firstLine="93"/>
              <w:jc w:val="center"/>
              <w:rPr>
                <w:sz w:val="24"/>
                <w:lang w:val="uk-UA"/>
              </w:rPr>
            </w:pPr>
            <w:r w:rsidRPr="006164E2">
              <w:rPr>
                <w:sz w:val="24"/>
                <w:lang w:val="uk-UA"/>
              </w:rPr>
              <w:t>ПЦМБ</w:t>
            </w:r>
          </w:p>
        </w:tc>
        <w:tc>
          <w:tcPr>
            <w:tcW w:w="1466" w:type="dxa"/>
            <w:vAlign w:val="center"/>
          </w:tcPr>
          <w:p w:rsidR="00954D62" w:rsidRPr="006164E2" w:rsidRDefault="00A51B44" w:rsidP="00A51B44">
            <w:pPr>
              <w:pStyle w:val="TableParagraph"/>
              <w:tabs>
                <w:tab w:val="left" w:pos="1466"/>
              </w:tabs>
              <w:spacing w:line="270" w:lineRule="exact"/>
              <w:jc w:val="center"/>
              <w:rPr>
                <w:sz w:val="24"/>
                <w:lang w:val="uk-UA"/>
              </w:rPr>
            </w:pPr>
            <w:r w:rsidRPr="006164E2">
              <w:rPr>
                <w:sz w:val="24"/>
                <w:lang w:val="uk-UA"/>
              </w:rPr>
              <w:t>5</w:t>
            </w:r>
          </w:p>
        </w:tc>
      </w:tr>
      <w:tr w:rsidR="00954D62" w:rsidRPr="006164E2" w:rsidTr="00A51B44">
        <w:trPr>
          <w:trHeight w:val="1379"/>
        </w:trPr>
        <w:tc>
          <w:tcPr>
            <w:tcW w:w="1728" w:type="dxa"/>
            <w:vAlign w:val="center"/>
          </w:tcPr>
          <w:p w:rsidR="00954D62" w:rsidRPr="006164E2" w:rsidRDefault="00D04B06" w:rsidP="002A37D8">
            <w:pPr>
              <w:pStyle w:val="TableParagraph"/>
              <w:ind w:left="160" w:right="150" w:firstLine="2"/>
              <w:jc w:val="center"/>
              <w:rPr>
                <w:sz w:val="24"/>
                <w:lang w:val="uk-UA"/>
              </w:rPr>
            </w:pPr>
            <w:r w:rsidRPr="006164E2">
              <w:rPr>
                <w:sz w:val="24"/>
                <w:lang w:val="uk-UA"/>
              </w:rPr>
              <w:t>5</w:t>
            </w:r>
            <w:r w:rsidR="00766E9B" w:rsidRPr="006164E2">
              <w:rPr>
                <w:sz w:val="24"/>
                <w:lang w:val="uk-UA"/>
              </w:rPr>
              <w:t xml:space="preserve"> </w:t>
            </w:r>
            <w:r w:rsidRPr="006164E2">
              <w:rPr>
                <w:sz w:val="24"/>
                <w:lang w:val="uk-UA"/>
              </w:rPr>
              <w:t>Економіка будівництва</w:t>
            </w:r>
          </w:p>
        </w:tc>
        <w:tc>
          <w:tcPr>
            <w:tcW w:w="900" w:type="dxa"/>
            <w:vAlign w:val="center"/>
          </w:tcPr>
          <w:p w:rsidR="00954D62" w:rsidRPr="006164E2" w:rsidRDefault="00AF0EBE" w:rsidP="002A37D8">
            <w:pPr>
              <w:pStyle w:val="TableParagraph"/>
              <w:spacing w:line="268" w:lineRule="exact"/>
              <w:ind w:left="52" w:right="42"/>
              <w:jc w:val="center"/>
              <w:rPr>
                <w:sz w:val="24"/>
                <w:lang w:val="uk-UA"/>
              </w:rPr>
            </w:pPr>
            <w:r w:rsidRPr="006164E2">
              <w:rPr>
                <w:sz w:val="24"/>
                <w:lang w:val="uk-UA"/>
              </w:rPr>
              <w:t>10</w:t>
            </w:r>
          </w:p>
        </w:tc>
        <w:tc>
          <w:tcPr>
            <w:tcW w:w="1712" w:type="dxa"/>
            <w:vAlign w:val="center"/>
          </w:tcPr>
          <w:p w:rsidR="00954D62" w:rsidRPr="006164E2" w:rsidRDefault="002A37D8" w:rsidP="002A37D8">
            <w:pPr>
              <w:pStyle w:val="TableParagraph"/>
              <w:spacing w:line="268" w:lineRule="exact"/>
              <w:ind w:left="6"/>
              <w:jc w:val="center"/>
              <w:rPr>
                <w:sz w:val="24"/>
                <w:lang w:val="uk-UA"/>
              </w:rPr>
            </w:pPr>
            <w:r w:rsidRPr="006164E2">
              <w:rPr>
                <w:w w:val="99"/>
                <w:sz w:val="24"/>
                <w:lang w:val="uk-UA"/>
              </w:rPr>
              <w:t>-</w:t>
            </w:r>
          </w:p>
        </w:tc>
        <w:tc>
          <w:tcPr>
            <w:tcW w:w="1709" w:type="dxa"/>
            <w:vAlign w:val="center"/>
          </w:tcPr>
          <w:p w:rsidR="00954D62" w:rsidRPr="006164E2" w:rsidRDefault="002A37D8" w:rsidP="002A37D8">
            <w:pPr>
              <w:pStyle w:val="TableParagraph"/>
              <w:spacing w:line="268" w:lineRule="exact"/>
              <w:ind w:left="68" w:right="61"/>
              <w:jc w:val="center"/>
              <w:rPr>
                <w:sz w:val="24"/>
                <w:lang w:val="uk-UA"/>
              </w:rPr>
            </w:pPr>
            <w:r w:rsidRPr="006164E2">
              <w:rPr>
                <w:sz w:val="24"/>
                <w:lang w:val="uk-UA"/>
              </w:rPr>
              <w:t>15</w:t>
            </w:r>
            <w:r w:rsidR="00D04B06" w:rsidRPr="006164E2">
              <w:rPr>
                <w:sz w:val="24"/>
                <w:lang w:val="uk-UA"/>
              </w:rPr>
              <w:t>-2</w:t>
            </w:r>
            <w:r w:rsidRPr="006164E2">
              <w:rPr>
                <w:sz w:val="24"/>
                <w:lang w:val="uk-UA"/>
              </w:rPr>
              <w:t>0</w:t>
            </w:r>
          </w:p>
        </w:tc>
        <w:tc>
          <w:tcPr>
            <w:tcW w:w="2340" w:type="dxa"/>
            <w:vAlign w:val="center"/>
          </w:tcPr>
          <w:p w:rsidR="00954D62" w:rsidRPr="006164E2" w:rsidRDefault="002A37D8" w:rsidP="00A51B44">
            <w:pPr>
              <w:pStyle w:val="TableParagraph"/>
              <w:spacing w:line="268" w:lineRule="exact"/>
              <w:ind w:left="410" w:hanging="322"/>
              <w:jc w:val="center"/>
              <w:rPr>
                <w:sz w:val="24"/>
                <w:lang w:val="uk-UA"/>
              </w:rPr>
            </w:pPr>
            <w:r w:rsidRPr="006164E2">
              <w:rPr>
                <w:sz w:val="24"/>
                <w:lang w:val="uk-UA"/>
              </w:rPr>
              <w:t>ЕОУП</w:t>
            </w:r>
          </w:p>
        </w:tc>
        <w:tc>
          <w:tcPr>
            <w:tcW w:w="1466" w:type="dxa"/>
            <w:vAlign w:val="center"/>
          </w:tcPr>
          <w:p w:rsidR="00954D62" w:rsidRPr="006164E2" w:rsidRDefault="00A51B44" w:rsidP="00A51B44">
            <w:pPr>
              <w:pStyle w:val="TableParagraph"/>
              <w:tabs>
                <w:tab w:val="left" w:pos="1466"/>
              </w:tabs>
              <w:spacing w:line="268" w:lineRule="exact"/>
              <w:jc w:val="center"/>
              <w:rPr>
                <w:sz w:val="24"/>
                <w:lang w:val="uk-UA"/>
              </w:rPr>
            </w:pPr>
            <w:r w:rsidRPr="006164E2">
              <w:rPr>
                <w:sz w:val="24"/>
                <w:lang w:val="uk-UA"/>
              </w:rPr>
              <w:t>2</w:t>
            </w:r>
          </w:p>
        </w:tc>
      </w:tr>
      <w:tr w:rsidR="00954D62" w:rsidRPr="006164E2" w:rsidTr="00A51B44">
        <w:trPr>
          <w:trHeight w:val="551"/>
        </w:trPr>
        <w:tc>
          <w:tcPr>
            <w:tcW w:w="1728" w:type="dxa"/>
            <w:vAlign w:val="center"/>
          </w:tcPr>
          <w:p w:rsidR="00954D62" w:rsidRPr="006164E2" w:rsidRDefault="00D04B06" w:rsidP="002A37D8">
            <w:pPr>
              <w:pStyle w:val="TableParagraph"/>
              <w:spacing w:line="268" w:lineRule="exact"/>
              <w:ind w:left="235"/>
              <w:jc w:val="center"/>
              <w:rPr>
                <w:sz w:val="24"/>
                <w:lang w:val="uk-UA"/>
              </w:rPr>
            </w:pPr>
            <w:r w:rsidRPr="006164E2">
              <w:rPr>
                <w:sz w:val="24"/>
                <w:lang w:val="uk-UA"/>
              </w:rPr>
              <w:t>6</w:t>
            </w:r>
            <w:r w:rsidR="00766E9B" w:rsidRPr="006164E2">
              <w:rPr>
                <w:sz w:val="24"/>
                <w:lang w:val="uk-UA"/>
              </w:rPr>
              <w:t xml:space="preserve"> </w:t>
            </w:r>
            <w:r w:rsidRPr="006164E2">
              <w:rPr>
                <w:sz w:val="24"/>
                <w:lang w:val="uk-UA"/>
              </w:rPr>
              <w:t>Охорона праці та безпека життєдіяль-ності</w:t>
            </w:r>
          </w:p>
        </w:tc>
        <w:tc>
          <w:tcPr>
            <w:tcW w:w="900" w:type="dxa"/>
            <w:vAlign w:val="center"/>
          </w:tcPr>
          <w:p w:rsidR="00954D62" w:rsidRPr="006164E2" w:rsidRDefault="00AF0EBE" w:rsidP="002A37D8">
            <w:pPr>
              <w:pStyle w:val="TableParagraph"/>
              <w:spacing w:line="268" w:lineRule="exact"/>
              <w:ind w:left="52" w:right="42"/>
              <w:jc w:val="center"/>
              <w:rPr>
                <w:sz w:val="24"/>
                <w:lang w:val="uk-UA"/>
              </w:rPr>
            </w:pPr>
            <w:r w:rsidRPr="006164E2">
              <w:rPr>
                <w:sz w:val="24"/>
                <w:lang w:val="uk-UA"/>
              </w:rPr>
              <w:t>7</w:t>
            </w:r>
          </w:p>
        </w:tc>
        <w:tc>
          <w:tcPr>
            <w:tcW w:w="1712" w:type="dxa"/>
            <w:vAlign w:val="center"/>
          </w:tcPr>
          <w:p w:rsidR="00954D62" w:rsidRPr="006164E2" w:rsidRDefault="00766E9B" w:rsidP="002A37D8">
            <w:pPr>
              <w:pStyle w:val="TableParagraph"/>
              <w:spacing w:line="268" w:lineRule="exact"/>
              <w:ind w:left="6"/>
              <w:jc w:val="center"/>
              <w:rPr>
                <w:sz w:val="24"/>
                <w:lang w:val="uk-UA"/>
              </w:rPr>
            </w:pPr>
            <w:r w:rsidRPr="006164E2">
              <w:rPr>
                <w:w w:val="99"/>
                <w:sz w:val="24"/>
                <w:lang w:val="uk-UA"/>
              </w:rPr>
              <w:t>-</w:t>
            </w:r>
          </w:p>
        </w:tc>
        <w:tc>
          <w:tcPr>
            <w:tcW w:w="1709" w:type="dxa"/>
            <w:vAlign w:val="center"/>
          </w:tcPr>
          <w:p w:rsidR="00954D62" w:rsidRPr="006164E2" w:rsidRDefault="00766E9B" w:rsidP="002A37D8">
            <w:pPr>
              <w:pStyle w:val="TableParagraph"/>
              <w:spacing w:line="268" w:lineRule="exact"/>
              <w:ind w:left="68" w:right="61"/>
              <w:jc w:val="center"/>
              <w:rPr>
                <w:sz w:val="24"/>
                <w:lang w:val="uk-UA"/>
              </w:rPr>
            </w:pPr>
            <w:r w:rsidRPr="006164E2">
              <w:rPr>
                <w:sz w:val="24"/>
                <w:lang w:val="uk-UA"/>
              </w:rPr>
              <w:t>10</w:t>
            </w:r>
          </w:p>
        </w:tc>
        <w:tc>
          <w:tcPr>
            <w:tcW w:w="2340" w:type="dxa"/>
            <w:vAlign w:val="center"/>
          </w:tcPr>
          <w:p w:rsidR="00954D62" w:rsidRPr="006164E2" w:rsidRDefault="002A37D8" w:rsidP="002A37D8">
            <w:pPr>
              <w:pStyle w:val="TableParagraph"/>
              <w:spacing w:line="264" w:lineRule="exact"/>
              <w:ind w:left="131" w:right="120"/>
              <w:jc w:val="center"/>
              <w:rPr>
                <w:sz w:val="24"/>
                <w:lang w:val="uk-UA"/>
              </w:rPr>
            </w:pPr>
            <w:r w:rsidRPr="006164E2">
              <w:rPr>
                <w:sz w:val="24"/>
                <w:lang w:val="uk-UA"/>
              </w:rPr>
              <w:t>РАОП</w:t>
            </w:r>
          </w:p>
        </w:tc>
        <w:tc>
          <w:tcPr>
            <w:tcW w:w="1466" w:type="dxa"/>
            <w:vAlign w:val="center"/>
          </w:tcPr>
          <w:p w:rsidR="00954D62" w:rsidRPr="006164E2" w:rsidRDefault="00766E9B" w:rsidP="00A51B44">
            <w:pPr>
              <w:pStyle w:val="TableParagraph"/>
              <w:tabs>
                <w:tab w:val="left" w:pos="1466"/>
              </w:tabs>
              <w:spacing w:line="268" w:lineRule="exact"/>
              <w:jc w:val="center"/>
              <w:rPr>
                <w:sz w:val="24"/>
                <w:lang w:val="uk-UA"/>
              </w:rPr>
            </w:pPr>
            <w:r w:rsidRPr="006164E2">
              <w:rPr>
                <w:sz w:val="24"/>
                <w:lang w:val="uk-UA"/>
              </w:rPr>
              <w:t>1</w:t>
            </w:r>
          </w:p>
        </w:tc>
      </w:tr>
      <w:tr w:rsidR="00954D62" w:rsidRPr="006164E2" w:rsidTr="00A51B44">
        <w:trPr>
          <w:trHeight w:val="1379"/>
        </w:trPr>
        <w:tc>
          <w:tcPr>
            <w:tcW w:w="1728" w:type="dxa"/>
            <w:vAlign w:val="center"/>
          </w:tcPr>
          <w:p w:rsidR="00954D62" w:rsidRPr="006164E2" w:rsidRDefault="00D04B06" w:rsidP="002A37D8">
            <w:pPr>
              <w:pStyle w:val="TableParagraph"/>
              <w:ind w:left="160" w:right="37" w:hanging="5"/>
              <w:jc w:val="center"/>
              <w:rPr>
                <w:sz w:val="24"/>
                <w:lang w:val="uk-UA"/>
              </w:rPr>
            </w:pPr>
            <w:r w:rsidRPr="006164E2">
              <w:rPr>
                <w:sz w:val="24"/>
                <w:lang w:val="uk-UA"/>
              </w:rPr>
              <w:t>7</w:t>
            </w:r>
            <w:r w:rsidR="00766E9B" w:rsidRPr="006164E2">
              <w:rPr>
                <w:sz w:val="24"/>
                <w:lang w:val="uk-UA"/>
              </w:rPr>
              <w:t xml:space="preserve"> </w:t>
            </w:r>
            <w:r w:rsidRPr="006164E2">
              <w:rPr>
                <w:sz w:val="24"/>
                <w:lang w:val="uk-UA"/>
              </w:rPr>
              <w:t>Екологія будівництва</w:t>
            </w:r>
          </w:p>
        </w:tc>
        <w:tc>
          <w:tcPr>
            <w:tcW w:w="900" w:type="dxa"/>
            <w:vAlign w:val="center"/>
          </w:tcPr>
          <w:p w:rsidR="00954D62" w:rsidRPr="006164E2" w:rsidRDefault="00AF0EBE" w:rsidP="002A37D8">
            <w:pPr>
              <w:pStyle w:val="TableParagraph"/>
              <w:spacing w:line="268" w:lineRule="exact"/>
              <w:ind w:left="8"/>
              <w:jc w:val="center"/>
              <w:rPr>
                <w:sz w:val="24"/>
                <w:lang w:val="uk-UA"/>
              </w:rPr>
            </w:pPr>
            <w:r w:rsidRPr="006164E2">
              <w:rPr>
                <w:sz w:val="24"/>
                <w:lang w:val="uk-UA"/>
              </w:rPr>
              <w:t>3</w:t>
            </w:r>
          </w:p>
        </w:tc>
        <w:tc>
          <w:tcPr>
            <w:tcW w:w="1712" w:type="dxa"/>
            <w:vAlign w:val="center"/>
          </w:tcPr>
          <w:p w:rsidR="00954D62" w:rsidRPr="006164E2" w:rsidRDefault="00766E9B" w:rsidP="002A37D8">
            <w:pPr>
              <w:pStyle w:val="TableParagraph"/>
              <w:spacing w:line="268" w:lineRule="exact"/>
              <w:ind w:left="6"/>
              <w:jc w:val="center"/>
              <w:rPr>
                <w:sz w:val="24"/>
                <w:lang w:val="uk-UA"/>
              </w:rPr>
            </w:pPr>
            <w:r w:rsidRPr="006164E2">
              <w:rPr>
                <w:w w:val="99"/>
                <w:sz w:val="24"/>
                <w:lang w:val="uk-UA"/>
              </w:rPr>
              <w:t>-</w:t>
            </w:r>
          </w:p>
        </w:tc>
        <w:tc>
          <w:tcPr>
            <w:tcW w:w="1709" w:type="dxa"/>
            <w:vAlign w:val="center"/>
          </w:tcPr>
          <w:p w:rsidR="00954D62" w:rsidRPr="006164E2" w:rsidRDefault="00D04B06" w:rsidP="002A37D8">
            <w:pPr>
              <w:pStyle w:val="TableParagraph"/>
              <w:spacing w:line="268" w:lineRule="exact"/>
              <w:ind w:left="68" w:right="61"/>
              <w:jc w:val="center"/>
              <w:rPr>
                <w:sz w:val="24"/>
                <w:lang w:val="uk-UA"/>
              </w:rPr>
            </w:pPr>
            <w:r w:rsidRPr="006164E2">
              <w:rPr>
                <w:sz w:val="24"/>
                <w:lang w:val="uk-UA"/>
              </w:rPr>
              <w:t>10</w:t>
            </w:r>
          </w:p>
        </w:tc>
        <w:tc>
          <w:tcPr>
            <w:tcW w:w="2340" w:type="dxa"/>
            <w:vAlign w:val="center"/>
          </w:tcPr>
          <w:p w:rsidR="00954D62" w:rsidRPr="006164E2" w:rsidRDefault="002A37D8" w:rsidP="00A51B44">
            <w:pPr>
              <w:pStyle w:val="TableParagraph"/>
              <w:ind w:left="134" w:right="106" w:hanging="46"/>
              <w:jc w:val="center"/>
              <w:rPr>
                <w:sz w:val="24"/>
                <w:lang w:val="uk-UA"/>
              </w:rPr>
            </w:pPr>
            <w:r w:rsidRPr="006164E2">
              <w:rPr>
                <w:sz w:val="24"/>
                <w:lang w:val="uk-UA"/>
              </w:rPr>
              <w:t>ТВВ</w:t>
            </w:r>
          </w:p>
        </w:tc>
        <w:tc>
          <w:tcPr>
            <w:tcW w:w="1466" w:type="dxa"/>
            <w:vAlign w:val="center"/>
          </w:tcPr>
          <w:p w:rsidR="00954D62" w:rsidRPr="006164E2" w:rsidRDefault="00766E9B" w:rsidP="00A51B44">
            <w:pPr>
              <w:pStyle w:val="TableParagraph"/>
              <w:tabs>
                <w:tab w:val="left" w:pos="1466"/>
              </w:tabs>
              <w:spacing w:line="268" w:lineRule="exact"/>
              <w:jc w:val="center"/>
              <w:rPr>
                <w:sz w:val="24"/>
                <w:lang w:val="uk-UA"/>
              </w:rPr>
            </w:pPr>
            <w:r w:rsidRPr="006164E2">
              <w:rPr>
                <w:sz w:val="24"/>
                <w:lang w:val="uk-UA"/>
              </w:rPr>
              <w:t>1</w:t>
            </w:r>
          </w:p>
        </w:tc>
      </w:tr>
      <w:tr w:rsidR="00954D62" w:rsidRPr="006164E2" w:rsidTr="00A51B44">
        <w:trPr>
          <w:trHeight w:val="275"/>
        </w:trPr>
        <w:tc>
          <w:tcPr>
            <w:tcW w:w="1728" w:type="dxa"/>
            <w:vAlign w:val="center"/>
          </w:tcPr>
          <w:p w:rsidR="00954D62" w:rsidRPr="006164E2" w:rsidRDefault="00766E9B" w:rsidP="002A37D8">
            <w:pPr>
              <w:pStyle w:val="TableParagraph"/>
              <w:spacing w:line="255" w:lineRule="exact"/>
              <w:ind w:left="540"/>
              <w:jc w:val="center"/>
              <w:rPr>
                <w:sz w:val="24"/>
                <w:lang w:val="uk-UA"/>
              </w:rPr>
            </w:pPr>
            <w:r w:rsidRPr="006164E2">
              <w:rPr>
                <w:sz w:val="24"/>
                <w:lang w:val="uk-UA"/>
              </w:rPr>
              <w:t>Разом</w:t>
            </w:r>
          </w:p>
        </w:tc>
        <w:tc>
          <w:tcPr>
            <w:tcW w:w="900" w:type="dxa"/>
            <w:vAlign w:val="center"/>
          </w:tcPr>
          <w:p w:rsidR="00954D62" w:rsidRPr="006164E2" w:rsidRDefault="00A51B44" w:rsidP="002A37D8">
            <w:pPr>
              <w:pStyle w:val="TableParagraph"/>
              <w:jc w:val="center"/>
              <w:rPr>
                <w:sz w:val="24"/>
                <w:szCs w:val="24"/>
                <w:lang w:val="uk-UA"/>
              </w:rPr>
            </w:pPr>
            <w:r w:rsidRPr="006164E2">
              <w:rPr>
                <w:sz w:val="24"/>
                <w:szCs w:val="24"/>
                <w:lang w:val="uk-UA"/>
              </w:rPr>
              <w:t>100</w:t>
            </w:r>
          </w:p>
        </w:tc>
        <w:tc>
          <w:tcPr>
            <w:tcW w:w="1712" w:type="dxa"/>
            <w:vAlign w:val="center"/>
          </w:tcPr>
          <w:p w:rsidR="00954D62" w:rsidRPr="006164E2" w:rsidRDefault="00766E9B" w:rsidP="002A37D8">
            <w:pPr>
              <w:pStyle w:val="TableParagraph"/>
              <w:spacing w:line="255" w:lineRule="exact"/>
              <w:ind w:left="554" w:right="548"/>
              <w:jc w:val="center"/>
              <w:rPr>
                <w:sz w:val="24"/>
                <w:lang w:val="uk-UA"/>
              </w:rPr>
            </w:pPr>
            <w:r w:rsidRPr="006164E2">
              <w:rPr>
                <w:sz w:val="24"/>
                <w:lang w:val="uk-UA"/>
              </w:rPr>
              <w:t>11</w:t>
            </w:r>
          </w:p>
        </w:tc>
        <w:tc>
          <w:tcPr>
            <w:tcW w:w="1709" w:type="dxa"/>
            <w:vAlign w:val="center"/>
          </w:tcPr>
          <w:p w:rsidR="00954D62" w:rsidRPr="006164E2" w:rsidRDefault="00766E9B" w:rsidP="002A37D8">
            <w:pPr>
              <w:pStyle w:val="TableParagraph"/>
              <w:spacing w:line="255" w:lineRule="exact"/>
              <w:ind w:left="68" w:right="61"/>
              <w:jc w:val="center"/>
              <w:rPr>
                <w:sz w:val="24"/>
                <w:lang w:val="uk-UA"/>
              </w:rPr>
            </w:pPr>
            <w:r w:rsidRPr="006164E2">
              <w:rPr>
                <w:sz w:val="24"/>
                <w:lang w:val="uk-UA"/>
              </w:rPr>
              <w:t>110-140</w:t>
            </w:r>
          </w:p>
        </w:tc>
        <w:tc>
          <w:tcPr>
            <w:tcW w:w="2340" w:type="dxa"/>
            <w:vAlign w:val="center"/>
          </w:tcPr>
          <w:p w:rsidR="00954D62" w:rsidRPr="006164E2" w:rsidRDefault="00954D62" w:rsidP="002A37D8">
            <w:pPr>
              <w:pStyle w:val="TableParagraph"/>
              <w:jc w:val="center"/>
              <w:rPr>
                <w:sz w:val="20"/>
                <w:lang w:val="uk-UA"/>
              </w:rPr>
            </w:pPr>
          </w:p>
        </w:tc>
        <w:tc>
          <w:tcPr>
            <w:tcW w:w="1466" w:type="dxa"/>
            <w:vAlign w:val="center"/>
          </w:tcPr>
          <w:p w:rsidR="00954D62" w:rsidRPr="006164E2" w:rsidRDefault="00766E9B" w:rsidP="00A51B44">
            <w:pPr>
              <w:pStyle w:val="TableParagraph"/>
              <w:tabs>
                <w:tab w:val="left" w:pos="1466"/>
              </w:tabs>
              <w:spacing w:line="255" w:lineRule="exact"/>
              <w:jc w:val="center"/>
              <w:rPr>
                <w:sz w:val="24"/>
                <w:lang w:val="uk-UA"/>
              </w:rPr>
            </w:pPr>
            <w:r w:rsidRPr="006164E2">
              <w:rPr>
                <w:sz w:val="24"/>
                <w:lang w:val="uk-UA"/>
              </w:rPr>
              <w:t>16</w:t>
            </w:r>
          </w:p>
        </w:tc>
      </w:tr>
    </w:tbl>
    <w:p w:rsidR="00954D62" w:rsidRPr="006164E2" w:rsidRDefault="00954D62">
      <w:pPr>
        <w:spacing w:line="255" w:lineRule="exact"/>
        <w:jc w:val="right"/>
        <w:rPr>
          <w:sz w:val="24"/>
          <w:lang w:val="uk-UA"/>
        </w:rPr>
        <w:sectPr w:rsidR="00954D62" w:rsidRPr="006164E2">
          <w:pgSz w:w="11910" w:h="16840"/>
          <w:pgMar w:top="1040" w:right="740" w:bottom="700" w:left="920" w:header="0" w:footer="504" w:gutter="0"/>
          <w:cols w:space="720"/>
        </w:sectPr>
      </w:pPr>
    </w:p>
    <w:p w:rsidR="00954D62" w:rsidRPr="006164E2" w:rsidRDefault="00766E9B">
      <w:pPr>
        <w:pStyle w:val="Heading2"/>
        <w:ind w:right="390"/>
        <w:rPr>
          <w:lang w:val="uk-UA"/>
        </w:rPr>
      </w:pPr>
      <w:r w:rsidRPr="006164E2">
        <w:rPr>
          <w:lang w:val="uk-UA"/>
        </w:rPr>
        <w:lastRenderedPageBreak/>
        <w:t>Додаток</w:t>
      </w:r>
      <w:r w:rsidRPr="006164E2">
        <w:rPr>
          <w:spacing w:val="-1"/>
          <w:lang w:val="uk-UA"/>
        </w:rPr>
        <w:t xml:space="preserve"> </w:t>
      </w:r>
      <w:r w:rsidRPr="006164E2">
        <w:rPr>
          <w:lang w:val="uk-UA"/>
        </w:rPr>
        <w:t>В</w:t>
      </w:r>
    </w:p>
    <w:p w:rsidR="00954D62" w:rsidRPr="006164E2" w:rsidRDefault="00766E9B" w:rsidP="006823F8">
      <w:pPr>
        <w:pStyle w:val="a3"/>
        <w:spacing w:before="65"/>
        <w:ind w:right="394"/>
        <w:jc w:val="right"/>
        <w:rPr>
          <w:lang w:val="uk-UA"/>
        </w:rPr>
      </w:pPr>
      <w:r w:rsidRPr="006164E2">
        <w:rPr>
          <w:lang w:val="uk-UA"/>
        </w:rPr>
        <w:t>Таблиця В.1 – Склад та розподіл обсягу магістерської роботи, що</w:t>
      </w:r>
      <w:r w:rsidRPr="006164E2">
        <w:rPr>
          <w:spacing w:val="-24"/>
          <w:lang w:val="uk-UA"/>
        </w:rPr>
        <w:t xml:space="preserve"> </w:t>
      </w:r>
      <w:r w:rsidR="006823F8" w:rsidRPr="006164E2">
        <w:rPr>
          <w:lang w:val="uk-UA"/>
        </w:rPr>
        <w:t>виконуєть</w:t>
      </w:r>
      <w:r w:rsidRPr="006164E2">
        <w:rPr>
          <w:lang w:val="uk-UA"/>
        </w:rPr>
        <w:t xml:space="preserve">ся на кафедрі </w:t>
      </w:r>
      <w:r w:rsidR="006823F8" w:rsidRPr="006164E2">
        <w:rPr>
          <w:lang w:val="uk-UA"/>
        </w:rPr>
        <w:t>промислового, цивільного та міського будівництва</w:t>
      </w:r>
    </w:p>
    <w:p w:rsidR="00954D62" w:rsidRPr="006164E2" w:rsidRDefault="00954D62">
      <w:pPr>
        <w:pStyle w:val="a3"/>
        <w:spacing w:before="6" w:after="1"/>
        <w:rPr>
          <w:lang w:val="uk-UA"/>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8"/>
        <w:gridCol w:w="900"/>
        <w:gridCol w:w="1712"/>
        <w:gridCol w:w="1709"/>
        <w:gridCol w:w="2340"/>
        <w:gridCol w:w="1466"/>
      </w:tblGrid>
      <w:tr w:rsidR="00A51B44" w:rsidRPr="006164E2" w:rsidTr="004926D0">
        <w:trPr>
          <w:trHeight w:val="551"/>
        </w:trPr>
        <w:tc>
          <w:tcPr>
            <w:tcW w:w="1728" w:type="dxa"/>
            <w:vMerge w:val="restart"/>
          </w:tcPr>
          <w:p w:rsidR="00A51B44" w:rsidRPr="006164E2" w:rsidRDefault="00A51B44" w:rsidP="004926D0">
            <w:pPr>
              <w:pStyle w:val="TableParagraph"/>
              <w:spacing w:before="8"/>
              <w:rPr>
                <w:sz w:val="23"/>
                <w:lang w:val="uk-UA"/>
              </w:rPr>
            </w:pPr>
          </w:p>
          <w:p w:rsidR="00A51B44" w:rsidRPr="006164E2" w:rsidRDefault="00A51B44" w:rsidP="004926D0">
            <w:pPr>
              <w:pStyle w:val="TableParagraph"/>
              <w:ind w:left="146"/>
              <w:rPr>
                <w:sz w:val="24"/>
                <w:lang w:val="uk-UA"/>
              </w:rPr>
            </w:pPr>
            <w:r w:rsidRPr="006164E2">
              <w:rPr>
                <w:sz w:val="24"/>
                <w:lang w:val="uk-UA"/>
              </w:rPr>
              <w:t>Зміст розділу</w:t>
            </w:r>
          </w:p>
        </w:tc>
        <w:tc>
          <w:tcPr>
            <w:tcW w:w="900" w:type="dxa"/>
            <w:vMerge w:val="restart"/>
          </w:tcPr>
          <w:p w:rsidR="00A51B44" w:rsidRPr="006164E2" w:rsidRDefault="00A51B44" w:rsidP="004926D0">
            <w:pPr>
              <w:pStyle w:val="TableParagraph"/>
              <w:spacing w:before="8"/>
              <w:rPr>
                <w:sz w:val="23"/>
                <w:lang w:val="uk-UA"/>
              </w:rPr>
            </w:pPr>
          </w:p>
          <w:p w:rsidR="00A51B44" w:rsidRPr="006164E2" w:rsidRDefault="00A51B44" w:rsidP="004926D0">
            <w:pPr>
              <w:pStyle w:val="TableParagraph"/>
              <w:ind w:left="141" w:right="111" w:hanging="17"/>
              <w:jc w:val="both"/>
              <w:rPr>
                <w:sz w:val="24"/>
                <w:lang w:val="uk-UA"/>
              </w:rPr>
            </w:pPr>
            <w:r w:rsidRPr="006164E2">
              <w:rPr>
                <w:sz w:val="24"/>
                <w:lang w:val="uk-UA"/>
              </w:rPr>
              <w:t>Обсяг розді- лу, %</w:t>
            </w:r>
          </w:p>
        </w:tc>
        <w:tc>
          <w:tcPr>
            <w:tcW w:w="3421" w:type="dxa"/>
            <w:gridSpan w:val="2"/>
          </w:tcPr>
          <w:p w:rsidR="00A51B44" w:rsidRPr="006164E2" w:rsidRDefault="00A51B44" w:rsidP="004926D0">
            <w:pPr>
              <w:pStyle w:val="TableParagraph"/>
              <w:spacing w:line="276" w:lineRule="exact"/>
              <w:ind w:left="1255" w:right="306" w:hanging="922"/>
              <w:rPr>
                <w:sz w:val="24"/>
                <w:lang w:val="uk-UA"/>
              </w:rPr>
            </w:pPr>
            <w:r w:rsidRPr="006164E2">
              <w:rPr>
                <w:sz w:val="24"/>
                <w:lang w:val="uk-UA"/>
              </w:rPr>
              <w:t>Рекомендована кількість аркушів</w:t>
            </w:r>
          </w:p>
        </w:tc>
        <w:tc>
          <w:tcPr>
            <w:tcW w:w="2340" w:type="dxa"/>
            <w:vMerge w:val="restart"/>
          </w:tcPr>
          <w:p w:rsidR="00A51B44" w:rsidRPr="006164E2" w:rsidRDefault="00A51B44" w:rsidP="004926D0">
            <w:pPr>
              <w:pStyle w:val="TableParagraph"/>
              <w:spacing w:before="8"/>
              <w:rPr>
                <w:sz w:val="23"/>
                <w:lang w:val="uk-UA"/>
              </w:rPr>
            </w:pPr>
          </w:p>
          <w:p w:rsidR="00A51B44" w:rsidRPr="006164E2" w:rsidRDefault="00A51B44" w:rsidP="004926D0">
            <w:pPr>
              <w:pStyle w:val="TableParagraph"/>
              <w:ind w:left="717" w:right="341" w:hanging="346"/>
              <w:rPr>
                <w:sz w:val="24"/>
                <w:lang w:val="uk-UA"/>
              </w:rPr>
            </w:pPr>
            <w:r w:rsidRPr="006164E2">
              <w:rPr>
                <w:sz w:val="24"/>
                <w:lang w:val="uk-UA"/>
              </w:rPr>
              <w:t>Консультуюча кафедра</w:t>
            </w:r>
          </w:p>
        </w:tc>
        <w:tc>
          <w:tcPr>
            <w:tcW w:w="1466" w:type="dxa"/>
            <w:vMerge w:val="restart"/>
          </w:tcPr>
          <w:p w:rsidR="00A51B44" w:rsidRPr="006164E2" w:rsidRDefault="00A51B44" w:rsidP="004926D0">
            <w:pPr>
              <w:pStyle w:val="TableParagraph"/>
              <w:ind w:left="116" w:right="20"/>
              <w:jc w:val="center"/>
              <w:rPr>
                <w:sz w:val="24"/>
                <w:lang w:val="uk-UA"/>
              </w:rPr>
            </w:pPr>
            <w:r w:rsidRPr="006164E2">
              <w:rPr>
                <w:sz w:val="24"/>
                <w:lang w:val="uk-UA"/>
              </w:rPr>
              <w:t>Орієнтова- на трива- лість вико- нання роз-</w:t>
            </w:r>
          </w:p>
          <w:p w:rsidR="00A51B44" w:rsidRPr="006164E2" w:rsidRDefault="00A51B44" w:rsidP="004926D0">
            <w:pPr>
              <w:pStyle w:val="TableParagraph"/>
              <w:spacing w:line="269" w:lineRule="exact"/>
              <w:ind w:left="116" w:right="25"/>
              <w:jc w:val="center"/>
              <w:rPr>
                <w:sz w:val="24"/>
                <w:lang w:val="uk-UA"/>
              </w:rPr>
            </w:pPr>
            <w:r w:rsidRPr="006164E2">
              <w:rPr>
                <w:sz w:val="24"/>
                <w:lang w:val="uk-UA"/>
              </w:rPr>
              <w:t>ділів, тижні</w:t>
            </w:r>
          </w:p>
        </w:tc>
      </w:tr>
      <w:tr w:rsidR="00A51B44" w:rsidRPr="006164E2" w:rsidTr="004926D0">
        <w:trPr>
          <w:trHeight w:val="827"/>
        </w:trPr>
        <w:tc>
          <w:tcPr>
            <w:tcW w:w="1728" w:type="dxa"/>
            <w:vMerge/>
            <w:tcBorders>
              <w:top w:val="nil"/>
            </w:tcBorders>
          </w:tcPr>
          <w:p w:rsidR="00A51B44" w:rsidRPr="006164E2" w:rsidRDefault="00A51B44" w:rsidP="004926D0">
            <w:pPr>
              <w:rPr>
                <w:sz w:val="2"/>
                <w:szCs w:val="2"/>
                <w:lang w:val="uk-UA"/>
              </w:rPr>
            </w:pPr>
          </w:p>
        </w:tc>
        <w:tc>
          <w:tcPr>
            <w:tcW w:w="900" w:type="dxa"/>
            <w:vMerge/>
            <w:tcBorders>
              <w:top w:val="nil"/>
            </w:tcBorders>
          </w:tcPr>
          <w:p w:rsidR="00A51B44" w:rsidRPr="006164E2" w:rsidRDefault="00A51B44" w:rsidP="004926D0">
            <w:pPr>
              <w:rPr>
                <w:sz w:val="2"/>
                <w:szCs w:val="2"/>
                <w:lang w:val="uk-UA"/>
              </w:rPr>
            </w:pPr>
          </w:p>
        </w:tc>
        <w:tc>
          <w:tcPr>
            <w:tcW w:w="1712" w:type="dxa"/>
          </w:tcPr>
          <w:p w:rsidR="00A51B44" w:rsidRPr="006164E2" w:rsidRDefault="00A51B44" w:rsidP="004926D0">
            <w:pPr>
              <w:pStyle w:val="TableParagraph"/>
              <w:ind w:left="267" w:right="213" w:hanging="27"/>
              <w:rPr>
                <w:sz w:val="24"/>
                <w:lang w:val="uk-UA"/>
              </w:rPr>
            </w:pPr>
            <w:r w:rsidRPr="006164E2">
              <w:rPr>
                <w:sz w:val="24"/>
                <w:lang w:val="uk-UA"/>
              </w:rPr>
              <w:t>Креслення, формат А1</w:t>
            </w:r>
          </w:p>
        </w:tc>
        <w:tc>
          <w:tcPr>
            <w:tcW w:w="1709" w:type="dxa"/>
          </w:tcPr>
          <w:p w:rsidR="00A51B44" w:rsidRPr="006164E2" w:rsidRDefault="00A51B44" w:rsidP="004926D0">
            <w:pPr>
              <w:pStyle w:val="TableParagraph"/>
              <w:ind w:left="179" w:right="61"/>
              <w:jc w:val="center"/>
              <w:rPr>
                <w:sz w:val="24"/>
                <w:lang w:val="uk-UA"/>
              </w:rPr>
            </w:pPr>
            <w:r w:rsidRPr="006164E2">
              <w:rPr>
                <w:spacing w:val="-1"/>
                <w:sz w:val="24"/>
                <w:lang w:val="uk-UA"/>
              </w:rPr>
              <w:t xml:space="preserve">Пояснюваль- </w:t>
            </w:r>
            <w:r w:rsidRPr="006164E2">
              <w:rPr>
                <w:sz w:val="24"/>
                <w:lang w:val="uk-UA"/>
              </w:rPr>
              <w:t>на записка,</w:t>
            </w:r>
          </w:p>
          <w:p w:rsidR="00A51B44" w:rsidRPr="006164E2" w:rsidRDefault="00A51B44" w:rsidP="004926D0">
            <w:pPr>
              <w:pStyle w:val="TableParagraph"/>
              <w:spacing w:line="259" w:lineRule="exact"/>
              <w:ind w:left="178" w:right="61"/>
              <w:jc w:val="center"/>
              <w:rPr>
                <w:sz w:val="24"/>
                <w:lang w:val="uk-UA"/>
              </w:rPr>
            </w:pPr>
            <w:r w:rsidRPr="006164E2">
              <w:rPr>
                <w:sz w:val="24"/>
                <w:lang w:val="uk-UA"/>
              </w:rPr>
              <w:t>формат</w:t>
            </w:r>
            <w:r w:rsidRPr="006164E2">
              <w:rPr>
                <w:spacing w:val="-6"/>
                <w:sz w:val="24"/>
                <w:lang w:val="uk-UA"/>
              </w:rPr>
              <w:t xml:space="preserve"> </w:t>
            </w:r>
            <w:r w:rsidRPr="006164E2">
              <w:rPr>
                <w:sz w:val="24"/>
                <w:lang w:val="uk-UA"/>
              </w:rPr>
              <w:t>А4</w:t>
            </w:r>
          </w:p>
        </w:tc>
        <w:tc>
          <w:tcPr>
            <w:tcW w:w="2340" w:type="dxa"/>
            <w:vMerge/>
            <w:tcBorders>
              <w:top w:val="nil"/>
            </w:tcBorders>
          </w:tcPr>
          <w:p w:rsidR="00A51B44" w:rsidRPr="006164E2" w:rsidRDefault="00A51B44" w:rsidP="004926D0">
            <w:pPr>
              <w:rPr>
                <w:sz w:val="2"/>
                <w:szCs w:val="2"/>
                <w:lang w:val="uk-UA"/>
              </w:rPr>
            </w:pPr>
          </w:p>
        </w:tc>
        <w:tc>
          <w:tcPr>
            <w:tcW w:w="1466" w:type="dxa"/>
            <w:vMerge/>
            <w:tcBorders>
              <w:top w:val="nil"/>
            </w:tcBorders>
          </w:tcPr>
          <w:p w:rsidR="00A51B44" w:rsidRPr="006164E2" w:rsidRDefault="00A51B44" w:rsidP="004926D0">
            <w:pPr>
              <w:rPr>
                <w:sz w:val="2"/>
                <w:szCs w:val="2"/>
                <w:lang w:val="uk-UA"/>
              </w:rPr>
            </w:pPr>
          </w:p>
        </w:tc>
      </w:tr>
      <w:tr w:rsidR="00AF0EBE" w:rsidRPr="006164E2" w:rsidTr="004926D0">
        <w:trPr>
          <w:trHeight w:val="828"/>
        </w:trPr>
        <w:tc>
          <w:tcPr>
            <w:tcW w:w="1728" w:type="dxa"/>
            <w:vAlign w:val="center"/>
          </w:tcPr>
          <w:p w:rsidR="00AF0EBE" w:rsidRPr="006164E2" w:rsidRDefault="00AF0EBE" w:rsidP="004926D0">
            <w:pPr>
              <w:pStyle w:val="TableParagraph"/>
              <w:ind w:left="273" w:right="207" w:hanging="59"/>
              <w:jc w:val="center"/>
              <w:rPr>
                <w:sz w:val="24"/>
                <w:lang w:val="uk-UA"/>
              </w:rPr>
            </w:pPr>
            <w:r w:rsidRPr="006164E2">
              <w:rPr>
                <w:sz w:val="24"/>
                <w:lang w:val="uk-UA"/>
              </w:rPr>
              <w:t>1 Архітекту- рно-будіве-</w:t>
            </w:r>
          </w:p>
          <w:p w:rsidR="00AF0EBE" w:rsidRPr="006164E2" w:rsidRDefault="00AF0EBE" w:rsidP="004926D0">
            <w:pPr>
              <w:pStyle w:val="TableParagraph"/>
              <w:spacing w:line="264" w:lineRule="exact"/>
              <w:ind w:left="199"/>
              <w:jc w:val="center"/>
              <w:rPr>
                <w:sz w:val="24"/>
                <w:lang w:val="uk-UA"/>
              </w:rPr>
            </w:pPr>
            <w:r w:rsidRPr="006164E2">
              <w:rPr>
                <w:sz w:val="24"/>
                <w:lang w:val="uk-UA"/>
              </w:rPr>
              <w:t>льний розділ</w:t>
            </w:r>
          </w:p>
        </w:tc>
        <w:tc>
          <w:tcPr>
            <w:tcW w:w="900" w:type="dxa"/>
            <w:vAlign w:val="center"/>
          </w:tcPr>
          <w:p w:rsidR="00AF0EBE" w:rsidRPr="006164E2" w:rsidRDefault="00AF0EBE" w:rsidP="00AF0EBE">
            <w:pPr>
              <w:pStyle w:val="TableParagraph"/>
              <w:spacing w:line="268" w:lineRule="exact"/>
              <w:ind w:left="52" w:right="42"/>
              <w:jc w:val="center"/>
              <w:rPr>
                <w:sz w:val="24"/>
                <w:lang w:val="uk-UA"/>
              </w:rPr>
            </w:pPr>
            <w:r w:rsidRPr="006164E2">
              <w:rPr>
                <w:sz w:val="24"/>
                <w:lang w:val="uk-UA"/>
              </w:rPr>
              <w:t>10</w:t>
            </w:r>
          </w:p>
        </w:tc>
        <w:tc>
          <w:tcPr>
            <w:tcW w:w="1712" w:type="dxa"/>
            <w:vAlign w:val="center"/>
          </w:tcPr>
          <w:p w:rsidR="00AF0EBE" w:rsidRPr="006164E2" w:rsidRDefault="00AF0EBE" w:rsidP="004926D0">
            <w:pPr>
              <w:pStyle w:val="TableParagraph"/>
              <w:spacing w:line="268" w:lineRule="exact"/>
              <w:ind w:left="8"/>
              <w:jc w:val="center"/>
              <w:rPr>
                <w:sz w:val="24"/>
                <w:lang w:val="uk-UA"/>
              </w:rPr>
            </w:pPr>
            <w:r w:rsidRPr="006164E2">
              <w:rPr>
                <w:sz w:val="24"/>
                <w:lang w:val="uk-UA"/>
              </w:rPr>
              <w:t>3</w:t>
            </w:r>
          </w:p>
        </w:tc>
        <w:tc>
          <w:tcPr>
            <w:tcW w:w="1709" w:type="dxa"/>
            <w:vAlign w:val="center"/>
          </w:tcPr>
          <w:p w:rsidR="00AF0EBE" w:rsidRPr="006164E2" w:rsidRDefault="00AF0EBE" w:rsidP="004926D0">
            <w:pPr>
              <w:pStyle w:val="TableParagraph"/>
              <w:spacing w:line="268" w:lineRule="exact"/>
              <w:ind w:left="68" w:right="61"/>
              <w:jc w:val="center"/>
              <w:rPr>
                <w:sz w:val="24"/>
                <w:lang w:val="uk-UA"/>
              </w:rPr>
            </w:pPr>
            <w:r w:rsidRPr="006164E2">
              <w:rPr>
                <w:sz w:val="24"/>
                <w:lang w:val="uk-UA"/>
              </w:rPr>
              <w:t>20-25</w:t>
            </w:r>
          </w:p>
        </w:tc>
        <w:tc>
          <w:tcPr>
            <w:tcW w:w="2340" w:type="dxa"/>
            <w:vAlign w:val="center"/>
          </w:tcPr>
          <w:p w:rsidR="00AF0EBE" w:rsidRPr="006164E2" w:rsidRDefault="00AF0EBE" w:rsidP="004926D0">
            <w:pPr>
              <w:pStyle w:val="TableParagraph"/>
              <w:ind w:left="540" w:right="341" w:hanging="137"/>
              <w:jc w:val="center"/>
              <w:rPr>
                <w:sz w:val="24"/>
                <w:lang w:val="uk-UA"/>
              </w:rPr>
            </w:pPr>
            <w:r w:rsidRPr="006164E2">
              <w:rPr>
                <w:sz w:val="24"/>
                <w:lang w:val="uk-UA"/>
              </w:rPr>
              <w:t>ПЦМБ</w:t>
            </w:r>
          </w:p>
        </w:tc>
        <w:tc>
          <w:tcPr>
            <w:tcW w:w="1466" w:type="dxa"/>
            <w:vAlign w:val="center"/>
          </w:tcPr>
          <w:p w:rsidR="00AF0EBE" w:rsidRPr="006164E2" w:rsidRDefault="00AF0EBE" w:rsidP="004926D0">
            <w:pPr>
              <w:pStyle w:val="TableParagraph"/>
              <w:tabs>
                <w:tab w:val="left" w:pos="1466"/>
              </w:tabs>
              <w:spacing w:line="268" w:lineRule="exact"/>
              <w:ind w:right="32"/>
              <w:jc w:val="center"/>
              <w:rPr>
                <w:sz w:val="24"/>
                <w:lang w:val="uk-UA"/>
              </w:rPr>
            </w:pPr>
            <w:r w:rsidRPr="006164E2">
              <w:rPr>
                <w:sz w:val="24"/>
                <w:lang w:val="uk-UA"/>
              </w:rPr>
              <w:t>2</w:t>
            </w:r>
          </w:p>
        </w:tc>
      </w:tr>
      <w:tr w:rsidR="00AF0EBE" w:rsidRPr="006164E2" w:rsidTr="004926D0">
        <w:trPr>
          <w:trHeight w:val="1379"/>
        </w:trPr>
        <w:tc>
          <w:tcPr>
            <w:tcW w:w="1728" w:type="dxa"/>
            <w:vAlign w:val="center"/>
          </w:tcPr>
          <w:p w:rsidR="00AF0EBE" w:rsidRPr="006164E2" w:rsidRDefault="00AF0EBE" w:rsidP="004926D0">
            <w:pPr>
              <w:pStyle w:val="TableParagraph"/>
              <w:ind w:left="136" w:right="21" w:firstLine="4"/>
              <w:jc w:val="center"/>
              <w:rPr>
                <w:sz w:val="24"/>
                <w:lang w:val="uk-UA"/>
              </w:rPr>
            </w:pPr>
            <w:r w:rsidRPr="006164E2">
              <w:rPr>
                <w:sz w:val="24"/>
                <w:lang w:val="uk-UA"/>
              </w:rPr>
              <w:t>2 Розрахун-ково-конструктив-ний розділ</w:t>
            </w:r>
          </w:p>
        </w:tc>
        <w:tc>
          <w:tcPr>
            <w:tcW w:w="900" w:type="dxa"/>
            <w:vAlign w:val="center"/>
          </w:tcPr>
          <w:p w:rsidR="00AF0EBE" w:rsidRPr="006164E2" w:rsidRDefault="00AF0EBE" w:rsidP="004926D0">
            <w:pPr>
              <w:pStyle w:val="TableParagraph"/>
              <w:spacing w:line="268" w:lineRule="exact"/>
              <w:ind w:left="52" w:right="42"/>
              <w:jc w:val="center"/>
              <w:rPr>
                <w:sz w:val="24"/>
                <w:lang w:val="uk-UA"/>
              </w:rPr>
            </w:pPr>
            <w:r w:rsidRPr="006164E2">
              <w:rPr>
                <w:sz w:val="24"/>
                <w:lang w:val="uk-UA"/>
              </w:rPr>
              <w:t>20-30</w:t>
            </w:r>
          </w:p>
        </w:tc>
        <w:tc>
          <w:tcPr>
            <w:tcW w:w="1712" w:type="dxa"/>
            <w:vAlign w:val="center"/>
          </w:tcPr>
          <w:p w:rsidR="00AF0EBE" w:rsidRPr="006164E2" w:rsidRDefault="00AF0EBE" w:rsidP="004926D0">
            <w:pPr>
              <w:pStyle w:val="TableParagraph"/>
              <w:spacing w:line="268" w:lineRule="exact"/>
              <w:ind w:left="8"/>
              <w:jc w:val="center"/>
              <w:rPr>
                <w:sz w:val="24"/>
                <w:lang w:val="uk-UA"/>
              </w:rPr>
            </w:pPr>
            <w:r w:rsidRPr="006164E2">
              <w:rPr>
                <w:sz w:val="24"/>
                <w:lang w:val="uk-UA"/>
              </w:rPr>
              <w:t>2-4</w:t>
            </w:r>
          </w:p>
        </w:tc>
        <w:tc>
          <w:tcPr>
            <w:tcW w:w="1709" w:type="dxa"/>
            <w:vAlign w:val="center"/>
          </w:tcPr>
          <w:p w:rsidR="00AF0EBE" w:rsidRPr="006164E2" w:rsidRDefault="00AF0EBE" w:rsidP="004926D0">
            <w:pPr>
              <w:pStyle w:val="TableParagraph"/>
              <w:spacing w:line="268" w:lineRule="exact"/>
              <w:ind w:left="68" w:right="61"/>
              <w:jc w:val="center"/>
              <w:rPr>
                <w:sz w:val="24"/>
                <w:lang w:val="uk-UA"/>
              </w:rPr>
            </w:pPr>
            <w:r w:rsidRPr="006164E2">
              <w:rPr>
                <w:sz w:val="24"/>
                <w:lang w:val="uk-UA"/>
              </w:rPr>
              <w:t>20-25</w:t>
            </w:r>
          </w:p>
        </w:tc>
        <w:tc>
          <w:tcPr>
            <w:tcW w:w="2340" w:type="dxa"/>
            <w:vAlign w:val="center"/>
          </w:tcPr>
          <w:p w:rsidR="00AF0EBE" w:rsidRPr="006164E2" w:rsidRDefault="00AF0EBE" w:rsidP="004926D0">
            <w:pPr>
              <w:pStyle w:val="TableParagraph"/>
              <w:ind w:left="201" w:right="22" w:firstLine="29"/>
              <w:jc w:val="center"/>
              <w:rPr>
                <w:sz w:val="24"/>
                <w:lang w:val="uk-UA"/>
              </w:rPr>
            </w:pPr>
            <w:r w:rsidRPr="006164E2">
              <w:rPr>
                <w:sz w:val="24"/>
                <w:lang w:val="uk-UA"/>
              </w:rPr>
              <w:t>ПЦМБ</w:t>
            </w:r>
          </w:p>
        </w:tc>
        <w:tc>
          <w:tcPr>
            <w:tcW w:w="1466" w:type="dxa"/>
            <w:vAlign w:val="center"/>
          </w:tcPr>
          <w:p w:rsidR="00AF0EBE" w:rsidRPr="006164E2" w:rsidRDefault="00AF0EBE" w:rsidP="004926D0">
            <w:pPr>
              <w:pStyle w:val="TableParagraph"/>
              <w:tabs>
                <w:tab w:val="left" w:pos="1466"/>
              </w:tabs>
              <w:spacing w:line="268" w:lineRule="exact"/>
              <w:jc w:val="center"/>
              <w:rPr>
                <w:sz w:val="24"/>
                <w:lang w:val="uk-UA"/>
              </w:rPr>
            </w:pPr>
            <w:r w:rsidRPr="006164E2">
              <w:rPr>
                <w:sz w:val="24"/>
                <w:lang w:val="uk-UA"/>
              </w:rPr>
              <w:t>3</w:t>
            </w:r>
          </w:p>
        </w:tc>
      </w:tr>
      <w:tr w:rsidR="00AF0EBE" w:rsidRPr="006164E2" w:rsidTr="004926D0">
        <w:trPr>
          <w:trHeight w:val="827"/>
        </w:trPr>
        <w:tc>
          <w:tcPr>
            <w:tcW w:w="1728" w:type="dxa"/>
            <w:vAlign w:val="center"/>
          </w:tcPr>
          <w:p w:rsidR="00AF0EBE" w:rsidRPr="006164E2" w:rsidRDefault="00AF0EBE" w:rsidP="004926D0">
            <w:pPr>
              <w:pStyle w:val="TableParagraph"/>
              <w:ind w:left="254" w:right="100" w:hanging="126"/>
              <w:jc w:val="center"/>
              <w:rPr>
                <w:sz w:val="24"/>
                <w:lang w:val="uk-UA"/>
              </w:rPr>
            </w:pPr>
            <w:r w:rsidRPr="006164E2">
              <w:rPr>
                <w:sz w:val="24"/>
                <w:lang w:val="uk-UA"/>
              </w:rPr>
              <w:t>3 Основи та фундаменти</w:t>
            </w:r>
          </w:p>
        </w:tc>
        <w:tc>
          <w:tcPr>
            <w:tcW w:w="900" w:type="dxa"/>
            <w:vAlign w:val="center"/>
          </w:tcPr>
          <w:p w:rsidR="00AF0EBE" w:rsidRPr="006164E2" w:rsidRDefault="00AF0EBE" w:rsidP="004926D0">
            <w:pPr>
              <w:pStyle w:val="TableParagraph"/>
              <w:spacing w:line="268" w:lineRule="exact"/>
              <w:ind w:left="52" w:right="42"/>
              <w:jc w:val="center"/>
              <w:rPr>
                <w:sz w:val="24"/>
                <w:lang w:val="uk-UA"/>
              </w:rPr>
            </w:pPr>
            <w:r w:rsidRPr="006164E2">
              <w:rPr>
                <w:sz w:val="24"/>
                <w:lang w:val="uk-UA"/>
              </w:rPr>
              <w:t>5</w:t>
            </w:r>
          </w:p>
        </w:tc>
        <w:tc>
          <w:tcPr>
            <w:tcW w:w="1712" w:type="dxa"/>
            <w:vAlign w:val="center"/>
          </w:tcPr>
          <w:p w:rsidR="00AF0EBE" w:rsidRPr="006164E2" w:rsidRDefault="00AF0EBE" w:rsidP="004926D0">
            <w:pPr>
              <w:pStyle w:val="TableParagraph"/>
              <w:spacing w:line="268" w:lineRule="exact"/>
              <w:ind w:left="8"/>
              <w:jc w:val="center"/>
              <w:rPr>
                <w:sz w:val="24"/>
                <w:lang w:val="uk-UA"/>
              </w:rPr>
            </w:pPr>
            <w:r w:rsidRPr="006164E2">
              <w:rPr>
                <w:sz w:val="24"/>
                <w:lang w:val="uk-UA"/>
              </w:rPr>
              <w:t>-</w:t>
            </w:r>
          </w:p>
        </w:tc>
        <w:tc>
          <w:tcPr>
            <w:tcW w:w="1709" w:type="dxa"/>
            <w:vAlign w:val="center"/>
          </w:tcPr>
          <w:p w:rsidR="00AF0EBE" w:rsidRPr="006164E2" w:rsidRDefault="00AF0EBE" w:rsidP="004926D0">
            <w:pPr>
              <w:pStyle w:val="TableParagraph"/>
              <w:spacing w:line="268" w:lineRule="exact"/>
              <w:ind w:left="68" w:right="61"/>
              <w:jc w:val="center"/>
              <w:rPr>
                <w:sz w:val="24"/>
                <w:lang w:val="uk-UA"/>
              </w:rPr>
            </w:pPr>
            <w:r w:rsidRPr="006164E2">
              <w:rPr>
                <w:sz w:val="24"/>
                <w:lang w:val="uk-UA"/>
              </w:rPr>
              <w:t>10-15</w:t>
            </w:r>
          </w:p>
        </w:tc>
        <w:tc>
          <w:tcPr>
            <w:tcW w:w="2340" w:type="dxa"/>
            <w:vAlign w:val="center"/>
          </w:tcPr>
          <w:p w:rsidR="00AF0EBE" w:rsidRPr="006164E2" w:rsidRDefault="00AF0EBE" w:rsidP="004926D0">
            <w:pPr>
              <w:pStyle w:val="TableParagraph"/>
              <w:ind w:left="1027" w:right="176" w:hanging="821"/>
              <w:jc w:val="center"/>
              <w:rPr>
                <w:sz w:val="24"/>
                <w:lang w:val="uk-UA"/>
              </w:rPr>
            </w:pPr>
            <w:r w:rsidRPr="006164E2">
              <w:rPr>
                <w:sz w:val="24"/>
                <w:lang w:val="uk-UA"/>
              </w:rPr>
              <w:t>ТБВК</w:t>
            </w:r>
          </w:p>
        </w:tc>
        <w:tc>
          <w:tcPr>
            <w:tcW w:w="1466" w:type="dxa"/>
            <w:vAlign w:val="center"/>
          </w:tcPr>
          <w:p w:rsidR="00AF0EBE" w:rsidRPr="006164E2" w:rsidRDefault="00AF0EBE" w:rsidP="004926D0">
            <w:pPr>
              <w:pStyle w:val="TableParagraph"/>
              <w:tabs>
                <w:tab w:val="left" w:pos="1466"/>
              </w:tabs>
              <w:spacing w:line="268" w:lineRule="exact"/>
              <w:jc w:val="center"/>
              <w:rPr>
                <w:sz w:val="24"/>
                <w:lang w:val="uk-UA"/>
              </w:rPr>
            </w:pPr>
            <w:r w:rsidRPr="006164E2">
              <w:rPr>
                <w:sz w:val="24"/>
                <w:lang w:val="uk-UA"/>
              </w:rPr>
              <w:t>1</w:t>
            </w:r>
          </w:p>
        </w:tc>
      </w:tr>
      <w:tr w:rsidR="00AF0EBE" w:rsidRPr="006164E2" w:rsidTr="004926D0">
        <w:trPr>
          <w:trHeight w:val="829"/>
        </w:trPr>
        <w:tc>
          <w:tcPr>
            <w:tcW w:w="1728" w:type="dxa"/>
            <w:vAlign w:val="center"/>
          </w:tcPr>
          <w:p w:rsidR="00AF0EBE" w:rsidRPr="006164E2" w:rsidRDefault="00AF0EBE" w:rsidP="004926D0">
            <w:pPr>
              <w:pStyle w:val="TableParagraph"/>
              <w:ind w:left="153" w:right="126" w:firstLine="50"/>
              <w:jc w:val="center"/>
              <w:rPr>
                <w:sz w:val="24"/>
                <w:lang w:val="uk-UA"/>
              </w:rPr>
            </w:pPr>
            <w:r w:rsidRPr="006164E2">
              <w:rPr>
                <w:sz w:val="24"/>
                <w:lang w:val="uk-UA"/>
              </w:rPr>
              <w:t>4 Технологія та організація</w:t>
            </w:r>
          </w:p>
          <w:p w:rsidR="00AF0EBE" w:rsidRPr="006164E2" w:rsidRDefault="00AF0EBE" w:rsidP="004926D0">
            <w:pPr>
              <w:pStyle w:val="TableParagraph"/>
              <w:spacing w:line="264" w:lineRule="exact"/>
              <w:ind w:left="235"/>
              <w:jc w:val="center"/>
              <w:rPr>
                <w:sz w:val="24"/>
                <w:lang w:val="uk-UA"/>
              </w:rPr>
            </w:pPr>
            <w:r w:rsidRPr="006164E2">
              <w:rPr>
                <w:sz w:val="24"/>
                <w:lang w:val="uk-UA"/>
              </w:rPr>
              <w:t>будівництва</w:t>
            </w:r>
          </w:p>
        </w:tc>
        <w:tc>
          <w:tcPr>
            <w:tcW w:w="900" w:type="dxa"/>
            <w:vAlign w:val="center"/>
          </w:tcPr>
          <w:p w:rsidR="00AF0EBE" w:rsidRPr="006164E2" w:rsidRDefault="00AF0EBE" w:rsidP="004926D0">
            <w:pPr>
              <w:pStyle w:val="TableParagraph"/>
              <w:spacing w:line="270" w:lineRule="exact"/>
              <w:ind w:left="52" w:right="42"/>
              <w:jc w:val="center"/>
              <w:rPr>
                <w:sz w:val="24"/>
                <w:lang w:val="uk-UA"/>
              </w:rPr>
            </w:pPr>
            <w:r w:rsidRPr="006164E2">
              <w:rPr>
                <w:sz w:val="24"/>
                <w:lang w:val="uk-UA"/>
              </w:rPr>
              <w:t>30-40</w:t>
            </w:r>
          </w:p>
        </w:tc>
        <w:tc>
          <w:tcPr>
            <w:tcW w:w="1712" w:type="dxa"/>
            <w:vAlign w:val="center"/>
          </w:tcPr>
          <w:p w:rsidR="00AF0EBE" w:rsidRPr="006164E2" w:rsidRDefault="00AF0EBE" w:rsidP="004926D0">
            <w:pPr>
              <w:pStyle w:val="TableParagraph"/>
              <w:spacing w:line="270" w:lineRule="exact"/>
              <w:ind w:left="554" w:right="548"/>
              <w:jc w:val="center"/>
              <w:rPr>
                <w:sz w:val="24"/>
                <w:lang w:val="uk-UA"/>
              </w:rPr>
            </w:pPr>
            <w:r w:rsidRPr="006164E2">
              <w:rPr>
                <w:sz w:val="24"/>
                <w:lang w:val="uk-UA"/>
              </w:rPr>
              <w:t>4-6</w:t>
            </w:r>
          </w:p>
        </w:tc>
        <w:tc>
          <w:tcPr>
            <w:tcW w:w="1709" w:type="dxa"/>
            <w:vAlign w:val="center"/>
          </w:tcPr>
          <w:p w:rsidR="00AF0EBE" w:rsidRPr="006164E2" w:rsidRDefault="00AF0EBE" w:rsidP="004926D0">
            <w:pPr>
              <w:pStyle w:val="TableParagraph"/>
              <w:spacing w:line="270" w:lineRule="exact"/>
              <w:ind w:left="68" w:right="61"/>
              <w:jc w:val="center"/>
              <w:rPr>
                <w:sz w:val="24"/>
                <w:lang w:val="uk-UA"/>
              </w:rPr>
            </w:pPr>
            <w:r w:rsidRPr="006164E2">
              <w:rPr>
                <w:sz w:val="24"/>
                <w:lang w:val="uk-UA"/>
              </w:rPr>
              <w:t>25-35</w:t>
            </w:r>
          </w:p>
        </w:tc>
        <w:tc>
          <w:tcPr>
            <w:tcW w:w="2340" w:type="dxa"/>
            <w:vAlign w:val="center"/>
          </w:tcPr>
          <w:p w:rsidR="00AF0EBE" w:rsidRPr="006164E2" w:rsidRDefault="00AF0EBE" w:rsidP="004926D0">
            <w:pPr>
              <w:pStyle w:val="TableParagraph"/>
              <w:ind w:left="134" w:right="106" w:firstLine="93"/>
              <w:jc w:val="center"/>
              <w:rPr>
                <w:sz w:val="24"/>
                <w:lang w:val="uk-UA"/>
              </w:rPr>
            </w:pPr>
            <w:r w:rsidRPr="006164E2">
              <w:rPr>
                <w:sz w:val="24"/>
                <w:lang w:val="uk-UA"/>
              </w:rPr>
              <w:t>ПЦМБ</w:t>
            </w:r>
          </w:p>
        </w:tc>
        <w:tc>
          <w:tcPr>
            <w:tcW w:w="1466" w:type="dxa"/>
            <w:vAlign w:val="center"/>
          </w:tcPr>
          <w:p w:rsidR="00AF0EBE" w:rsidRPr="006164E2" w:rsidRDefault="00AF0EBE" w:rsidP="004926D0">
            <w:pPr>
              <w:pStyle w:val="TableParagraph"/>
              <w:tabs>
                <w:tab w:val="left" w:pos="1466"/>
              </w:tabs>
              <w:spacing w:line="270" w:lineRule="exact"/>
              <w:jc w:val="center"/>
              <w:rPr>
                <w:sz w:val="24"/>
                <w:lang w:val="uk-UA"/>
              </w:rPr>
            </w:pPr>
            <w:r w:rsidRPr="006164E2">
              <w:rPr>
                <w:sz w:val="24"/>
                <w:lang w:val="uk-UA"/>
              </w:rPr>
              <w:t>5</w:t>
            </w:r>
          </w:p>
        </w:tc>
      </w:tr>
      <w:tr w:rsidR="00AF0EBE" w:rsidRPr="006164E2" w:rsidTr="004926D0">
        <w:trPr>
          <w:trHeight w:val="1379"/>
        </w:trPr>
        <w:tc>
          <w:tcPr>
            <w:tcW w:w="1728" w:type="dxa"/>
            <w:vAlign w:val="center"/>
          </w:tcPr>
          <w:p w:rsidR="00AF0EBE" w:rsidRPr="006164E2" w:rsidRDefault="00AF0EBE" w:rsidP="004926D0">
            <w:pPr>
              <w:pStyle w:val="TableParagraph"/>
              <w:ind w:left="160" w:right="150" w:firstLine="2"/>
              <w:jc w:val="center"/>
              <w:rPr>
                <w:sz w:val="24"/>
                <w:lang w:val="uk-UA"/>
              </w:rPr>
            </w:pPr>
            <w:r w:rsidRPr="006164E2">
              <w:rPr>
                <w:sz w:val="24"/>
                <w:lang w:val="uk-UA"/>
              </w:rPr>
              <w:t>5 Економіка будівництва</w:t>
            </w:r>
          </w:p>
        </w:tc>
        <w:tc>
          <w:tcPr>
            <w:tcW w:w="900" w:type="dxa"/>
            <w:vAlign w:val="center"/>
          </w:tcPr>
          <w:p w:rsidR="00AF0EBE" w:rsidRPr="006164E2" w:rsidRDefault="00AF0EBE" w:rsidP="004926D0">
            <w:pPr>
              <w:pStyle w:val="TableParagraph"/>
              <w:spacing w:line="268" w:lineRule="exact"/>
              <w:ind w:left="52" w:right="42"/>
              <w:jc w:val="center"/>
              <w:rPr>
                <w:sz w:val="24"/>
                <w:lang w:val="uk-UA"/>
              </w:rPr>
            </w:pPr>
            <w:r w:rsidRPr="006164E2">
              <w:rPr>
                <w:sz w:val="24"/>
                <w:lang w:val="uk-UA"/>
              </w:rPr>
              <w:t>10</w:t>
            </w:r>
          </w:p>
        </w:tc>
        <w:tc>
          <w:tcPr>
            <w:tcW w:w="1712" w:type="dxa"/>
            <w:vAlign w:val="center"/>
          </w:tcPr>
          <w:p w:rsidR="00AF0EBE" w:rsidRPr="006164E2" w:rsidRDefault="00AF0EBE" w:rsidP="004926D0">
            <w:pPr>
              <w:pStyle w:val="TableParagraph"/>
              <w:spacing w:line="268" w:lineRule="exact"/>
              <w:ind w:left="6"/>
              <w:jc w:val="center"/>
              <w:rPr>
                <w:sz w:val="24"/>
                <w:lang w:val="uk-UA"/>
              </w:rPr>
            </w:pPr>
            <w:r w:rsidRPr="006164E2">
              <w:rPr>
                <w:w w:val="99"/>
                <w:sz w:val="24"/>
                <w:lang w:val="uk-UA"/>
              </w:rPr>
              <w:t>-</w:t>
            </w:r>
          </w:p>
        </w:tc>
        <w:tc>
          <w:tcPr>
            <w:tcW w:w="1709" w:type="dxa"/>
            <w:vAlign w:val="center"/>
          </w:tcPr>
          <w:p w:rsidR="00AF0EBE" w:rsidRPr="006164E2" w:rsidRDefault="00AF0EBE" w:rsidP="004926D0">
            <w:pPr>
              <w:pStyle w:val="TableParagraph"/>
              <w:spacing w:line="268" w:lineRule="exact"/>
              <w:ind w:left="68" w:right="61"/>
              <w:jc w:val="center"/>
              <w:rPr>
                <w:sz w:val="24"/>
                <w:lang w:val="uk-UA"/>
              </w:rPr>
            </w:pPr>
            <w:r w:rsidRPr="006164E2">
              <w:rPr>
                <w:sz w:val="24"/>
                <w:lang w:val="uk-UA"/>
              </w:rPr>
              <w:t>15-20</w:t>
            </w:r>
          </w:p>
        </w:tc>
        <w:tc>
          <w:tcPr>
            <w:tcW w:w="2340" w:type="dxa"/>
            <w:vAlign w:val="center"/>
          </w:tcPr>
          <w:p w:rsidR="00AF0EBE" w:rsidRPr="006164E2" w:rsidRDefault="00AF0EBE" w:rsidP="004926D0">
            <w:pPr>
              <w:pStyle w:val="TableParagraph"/>
              <w:spacing w:line="268" w:lineRule="exact"/>
              <w:ind w:left="410" w:hanging="322"/>
              <w:jc w:val="center"/>
              <w:rPr>
                <w:sz w:val="24"/>
                <w:lang w:val="uk-UA"/>
              </w:rPr>
            </w:pPr>
            <w:r w:rsidRPr="006164E2">
              <w:rPr>
                <w:sz w:val="24"/>
                <w:lang w:val="uk-UA"/>
              </w:rPr>
              <w:t>ЕОУП</w:t>
            </w:r>
          </w:p>
        </w:tc>
        <w:tc>
          <w:tcPr>
            <w:tcW w:w="1466" w:type="dxa"/>
            <w:vAlign w:val="center"/>
          </w:tcPr>
          <w:p w:rsidR="00AF0EBE" w:rsidRPr="006164E2" w:rsidRDefault="00AF0EBE" w:rsidP="004926D0">
            <w:pPr>
              <w:pStyle w:val="TableParagraph"/>
              <w:tabs>
                <w:tab w:val="left" w:pos="1466"/>
              </w:tabs>
              <w:spacing w:line="268" w:lineRule="exact"/>
              <w:jc w:val="center"/>
              <w:rPr>
                <w:sz w:val="24"/>
                <w:lang w:val="uk-UA"/>
              </w:rPr>
            </w:pPr>
            <w:r w:rsidRPr="006164E2">
              <w:rPr>
                <w:sz w:val="24"/>
                <w:lang w:val="uk-UA"/>
              </w:rPr>
              <w:t>2</w:t>
            </w:r>
          </w:p>
        </w:tc>
      </w:tr>
      <w:tr w:rsidR="00AF0EBE" w:rsidRPr="006164E2" w:rsidTr="004926D0">
        <w:trPr>
          <w:trHeight w:val="551"/>
        </w:trPr>
        <w:tc>
          <w:tcPr>
            <w:tcW w:w="1728" w:type="dxa"/>
            <w:vAlign w:val="center"/>
          </w:tcPr>
          <w:p w:rsidR="00AF0EBE" w:rsidRPr="006164E2" w:rsidRDefault="00AF0EBE" w:rsidP="004926D0">
            <w:pPr>
              <w:pStyle w:val="TableParagraph"/>
              <w:spacing w:line="268" w:lineRule="exact"/>
              <w:ind w:left="235"/>
              <w:jc w:val="center"/>
              <w:rPr>
                <w:sz w:val="24"/>
                <w:lang w:val="uk-UA"/>
              </w:rPr>
            </w:pPr>
            <w:r w:rsidRPr="006164E2">
              <w:rPr>
                <w:sz w:val="24"/>
                <w:lang w:val="uk-UA"/>
              </w:rPr>
              <w:t>6 Охорона праці та безпека життєдіяль-ності</w:t>
            </w:r>
          </w:p>
        </w:tc>
        <w:tc>
          <w:tcPr>
            <w:tcW w:w="900" w:type="dxa"/>
            <w:vAlign w:val="center"/>
          </w:tcPr>
          <w:p w:rsidR="00AF0EBE" w:rsidRPr="006164E2" w:rsidRDefault="00AF0EBE" w:rsidP="004926D0">
            <w:pPr>
              <w:pStyle w:val="TableParagraph"/>
              <w:spacing w:line="268" w:lineRule="exact"/>
              <w:ind w:left="52" w:right="42"/>
              <w:jc w:val="center"/>
              <w:rPr>
                <w:sz w:val="24"/>
                <w:lang w:val="uk-UA"/>
              </w:rPr>
            </w:pPr>
            <w:r w:rsidRPr="006164E2">
              <w:rPr>
                <w:sz w:val="24"/>
                <w:lang w:val="uk-UA"/>
              </w:rPr>
              <w:t>7</w:t>
            </w:r>
          </w:p>
        </w:tc>
        <w:tc>
          <w:tcPr>
            <w:tcW w:w="1712" w:type="dxa"/>
            <w:vAlign w:val="center"/>
          </w:tcPr>
          <w:p w:rsidR="00AF0EBE" w:rsidRPr="006164E2" w:rsidRDefault="00AF0EBE" w:rsidP="004926D0">
            <w:pPr>
              <w:pStyle w:val="TableParagraph"/>
              <w:spacing w:line="268" w:lineRule="exact"/>
              <w:ind w:left="6"/>
              <w:jc w:val="center"/>
              <w:rPr>
                <w:sz w:val="24"/>
                <w:lang w:val="uk-UA"/>
              </w:rPr>
            </w:pPr>
            <w:r w:rsidRPr="006164E2">
              <w:rPr>
                <w:w w:val="99"/>
                <w:sz w:val="24"/>
                <w:lang w:val="uk-UA"/>
              </w:rPr>
              <w:t>-</w:t>
            </w:r>
          </w:p>
        </w:tc>
        <w:tc>
          <w:tcPr>
            <w:tcW w:w="1709" w:type="dxa"/>
            <w:vAlign w:val="center"/>
          </w:tcPr>
          <w:p w:rsidR="00AF0EBE" w:rsidRPr="006164E2" w:rsidRDefault="00AF0EBE" w:rsidP="004926D0">
            <w:pPr>
              <w:pStyle w:val="TableParagraph"/>
              <w:spacing w:line="268" w:lineRule="exact"/>
              <w:ind w:left="68" w:right="61"/>
              <w:jc w:val="center"/>
              <w:rPr>
                <w:sz w:val="24"/>
                <w:lang w:val="uk-UA"/>
              </w:rPr>
            </w:pPr>
            <w:r w:rsidRPr="006164E2">
              <w:rPr>
                <w:sz w:val="24"/>
                <w:lang w:val="uk-UA"/>
              </w:rPr>
              <w:t>10</w:t>
            </w:r>
          </w:p>
        </w:tc>
        <w:tc>
          <w:tcPr>
            <w:tcW w:w="2340" w:type="dxa"/>
            <w:vAlign w:val="center"/>
          </w:tcPr>
          <w:p w:rsidR="00AF0EBE" w:rsidRPr="006164E2" w:rsidRDefault="00AF0EBE" w:rsidP="004926D0">
            <w:pPr>
              <w:pStyle w:val="TableParagraph"/>
              <w:spacing w:line="264" w:lineRule="exact"/>
              <w:ind w:left="131" w:right="120"/>
              <w:jc w:val="center"/>
              <w:rPr>
                <w:sz w:val="24"/>
                <w:lang w:val="uk-UA"/>
              </w:rPr>
            </w:pPr>
            <w:r w:rsidRPr="006164E2">
              <w:rPr>
                <w:sz w:val="24"/>
                <w:lang w:val="uk-UA"/>
              </w:rPr>
              <w:t>РАОП</w:t>
            </w:r>
          </w:p>
        </w:tc>
        <w:tc>
          <w:tcPr>
            <w:tcW w:w="1466" w:type="dxa"/>
            <w:vAlign w:val="center"/>
          </w:tcPr>
          <w:p w:rsidR="00AF0EBE" w:rsidRPr="006164E2" w:rsidRDefault="00AF0EBE" w:rsidP="004926D0">
            <w:pPr>
              <w:pStyle w:val="TableParagraph"/>
              <w:tabs>
                <w:tab w:val="left" w:pos="1466"/>
              </w:tabs>
              <w:spacing w:line="268" w:lineRule="exact"/>
              <w:jc w:val="center"/>
              <w:rPr>
                <w:sz w:val="24"/>
                <w:lang w:val="uk-UA"/>
              </w:rPr>
            </w:pPr>
            <w:r w:rsidRPr="006164E2">
              <w:rPr>
                <w:sz w:val="24"/>
                <w:lang w:val="uk-UA"/>
              </w:rPr>
              <w:t>1</w:t>
            </w:r>
          </w:p>
        </w:tc>
      </w:tr>
      <w:tr w:rsidR="00AF0EBE" w:rsidRPr="006164E2" w:rsidTr="004926D0">
        <w:trPr>
          <w:trHeight w:val="1379"/>
        </w:trPr>
        <w:tc>
          <w:tcPr>
            <w:tcW w:w="1728" w:type="dxa"/>
            <w:vAlign w:val="center"/>
          </w:tcPr>
          <w:p w:rsidR="00AF0EBE" w:rsidRPr="006164E2" w:rsidRDefault="00AF0EBE" w:rsidP="004926D0">
            <w:pPr>
              <w:pStyle w:val="TableParagraph"/>
              <w:ind w:left="160" w:right="37" w:hanging="5"/>
              <w:jc w:val="center"/>
              <w:rPr>
                <w:sz w:val="24"/>
                <w:lang w:val="uk-UA"/>
              </w:rPr>
            </w:pPr>
            <w:r w:rsidRPr="006164E2">
              <w:rPr>
                <w:sz w:val="24"/>
                <w:lang w:val="uk-UA"/>
              </w:rPr>
              <w:t>7 Екологія будівництва</w:t>
            </w:r>
          </w:p>
        </w:tc>
        <w:tc>
          <w:tcPr>
            <w:tcW w:w="900" w:type="dxa"/>
            <w:vAlign w:val="center"/>
          </w:tcPr>
          <w:p w:rsidR="00AF0EBE" w:rsidRPr="006164E2" w:rsidRDefault="00AF0EBE" w:rsidP="004926D0">
            <w:pPr>
              <w:pStyle w:val="TableParagraph"/>
              <w:spacing w:line="268" w:lineRule="exact"/>
              <w:ind w:left="8"/>
              <w:jc w:val="center"/>
              <w:rPr>
                <w:sz w:val="24"/>
                <w:lang w:val="uk-UA"/>
              </w:rPr>
            </w:pPr>
            <w:r w:rsidRPr="006164E2">
              <w:rPr>
                <w:sz w:val="24"/>
                <w:lang w:val="uk-UA"/>
              </w:rPr>
              <w:t>3</w:t>
            </w:r>
          </w:p>
        </w:tc>
        <w:tc>
          <w:tcPr>
            <w:tcW w:w="1712" w:type="dxa"/>
            <w:vAlign w:val="center"/>
          </w:tcPr>
          <w:p w:rsidR="00AF0EBE" w:rsidRPr="006164E2" w:rsidRDefault="00AF0EBE" w:rsidP="004926D0">
            <w:pPr>
              <w:pStyle w:val="TableParagraph"/>
              <w:spacing w:line="268" w:lineRule="exact"/>
              <w:ind w:left="6"/>
              <w:jc w:val="center"/>
              <w:rPr>
                <w:sz w:val="24"/>
                <w:lang w:val="uk-UA"/>
              </w:rPr>
            </w:pPr>
            <w:r w:rsidRPr="006164E2">
              <w:rPr>
                <w:w w:val="99"/>
                <w:sz w:val="24"/>
                <w:lang w:val="uk-UA"/>
              </w:rPr>
              <w:t>-</w:t>
            </w:r>
          </w:p>
        </w:tc>
        <w:tc>
          <w:tcPr>
            <w:tcW w:w="1709" w:type="dxa"/>
            <w:vAlign w:val="center"/>
          </w:tcPr>
          <w:p w:rsidR="00AF0EBE" w:rsidRPr="006164E2" w:rsidRDefault="00AF0EBE" w:rsidP="004926D0">
            <w:pPr>
              <w:pStyle w:val="TableParagraph"/>
              <w:spacing w:line="268" w:lineRule="exact"/>
              <w:ind w:left="68" w:right="61"/>
              <w:jc w:val="center"/>
              <w:rPr>
                <w:sz w:val="24"/>
                <w:lang w:val="uk-UA"/>
              </w:rPr>
            </w:pPr>
            <w:r w:rsidRPr="006164E2">
              <w:rPr>
                <w:sz w:val="24"/>
                <w:lang w:val="uk-UA"/>
              </w:rPr>
              <w:t>10</w:t>
            </w:r>
          </w:p>
        </w:tc>
        <w:tc>
          <w:tcPr>
            <w:tcW w:w="2340" w:type="dxa"/>
            <w:vAlign w:val="center"/>
          </w:tcPr>
          <w:p w:rsidR="00AF0EBE" w:rsidRPr="006164E2" w:rsidRDefault="00AF0EBE" w:rsidP="004926D0">
            <w:pPr>
              <w:pStyle w:val="TableParagraph"/>
              <w:ind w:left="134" w:right="106" w:hanging="46"/>
              <w:jc w:val="center"/>
              <w:rPr>
                <w:sz w:val="24"/>
                <w:lang w:val="uk-UA"/>
              </w:rPr>
            </w:pPr>
            <w:r w:rsidRPr="006164E2">
              <w:rPr>
                <w:sz w:val="24"/>
                <w:lang w:val="uk-UA"/>
              </w:rPr>
              <w:t>ТВВ</w:t>
            </w:r>
          </w:p>
        </w:tc>
        <w:tc>
          <w:tcPr>
            <w:tcW w:w="1466" w:type="dxa"/>
            <w:vAlign w:val="center"/>
          </w:tcPr>
          <w:p w:rsidR="00AF0EBE" w:rsidRPr="006164E2" w:rsidRDefault="00AF0EBE" w:rsidP="004926D0">
            <w:pPr>
              <w:pStyle w:val="TableParagraph"/>
              <w:tabs>
                <w:tab w:val="left" w:pos="1466"/>
              </w:tabs>
              <w:spacing w:line="268" w:lineRule="exact"/>
              <w:jc w:val="center"/>
              <w:rPr>
                <w:sz w:val="24"/>
                <w:lang w:val="uk-UA"/>
              </w:rPr>
            </w:pPr>
            <w:r w:rsidRPr="006164E2">
              <w:rPr>
                <w:sz w:val="24"/>
                <w:lang w:val="uk-UA"/>
              </w:rPr>
              <w:t>1</w:t>
            </w:r>
          </w:p>
        </w:tc>
      </w:tr>
      <w:tr w:rsidR="00A51B44" w:rsidRPr="006164E2" w:rsidTr="004926D0">
        <w:trPr>
          <w:trHeight w:val="1379"/>
        </w:trPr>
        <w:tc>
          <w:tcPr>
            <w:tcW w:w="1728" w:type="dxa"/>
            <w:vAlign w:val="center"/>
          </w:tcPr>
          <w:p w:rsidR="00A51B44" w:rsidRPr="006164E2" w:rsidRDefault="00A51B44" w:rsidP="004926D0">
            <w:pPr>
              <w:pStyle w:val="TableParagraph"/>
              <w:ind w:left="160" w:right="37" w:hanging="5"/>
              <w:jc w:val="center"/>
              <w:rPr>
                <w:sz w:val="24"/>
                <w:lang w:val="uk-UA"/>
              </w:rPr>
            </w:pPr>
            <w:r w:rsidRPr="006164E2">
              <w:rPr>
                <w:sz w:val="24"/>
                <w:lang w:val="uk-UA"/>
              </w:rPr>
              <w:t>8 Науковий розділ</w:t>
            </w:r>
          </w:p>
        </w:tc>
        <w:tc>
          <w:tcPr>
            <w:tcW w:w="900" w:type="dxa"/>
            <w:vAlign w:val="center"/>
          </w:tcPr>
          <w:p w:rsidR="00A51B44" w:rsidRPr="006164E2" w:rsidRDefault="00AF0EBE" w:rsidP="004926D0">
            <w:pPr>
              <w:pStyle w:val="TableParagraph"/>
              <w:spacing w:line="268" w:lineRule="exact"/>
              <w:ind w:left="8"/>
              <w:jc w:val="center"/>
              <w:rPr>
                <w:sz w:val="24"/>
                <w:lang w:val="uk-UA"/>
              </w:rPr>
            </w:pPr>
            <w:r w:rsidRPr="006164E2">
              <w:rPr>
                <w:sz w:val="24"/>
                <w:lang w:val="uk-UA"/>
              </w:rPr>
              <w:t>5</w:t>
            </w:r>
          </w:p>
        </w:tc>
        <w:tc>
          <w:tcPr>
            <w:tcW w:w="1712" w:type="dxa"/>
            <w:vAlign w:val="center"/>
          </w:tcPr>
          <w:p w:rsidR="00A51B44" w:rsidRPr="006164E2" w:rsidRDefault="00A51B44" w:rsidP="004926D0">
            <w:pPr>
              <w:pStyle w:val="TableParagraph"/>
              <w:spacing w:line="268" w:lineRule="exact"/>
              <w:ind w:left="6"/>
              <w:jc w:val="center"/>
              <w:rPr>
                <w:w w:val="99"/>
                <w:sz w:val="24"/>
                <w:lang w:val="uk-UA"/>
              </w:rPr>
            </w:pPr>
            <w:r w:rsidRPr="006164E2">
              <w:rPr>
                <w:w w:val="99"/>
                <w:sz w:val="24"/>
                <w:lang w:val="uk-UA"/>
              </w:rPr>
              <w:t>1-3</w:t>
            </w:r>
          </w:p>
        </w:tc>
        <w:tc>
          <w:tcPr>
            <w:tcW w:w="1709" w:type="dxa"/>
            <w:vAlign w:val="center"/>
          </w:tcPr>
          <w:p w:rsidR="00A51B44" w:rsidRPr="006164E2" w:rsidRDefault="00A51B44" w:rsidP="004926D0">
            <w:pPr>
              <w:pStyle w:val="TableParagraph"/>
              <w:spacing w:line="268" w:lineRule="exact"/>
              <w:ind w:left="68" w:right="61"/>
              <w:jc w:val="center"/>
              <w:rPr>
                <w:sz w:val="24"/>
                <w:lang w:val="uk-UA"/>
              </w:rPr>
            </w:pPr>
            <w:r w:rsidRPr="006164E2">
              <w:rPr>
                <w:sz w:val="24"/>
                <w:lang w:val="uk-UA"/>
              </w:rPr>
              <w:t>20</w:t>
            </w:r>
          </w:p>
        </w:tc>
        <w:tc>
          <w:tcPr>
            <w:tcW w:w="2340" w:type="dxa"/>
            <w:vAlign w:val="center"/>
          </w:tcPr>
          <w:p w:rsidR="00A51B44" w:rsidRPr="006164E2" w:rsidRDefault="00A51B44" w:rsidP="004926D0">
            <w:pPr>
              <w:pStyle w:val="TableParagraph"/>
              <w:ind w:left="134" w:right="106" w:hanging="46"/>
              <w:jc w:val="center"/>
              <w:rPr>
                <w:sz w:val="24"/>
                <w:lang w:val="uk-UA"/>
              </w:rPr>
            </w:pPr>
            <w:r w:rsidRPr="006164E2">
              <w:rPr>
                <w:sz w:val="24"/>
                <w:lang w:val="uk-UA"/>
              </w:rPr>
              <w:t>ПЦМБ</w:t>
            </w:r>
          </w:p>
        </w:tc>
        <w:tc>
          <w:tcPr>
            <w:tcW w:w="1466" w:type="dxa"/>
            <w:vAlign w:val="center"/>
          </w:tcPr>
          <w:p w:rsidR="00A51B44" w:rsidRPr="006164E2" w:rsidRDefault="00A51B44" w:rsidP="004926D0">
            <w:pPr>
              <w:pStyle w:val="TableParagraph"/>
              <w:tabs>
                <w:tab w:val="left" w:pos="1466"/>
              </w:tabs>
              <w:spacing w:line="268" w:lineRule="exact"/>
              <w:jc w:val="center"/>
              <w:rPr>
                <w:sz w:val="24"/>
                <w:lang w:val="uk-UA"/>
              </w:rPr>
            </w:pPr>
            <w:r w:rsidRPr="006164E2">
              <w:rPr>
                <w:sz w:val="24"/>
                <w:lang w:val="uk-UA"/>
              </w:rPr>
              <w:t>1</w:t>
            </w:r>
          </w:p>
        </w:tc>
      </w:tr>
      <w:tr w:rsidR="00A51B44" w:rsidRPr="006164E2" w:rsidTr="004926D0">
        <w:trPr>
          <w:trHeight w:val="275"/>
        </w:trPr>
        <w:tc>
          <w:tcPr>
            <w:tcW w:w="1728" w:type="dxa"/>
            <w:vAlign w:val="center"/>
          </w:tcPr>
          <w:p w:rsidR="00A51B44" w:rsidRPr="006164E2" w:rsidRDefault="00A51B44" w:rsidP="004926D0">
            <w:pPr>
              <w:pStyle w:val="TableParagraph"/>
              <w:spacing w:line="255" w:lineRule="exact"/>
              <w:ind w:left="540"/>
              <w:jc w:val="center"/>
              <w:rPr>
                <w:sz w:val="24"/>
                <w:lang w:val="uk-UA"/>
              </w:rPr>
            </w:pPr>
            <w:r w:rsidRPr="006164E2">
              <w:rPr>
                <w:sz w:val="24"/>
                <w:lang w:val="uk-UA"/>
              </w:rPr>
              <w:t>Разом</w:t>
            </w:r>
          </w:p>
        </w:tc>
        <w:tc>
          <w:tcPr>
            <w:tcW w:w="900" w:type="dxa"/>
            <w:vAlign w:val="center"/>
          </w:tcPr>
          <w:p w:rsidR="00A51B44" w:rsidRPr="006164E2" w:rsidRDefault="00A51B44" w:rsidP="004926D0">
            <w:pPr>
              <w:pStyle w:val="TableParagraph"/>
              <w:jc w:val="center"/>
              <w:rPr>
                <w:sz w:val="24"/>
                <w:szCs w:val="24"/>
                <w:lang w:val="uk-UA"/>
              </w:rPr>
            </w:pPr>
            <w:r w:rsidRPr="006164E2">
              <w:rPr>
                <w:sz w:val="24"/>
                <w:szCs w:val="24"/>
                <w:lang w:val="uk-UA"/>
              </w:rPr>
              <w:t>100</w:t>
            </w:r>
          </w:p>
        </w:tc>
        <w:tc>
          <w:tcPr>
            <w:tcW w:w="1712" w:type="dxa"/>
            <w:vAlign w:val="center"/>
          </w:tcPr>
          <w:p w:rsidR="00A51B44" w:rsidRPr="006164E2" w:rsidRDefault="00A51B44" w:rsidP="004926D0">
            <w:pPr>
              <w:pStyle w:val="TableParagraph"/>
              <w:spacing w:line="255" w:lineRule="exact"/>
              <w:ind w:left="554" w:right="548"/>
              <w:jc w:val="center"/>
              <w:rPr>
                <w:sz w:val="24"/>
                <w:lang w:val="uk-UA"/>
              </w:rPr>
            </w:pPr>
            <w:r w:rsidRPr="006164E2">
              <w:rPr>
                <w:sz w:val="24"/>
                <w:lang w:val="uk-UA"/>
              </w:rPr>
              <w:t>12-14</w:t>
            </w:r>
          </w:p>
        </w:tc>
        <w:tc>
          <w:tcPr>
            <w:tcW w:w="1709" w:type="dxa"/>
            <w:vAlign w:val="center"/>
          </w:tcPr>
          <w:p w:rsidR="00A51B44" w:rsidRPr="006164E2" w:rsidRDefault="00A51B44" w:rsidP="004926D0">
            <w:pPr>
              <w:pStyle w:val="TableParagraph"/>
              <w:spacing w:line="255" w:lineRule="exact"/>
              <w:ind w:left="68" w:right="61"/>
              <w:jc w:val="center"/>
              <w:rPr>
                <w:sz w:val="24"/>
                <w:lang w:val="uk-UA"/>
              </w:rPr>
            </w:pPr>
            <w:r w:rsidRPr="006164E2">
              <w:rPr>
                <w:sz w:val="24"/>
                <w:lang w:val="uk-UA"/>
              </w:rPr>
              <w:t>130-160</w:t>
            </w:r>
          </w:p>
        </w:tc>
        <w:tc>
          <w:tcPr>
            <w:tcW w:w="2340" w:type="dxa"/>
            <w:vAlign w:val="center"/>
          </w:tcPr>
          <w:p w:rsidR="00A51B44" w:rsidRPr="006164E2" w:rsidRDefault="00A51B44" w:rsidP="004926D0">
            <w:pPr>
              <w:pStyle w:val="TableParagraph"/>
              <w:jc w:val="center"/>
              <w:rPr>
                <w:sz w:val="20"/>
                <w:lang w:val="uk-UA"/>
              </w:rPr>
            </w:pPr>
          </w:p>
        </w:tc>
        <w:tc>
          <w:tcPr>
            <w:tcW w:w="1466" w:type="dxa"/>
            <w:vAlign w:val="center"/>
          </w:tcPr>
          <w:p w:rsidR="00A51B44" w:rsidRPr="006164E2" w:rsidRDefault="00A51B44" w:rsidP="004926D0">
            <w:pPr>
              <w:pStyle w:val="TableParagraph"/>
              <w:tabs>
                <w:tab w:val="left" w:pos="1466"/>
              </w:tabs>
              <w:spacing w:line="255" w:lineRule="exact"/>
              <w:jc w:val="center"/>
              <w:rPr>
                <w:sz w:val="24"/>
                <w:lang w:val="uk-UA"/>
              </w:rPr>
            </w:pPr>
            <w:r w:rsidRPr="006164E2">
              <w:rPr>
                <w:sz w:val="24"/>
                <w:lang w:val="uk-UA"/>
              </w:rPr>
              <w:t>16</w:t>
            </w:r>
          </w:p>
        </w:tc>
      </w:tr>
    </w:tbl>
    <w:p w:rsidR="00954D62" w:rsidRPr="006164E2" w:rsidRDefault="00954D62">
      <w:pPr>
        <w:spacing w:line="256" w:lineRule="exact"/>
        <w:jc w:val="center"/>
        <w:rPr>
          <w:sz w:val="24"/>
          <w:lang w:val="uk-UA"/>
        </w:rPr>
        <w:sectPr w:rsidR="00954D62" w:rsidRPr="006164E2">
          <w:pgSz w:w="11910" w:h="16840"/>
          <w:pgMar w:top="1040" w:right="740" w:bottom="700" w:left="920" w:header="0" w:footer="504" w:gutter="0"/>
          <w:cols w:space="720"/>
        </w:sectPr>
      </w:pPr>
    </w:p>
    <w:p w:rsidR="00954D62" w:rsidRPr="006164E2" w:rsidRDefault="00D541C1">
      <w:pPr>
        <w:pStyle w:val="Heading5"/>
        <w:spacing w:before="72" w:line="321" w:lineRule="exact"/>
        <w:ind w:right="389"/>
        <w:jc w:val="right"/>
        <w:rPr>
          <w:lang w:val="uk-UA"/>
        </w:rPr>
      </w:pPr>
      <w:r w:rsidRPr="00D541C1">
        <w:rPr>
          <w:lang w:val="uk-UA"/>
        </w:rPr>
        <w:lastRenderedPageBreak/>
        <w:pict>
          <v:shape id="_x0000_s2071" style="position:absolute;left:0;text-align:left;margin-left:21.2pt;margin-top:769.3pt;width:227.9pt;height:45.2pt;z-index:251650560;mso-position-horizontal-relative:page;mso-position-vertical-relative:page" coordorigin="424,15386" coordsize="4558,904" o:spt="100" adj="0,,0" path="m1646,12892r8789,l10435,12360r-8789,l1646,12892xm1646,13490r8789,l10435,12961r-8789,l1646,13490xm1646,14091r8789,l10435,13561r-8789,l1646,14091xe" filled="f" strokeweight=".09494mm">
            <v:stroke joinstyle="round"/>
            <v:formulas/>
            <v:path arrowok="t" o:connecttype="segments"/>
            <w10:wrap anchorx="page" anchory="page"/>
          </v:shape>
        </w:pict>
      </w:r>
      <w:r w:rsidR="00766E9B" w:rsidRPr="006164E2">
        <w:rPr>
          <w:lang w:val="uk-UA"/>
        </w:rPr>
        <w:t>Додаток Г</w:t>
      </w:r>
    </w:p>
    <w:p w:rsidR="00954D62" w:rsidRPr="006164E2" w:rsidRDefault="00D541C1">
      <w:pPr>
        <w:pStyle w:val="a3"/>
        <w:spacing w:line="321" w:lineRule="exact"/>
        <w:ind w:right="392"/>
        <w:jc w:val="right"/>
        <w:rPr>
          <w:lang w:val="uk-UA"/>
        </w:rPr>
      </w:pPr>
      <w:r w:rsidRPr="00D541C1">
        <w:rPr>
          <w:lang w:val="uk-UA"/>
        </w:rPr>
        <w:pict>
          <v:group id="_x0000_s2068" style="position:absolute;left:0;text-align:left;margin-left:47.4pt;margin-top:20.2pt;width:486.25pt;height:310.5pt;z-index:-251655680;mso-position-horizontal-relative:page" coordorigin="948,404" coordsize="9725,6210">
            <v:rect id="_x0000_s2070" style="position:absolute;left:950;top:406;width:9721;height:6206" filled="f" strokeweight=".07356mm"/>
            <v:shape id="_x0000_s2069" type="#_x0000_t202" style="position:absolute;left:9653;top:6510;width:416;height:81" filled="f" stroked="f">
              <v:textbox inset="0,0,0,0">
                <w:txbxContent>
                  <w:p w:rsidR="004926D0" w:rsidRDefault="004926D0">
                    <w:pPr>
                      <w:spacing w:line="80" w:lineRule="exact"/>
                      <w:rPr>
                        <w:rFonts w:ascii="Arial" w:hAnsi="Arial"/>
                        <w:i/>
                        <w:sz w:val="7"/>
                      </w:rPr>
                    </w:pPr>
                    <w:r>
                      <w:rPr>
                        <w:rFonts w:ascii="Arial" w:hAnsi="Arial"/>
                        <w:i/>
                        <w:w w:val="105"/>
                        <w:sz w:val="7"/>
                      </w:rPr>
                      <w:t>Формат А1</w:t>
                    </w:r>
                  </w:p>
                </w:txbxContent>
              </v:textbox>
            </v:shape>
            <w10:wrap anchorx="page"/>
          </v:group>
        </w:pict>
      </w:r>
      <w:r w:rsidRPr="00D541C1">
        <w:rPr>
          <w:lang w:val="uk-UA"/>
        </w:rPr>
        <w:pict>
          <v:rect id="_x0000_s2067" style="position:absolute;left:0;text-align:left;margin-left:415.8pt;margin-top:134.1pt;width:108.2pt;height:140.95pt;z-index:-251654656;mso-position-horizontal-relative:page" filled="f" strokeweight=".07356mm">
            <w10:wrap anchorx="page"/>
          </v:rect>
        </w:pict>
      </w:r>
      <w:r w:rsidRPr="00D541C1">
        <w:rPr>
          <w:lang w:val="uk-UA"/>
        </w:rPr>
        <w:pict>
          <v:rect id="_x0000_s2066" style="position:absolute;left:0;text-align:left;margin-left:415.8pt;margin-top:29.35pt;width:108.2pt;height:100.35pt;z-index:-251653632;mso-position-horizontal-relative:page" filled="f" strokeweight=".07356mm">
            <w10:wrap anchorx="page"/>
          </v:rect>
        </w:pict>
      </w:r>
      <w:r w:rsidRPr="00D541C1">
        <w:rPr>
          <w:lang w:val="uk-UA"/>
        </w:rPr>
        <w:pict>
          <v:rect id="_x0000_s2065" style="position:absolute;left:0;text-align:left;margin-left:86.55pt;margin-top:29.35pt;width:310.85pt;height:166.5pt;z-index:-251652608;mso-position-horizontal-relative:page" filled="f" strokeweight=".07356mm">
            <w10:wrap anchorx="page"/>
          </v:rect>
        </w:pict>
      </w:r>
      <w:r w:rsidR="00766E9B" w:rsidRPr="006164E2">
        <w:rPr>
          <w:lang w:val="uk-UA"/>
        </w:rPr>
        <w:t>Рекомендований  склад креслення технологічної</w:t>
      </w:r>
      <w:r w:rsidR="00766E9B" w:rsidRPr="006164E2">
        <w:rPr>
          <w:spacing w:val="-21"/>
          <w:lang w:val="uk-UA"/>
        </w:rPr>
        <w:t xml:space="preserve"> </w:t>
      </w:r>
      <w:r w:rsidR="00766E9B" w:rsidRPr="006164E2">
        <w:rPr>
          <w:lang w:val="uk-UA"/>
        </w:rPr>
        <w:t>карти</w:t>
      </w:r>
    </w:p>
    <w:p w:rsidR="00954D62" w:rsidRPr="006164E2" w:rsidRDefault="00954D62">
      <w:pPr>
        <w:pStyle w:val="a3"/>
        <w:spacing w:before="8" w:after="1"/>
        <w:rPr>
          <w:sz w:val="12"/>
          <w:lang w:val="uk-UA"/>
        </w:rPr>
      </w:pPr>
    </w:p>
    <w:tbl>
      <w:tblPr>
        <w:tblStyle w:val="TableNormal"/>
        <w:tblW w:w="0" w:type="auto"/>
        <w:tblInd w:w="3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046"/>
        <w:gridCol w:w="2255"/>
      </w:tblGrid>
      <w:tr w:rsidR="00954D62" w:rsidRPr="006164E2">
        <w:trPr>
          <w:trHeight w:val="5212"/>
        </w:trPr>
        <w:tc>
          <w:tcPr>
            <w:tcW w:w="9301" w:type="dxa"/>
            <w:gridSpan w:val="2"/>
            <w:tcBorders>
              <w:bottom w:val="nil"/>
            </w:tcBorders>
          </w:tcPr>
          <w:p w:rsidR="00954D62" w:rsidRPr="006164E2" w:rsidRDefault="00766E9B">
            <w:pPr>
              <w:pStyle w:val="TableParagraph"/>
              <w:tabs>
                <w:tab w:val="left" w:pos="7089"/>
              </w:tabs>
              <w:spacing w:before="157" w:line="163" w:lineRule="auto"/>
              <w:ind w:left="3485"/>
              <w:rPr>
                <w:rFonts w:ascii="Arial" w:hAnsi="Arial"/>
                <w:i/>
                <w:sz w:val="21"/>
                <w:lang w:val="uk-UA"/>
              </w:rPr>
            </w:pPr>
            <w:r w:rsidRPr="006164E2">
              <w:rPr>
                <w:rFonts w:ascii="Arial" w:hAnsi="Arial"/>
                <w:i/>
                <w:w w:val="105"/>
                <w:position w:val="-13"/>
                <w:sz w:val="21"/>
                <w:lang w:val="uk-UA"/>
              </w:rPr>
              <w:t>Схеми</w:t>
            </w:r>
            <w:r w:rsidRPr="006164E2">
              <w:rPr>
                <w:rFonts w:ascii="Arial" w:hAnsi="Arial"/>
                <w:i/>
                <w:w w:val="105"/>
                <w:position w:val="-13"/>
                <w:sz w:val="21"/>
                <w:lang w:val="uk-UA"/>
              </w:rPr>
              <w:tab/>
            </w:r>
            <w:r w:rsidRPr="006164E2">
              <w:rPr>
                <w:rFonts w:ascii="Arial" w:hAnsi="Arial"/>
                <w:i/>
                <w:w w:val="105"/>
                <w:sz w:val="21"/>
                <w:lang w:val="uk-UA"/>
              </w:rPr>
              <w:t>Відомості</w:t>
            </w:r>
            <w:r w:rsidRPr="006164E2">
              <w:rPr>
                <w:rFonts w:ascii="Arial" w:hAnsi="Arial"/>
                <w:i/>
                <w:spacing w:val="42"/>
                <w:w w:val="105"/>
                <w:sz w:val="21"/>
                <w:lang w:val="uk-UA"/>
              </w:rPr>
              <w:t xml:space="preserve"> </w:t>
            </w:r>
            <w:r w:rsidRPr="006164E2">
              <w:rPr>
                <w:rFonts w:ascii="Arial" w:hAnsi="Arial"/>
                <w:i/>
                <w:w w:val="105"/>
                <w:sz w:val="21"/>
                <w:lang w:val="uk-UA"/>
              </w:rPr>
              <w:t>потреби</w:t>
            </w:r>
          </w:p>
          <w:p w:rsidR="00954D62" w:rsidRPr="006164E2" w:rsidRDefault="00766E9B">
            <w:pPr>
              <w:pStyle w:val="TableParagraph"/>
              <w:tabs>
                <w:tab w:val="left" w:pos="7410"/>
                <w:tab w:val="left" w:pos="7645"/>
              </w:tabs>
              <w:spacing w:before="5" w:line="163" w:lineRule="auto"/>
              <w:ind w:left="2471" w:right="434" w:hanging="279"/>
              <w:rPr>
                <w:rFonts w:ascii="Arial" w:hAnsi="Arial"/>
                <w:i/>
                <w:sz w:val="21"/>
                <w:lang w:val="uk-UA"/>
              </w:rPr>
            </w:pPr>
            <w:r w:rsidRPr="006164E2">
              <w:rPr>
                <w:rFonts w:ascii="Arial" w:hAnsi="Arial"/>
                <w:i/>
                <w:w w:val="105"/>
                <w:sz w:val="21"/>
                <w:lang w:val="uk-UA"/>
              </w:rPr>
              <w:t>виконання робіт</w:t>
            </w:r>
            <w:r w:rsidRPr="006164E2">
              <w:rPr>
                <w:rFonts w:ascii="Arial" w:hAnsi="Arial"/>
                <w:i/>
                <w:spacing w:val="-21"/>
                <w:w w:val="105"/>
                <w:sz w:val="21"/>
                <w:lang w:val="uk-UA"/>
              </w:rPr>
              <w:t xml:space="preserve"> </w:t>
            </w:r>
            <w:r w:rsidRPr="006164E2">
              <w:rPr>
                <w:rFonts w:ascii="Arial" w:hAnsi="Arial"/>
                <w:i/>
                <w:w w:val="105"/>
                <w:sz w:val="21"/>
                <w:lang w:val="uk-UA"/>
              </w:rPr>
              <w:t>з</w:t>
            </w:r>
            <w:r w:rsidRPr="006164E2">
              <w:rPr>
                <w:rFonts w:ascii="Arial" w:hAnsi="Arial"/>
                <w:i/>
                <w:spacing w:val="-11"/>
                <w:w w:val="105"/>
                <w:sz w:val="21"/>
                <w:lang w:val="uk-UA"/>
              </w:rPr>
              <w:t xml:space="preserve"> </w:t>
            </w:r>
            <w:r w:rsidRPr="006164E2">
              <w:rPr>
                <w:rFonts w:ascii="Arial" w:hAnsi="Arial"/>
                <w:i/>
                <w:w w:val="105"/>
                <w:sz w:val="21"/>
                <w:lang w:val="uk-UA"/>
              </w:rPr>
              <w:t>позначенням</w:t>
            </w:r>
            <w:r w:rsidRPr="006164E2">
              <w:rPr>
                <w:rFonts w:ascii="Arial" w:hAnsi="Arial"/>
                <w:i/>
                <w:w w:val="105"/>
                <w:sz w:val="21"/>
                <w:lang w:val="uk-UA"/>
              </w:rPr>
              <w:tab/>
            </w:r>
            <w:r w:rsidRPr="006164E2">
              <w:rPr>
                <w:rFonts w:ascii="Arial" w:hAnsi="Arial"/>
                <w:i/>
                <w:w w:val="105"/>
                <w:position w:val="14"/>
                <w:sz w:val="21"/>
                <w:lang w:val="uk-UA"/>
              </w:rPr>
              <w:t>в</w:t>
            </w:r>
            <w:r w:rsidRPr="006164E2">
              <w:rPr>
                <w:rFonts w:ascii="Arial" w:hAnsi="Arial"/>
                <w:i/>
                <w:spacing w:val="-25"/>
                <w:w w:val="105"/>
                <w:position w:val="14"/>
                <w:sz w:val="21"/>
                <w:lang w:val="uk-UA"/>
              </w:rPr>
              <w:t xml:space="preserve"> </w:t>
            </w:r>
            <w:r w:rsidRPr="006164E2">
              <w:rPr>
                <w:rFonts w:ascii="Arial" w:hAnsi="Arial"/>
                <w:i/>
                <w:w w:val="105"/>
                <w:position w:val="14"/>
                <w:sz w:val="21"/>
                <w:lang w:val="uk-UA"/>
              </w:rPr>
              <w:t xml:space="preserve">матеріалах, </w:t>
            </w:r>
            <w:r w:rsidRPr="006164E2">
              <w:rPr>
                <w:rFonts w:ascii="Arial" w:hAnsi="Arial"/>
                <w:i/>
                <w:w w:val="105"/>
                <w:sz w:val="21"/>
                <w:lang w:val="uk-UA"/>
              </w:rPr>
              <w:t>меж  захваток,</w:t>
            </w:r>
            <w:r w:rsidRPr="006164E2">
              <w:rPr>
                <w:rFonts w:ascii="Arial" w:hAnsi="Arial"/>
                <w:i/>
                <w:spacing w:val="-17"/>
                <w:w w:val="105"/>
                <w:sz w:val="21"/>
                <w:lang w:val="uk-UA"/>
              </w:rPr>
              <w:t xml:space="preserve"> </w:t>
            </w:r>
            <w:r w:rsidRPr="006164E2">
              <w:rPr>
                <w:rFonts w:ascii="Arial" w:hAnsi="Arial"/>
                <w:i/>
                <w:w w:val="105"/>
                <w:sz w:val="21"/>
                <w:lang w:val="uk-UA"/>
              </w:rPr>
              <w:t>схем</w:t>
            </w:r>
            <w:r w:rsidRPr="006164E2">
              <w:rPr>
                <w:rFonts w:ascii="Arial" w:hAnsi="Arial"/>
                <w:i/>
                <w:spacing w:val="49"/>
                <w:w w:val="105"/>
                <w:sz w:val="21"/>
                <w:lang w:val="uk-UA"/>
              </w:rPr>
              <w:t xml:space="preserve"> </w:t>
            </w:r>
            <w:r w:rsidRPr="006164E2">
              <w:rPr>
                <w:rFonts w:ascii="Arial" w:hAnsi="Arial"/>
                <w:i/>
                <w:w w:val="105"/>
                <w:sz w:val="21"/>
                <w:lang w:val="uk-UA"/>
              </w:rPr>
              <w:t>руху</w:t>
            </w:r>
            <w:r w:rsidRPr="006164E2">
              <w:rPr>
                <w:rFonts w:ascii="Arial" w:hAnsi="Arial"/>
                <w:i/>
                <w:w w:val="105"/>
                <w:sz w:val="21"/>
                <w:lang w:val="uk-UA"/>
              </w:rPr>
              <w:tab/>
            </w:r>
            <w:r w:rsidRPr="006164E2">
              <w:rPr>
                <w:rFonts w:ascii="Arial" w:hAnsi="Arial"/>
                <w:i/>
                <w:w w:val="105"/>
                <w:sz w:val="21"/>
                <w:lang w:val="uk-UA"/>
              </w:rPr>
              <w:tab/>
            </w:r>
            <w:r w:rsidRPr="006164E2">
              <w:rPr>
                <w:rFonts w:ascii="Arial" w:hAnsi="Arial"/>
                <w:i/>
                <w:w w:val="105"/>
                <w:position w:val="14"/>
                <w:sz w:val="21"/>
                <w:lang w:val="uk-UA"/>
              </w:rPr>
              <w:t>машинах,</w:t>
            </w:r>
          </w:p>
          <w:p w:rsidR="00954D62" w:rsidRPr="006164E2" w:rsidRDefault="00766E9B">
            <w:pPr>
              <w:pStyle w:val="TableParagraph"/>
              <w:tabs>
                <w:tab w:val="left" w:pos="7572"/>
              </w:tabs>
              <w:spacing w:line="165" w:lineRule="exact"/>
              <w:ind w:left="2704"/>
              <w:rPr>
                <w:rFonts w:ascii="Arial" w:hAnsi="Arial"/>
                <w:i/>
                <w:sz w:val="21"/>
                <w:lang w:val="uk-UA"/>
              </w:rPr>
            </w:pPr>
            <w:r w:rsidRPr="006164E2">
              <w:rPr>
                <w:rFonts w:ascii="Arial" w:hAnsi="Arial"/>
                <w:i/>
                <w:w w:val="105"/>
                <w:sz w:val="21"/>
                <w:lang w:val="uk-UA"/>
              </w:rPr>
              <w:t>машин</w:t>
            </w:r>
            <w:r w:rsidRPr="006164E2">
              <w:rPr>
                <w:rFonts w:ascii="Arial" w:hAnsi="Arial"/>
                <w:i/>
                <w:spacing w:val="-8"/>
                <w:w w:val="105"/>
                <w:sz w:val="21"/>
                <w:lang w:val="uk-UA"/>
              </w:rPr>
              <w:t xml:space="preserve"> </w:t>
            </w:r>
            <w:r w:rsidRPr="006164E2">
              <w:rPr>
                <w:rFonts w:ascii="Arial" w:hAnsi="Arial"/>
                <w:i/>
                <w:w w:val="105"/>
                <w:sz w:val="21"/>
                <w:lang w:val="uk-UA"/>
              </w:rPr>
              <w:t>та</w:t>
            </w:r>
            <w:r w:rsidRPr="006164E2">
              <w:rPr>
                <w:rFonts w:ascii="Arial" w:hAnsi="Arial"/>
                <w:i/>
                <w:spacing w:val="-7"/>
                <w:w w:val="105"/>
                <w:sz w:val="21"/>
                <w:lang w:val="uk-UA"/>
              </w:rPr>
              <w:t xml:space="preserve"> </w:t>
            </w:r>
            <w:r w:rsidRPr="006164E2">
              <w:rPr>
                <w:rFonts w:ascii="Arial" w:hAnsi="Arial"/>
                <w:i/>
                <w:w w:val="105"/>
                <w:sz w:val="21"/>
                <w:lang w:val="uk-UA"/>
              </w:rPr>
              <w:t>механізмів,</w:t>
            </w:r>
            <w:r w:rsidRPr="006164E2">
              <w:rPr>
                <w:rFonts w:ascii="Arial" w:hAnsi="Arial"/>
                <w:i/>
                <w:w w:val="105"/>
                <w:sz w:val="21"/>
                <w:lang w:val="uk-UA"/>
              </w:rPr>
              <w:tab/>
            </w:r>
            <w:r w:rsidRPr="006164E2">
              <w:rPr>
                <w:rFonts w:ascii="Arial" w:hAnsi="Arial"/>
                <w:i/>
                <w:w w:val="105"/>
                <w:position w:val="14"/>
                <w:sz w:val="21"/>
                <w:lang w:val="uk-UA"/>
              </w:rPr>
              <w:t>оснащенні,</w:t>
            </w:r>
          </w:p>
          <w:p w:rsidR="00954D62" w:rsidRPr="006164E2" w:rsidRDefault="00766E9B">
            <w:pPr>
              <w:pStyle w:val="TableParagraph"/>
              <w:tabs>
                <w:tab w:val="left" w:pos="7222"/>
              </w:tabs>
              <w:spacing w:before="39" w:line="112" w:lineRule="auto"/>
              <w:ind w:left="7264" w:right="274" w:hanging="5062"/>
              <w:jc w:val="right"/>
              <w:rPr>
                <w:rFonts w:ascii="Arial" w:hAnsi="Arial"/>
                <w:i/>
                <w:sz w:val="21"/>
                <w:lang w:val="uk-UA"/>
              </w:rPr>
            </w:pPr>
            <w:r w:rsidRPr="006164E2">
              <w:rPr>
                <w:rFonts w:ascii="Arial" w:hAnsi="Arial"/>
                <w:i/>
                <w:w w:val="105"/>
                <w:sz w:val="21"/>
                <w:lang w:val="uk-UA"/>
              </w:rPr>
              <w:t>характерні розрізи,</w:t>
            </w:r>
            <w:r w:rsidRPr="006164E2">
              <w:rPr>
                <w:rFonts w:ascii="Arial" w:hAnsi="Arial"/>
                <w:i/>
                <w:spacing w:val="-22"/>
                <w:w w:val="105"/>
                <w:sz w:val="21"/>
                <w:lang w:val="uk-UA"/>
              </w:rPr>
              <w:t xml:space="preserve"> </w:t>
            </w:r>
            <w:r w:rsidRPr="006164E2">
              <w:rPr>
                <w:rFonts w:ascii="Arial" w:hAnsi="Arial"/>
                <w:i/>
                <w:w w:val="105"/>
                <w:sz w:val="21"/>
                <w:lang w:val="uk-UA"/>
              </w:rPr>
              <w:t>види,</w:t>
            </w:r>
            <w:r w:rsidRPr="006164E2">
              <w:rPr>
                <w:rFonts w:ascii="Arial" w:hAnsi="Arial"/>
                <w:i/>
                <w:spacing w:val="-11"/>
                <w:w w:val="105"/>
                <w:sz w:val="21"/>
                <w:lang w:val="uk-UA"/>
              </w:rPr>
              <w:t xml:space="preserve"> </w:t>
            </w:r>
            <w:r w:rsidRPr="006164E2">
              <w:rPr>
                <w:rFonts w:ascii="Arial" w:hAnsi="Arial"/>
                <w:i/>
                <w:w w:val="105"/>
                <w:sz w:val="21"/>
                <w:lang w:val="uk-UA"/>
              </w:rPr>
              <w:t>вузли</w:t>
            </w:r>
            <w:r w:rsidRPr="006164E2">
              <w:rPr>
                <w:rFonts w:ascii="Arial" w:hAnsi="Arial"/>
                <w:i/>
                <w:w w:val="105"/>
                <w:sz w:val="21"/>
                <w:lang w:val="uk-UA"/>
              </w:rPr>
              <w:tab/>
            </w:r>
            <w:r w:rsidRPr="006164E2">
              <w:rPr>
                <w:rFonts w:ascii="Arial" w:hAnsi="Arial"/>
                <w:i/>
                <w:w w:val="105"/>
                <w:position w:val="15"/>
                <w:sz w:val="21"/>
                <w:lang w:val="uk-UA"/>
              </w:rPr>
              <w:t>пристосуваннях</w:t>
            </w:r>
            <w:r w:rsidRPr="006164E2">
              <w:rPr>
                <w:rFonts w:ascii="Arial" w:hAnsi="Arial"/>
                <w:i/>
                <w:spacing w:val="-32"/>
                <w:w w:val="105"/>
                <w:position w:val="15"/>
                <w:sz w:val="21"/>
                <w:lang w:val="uk-UA"/>
              </w:rPr>
              <w:t xml:space="preserve"> </w:t>
            </w:r>
            <w:r w:rsidRPr="006164E2">
              <w:rPr>
                <w:rFonts w:ascii="Arial" w:hAnsi="Arial"/>
                <w:i/>
                <w:w w:val="105"/>
                <w:position w:val="15"/>
                <w:sz w:val="21"/>
                <w:lang w:val="uk-UA"/>
              </w:rPr>
              <w:t>і</w:t>
            </w:r>
            <w:r w:rsidRPr="006164E2">
              <w:rPr>
                <w:rFonts w:ascii="Arial" w:hAnsi="Arial"/>
                <w:i/>
                <w:w w:val="103"/>
                <w:position w:val="15"/>
                <w:sz w:val="21"/>
                <w:lang w:val="uk-UA"/>
              </w:rPr>
              <w:t xml:space="preserve"> </w:t>
            </w:r>
            <w:r w:rsidRPr="006164E2">
              <w:rPr>
                <w:rFonts w:ascii="Arial" w:hAnsi="Arial"/>
                <w:i/>
                <w:w w:val="105"/>
                <w:sz w:val="21"/>
                <w:lang w:val="uk-UA"/>
              </w:rPr>
              <w:t>засобах</w:t>
            </w:r>
            <w:r w:rsidRPr="006164E2">
              <w:rPr>
                <w:rFonts w:ascii="Arial" w:hAnsi="Arial"/>
                <w:i/>
                <w:spacing w:val="-27"/>
                <w:w w:val="105"/>
                <w:sz w:val="21"/>
                <w:lang w:val="uk-UA"/>
              </w:rPr>
              <w:t xml:space="preserve"> </w:t>
            </w:r>
            <w:r w:rsidRPr="006164E2">
              <w:rPr>
                <w:rFonts w:ascii="Arial" w:hAnsi="Arial"/>
                <w:i/>
                <w:w w:val="105"/>
                <w:sz w:val="21"/>
                <w:lang w:val="uk-UA"/>
              </w:rPr>
              <w:t>захисту</w:t>
            </w:r>
          </w:p>
          <w:p w:rsidR="00954D62" w:rsidRPr="006164E2" w:rsidRDefault="00766E9B">
            <w:pPr>
              <w:pStyle w:val="TableParagraph"/>
              <w:spacing w:before="44"/>
              <w:ind w:left="7544"/>
              <w:rPr>
                <w:rFonts w:ascii="Arial" w:hAnsi="Arial"/>
                <w:i/>
                <w:sz w:val="21"/>
                <w:lang w:val="uk-UA"/>
              </w:rPr>
            </w:pPr>
            <w:r w:rsidRPr="006164E2">
              <w:rPr>
                <w:rFonts w:ascii="Arial" w:hAnsi="Arial"/>
                <w:i/>
                <w:w w:val="105"/>
                <w:sz w:val="21"/>
                <w:lang w:val="uk-UA"/>
              </w:rPr>
              <w:t>працюючих</w:t>
            </w:r>
          </w:p>
          <w:p w:rsidR="00954D62" w:rsidRPr="006164E2" w:rsidRDefault="00954D62">
            <w:pPr>
              <w:pStyle w:val="TableParagraph"/>
              <w:spacing w:before="3"/>
              <w:rPr>
                <w:sz w:val="25"/>
                <w:lang w:val="uk-UA"/>
              </w:rPr>
            </w:pPr>
          </w:p>
          <w:p w:rsidR="00954D62" w:rsidRPr="006164E2" w:rsidRDefault="00766E9B">
            <w:pPr>
              <w:pStyle w:val="TableParagraph"/>
              <w:ind w:left="7690"/>
              <w:rPr>
                <w:rFonts w:ascii="Arial" w:hAnsi="Arial"/>
                <w:i/>
                <w:sz w:val="21"/>
                <w:lang w:val="uk-UA"/>
              </w:rPr>
            </w:pPr>
            <w:r w:rsidRPr="006164E2">
              <w:rPr>
                <w:rFonts w:ascii="Arial" w:hAnsi="Arial"/>
                <w:i/>
                <w:w w:val="105"/>
                <w:sz w:val="21"/>
                <w:lang w:val="uk-UA"/>
              </w:rPr>
              <w:t>Вказівки</w:t>
            </w:r>
          </w:p>
          <w:p w:rsidR="00954D62" w:rsidRPr="006164E2" w:rsidRDefault="00766E9B">
            <w:pPr>
              <w:pStyle w:val="TableParagraph"/>
              <w:spacing w:before="21" w:line="261" w:lineRule="auto"/>
              <w:ind w:left="7097" w:right="153"/>
              <w:jc w:val="center"/>
              <w:rPr>
                <w:rFonts w:ascii="Arial" w:hAnsi="Arial"/>
                <w:i/>
                <w:sz w:val="21"/>
                <w:lang w:val="uk-UA"/>
              </w:rPr>
            </w:pPr>
            <w:r w:rsidRPr="006164E2">
              <w:rPr>
                <w:rFonts w:ascii="Arial" w:hAnsi="Arial"/>
                <w:i/>
                <w:w w:val="105"/>
                <w:sz w:val="21"/>
                <w:lang w:val="uk-UA"/>
              </w:rPr>
              <w:t>до виконання робіт і безпеки праці</w:t>
            </w:r>
          </w:p>
          <w:p w:rsidR="00954D62" w:rsidRPr="006164E2" w:rsidRDefault="00954D62">
            <w:pPr>
              <w:pStyle w:val="TableParagraph"/>
              <w:rPr>
                <w:sz w:val="24"/>
                <w:lang w:val="uk-UA"/>
              </w:rPr>
            </w:pPr>
          </w:p>
          <w:p w:rsidR="00954D62" w:rsidRPr="006164E2" w:rsidRDefault="00954D62">
            <w:pPr>
              <w:pStyle w:val="TableParagraph"/>
              <w:spacing w:before="2"/>
              <w:rPr>
                <w:sz w:val="35"/>
                <w:lang w:val="uk-UA"/>
              </w:rPr>
            </w:pPr>
          </w:p>
          <w:p w:rsidR="00954D62" w:rsidRPr="006164E2" w:rsidRDefault="00766E9B">
            <w:pPr>
              <w:pStyle w:val="TableParagraph"/>
              <w:tabs>
                <w:tab w:val="left" w:pos="4671"/>
              </w:tabs>
              <w:spacing w:line="283" w:lineRule="exact"/>
              <w:ind w:left="1590"/>
              <w:rPr>
                <w:rFonts w:ascii="Arial" w:hAnsi="Arial"/>
                <w:i/>
                <w:sz w:val="21"/>
                <w:lang w:val="uk-UA"/>
              </w:rPr>
            </w:pPr>
            <w:r w:rsidRPr="006164E2">
              <w:rPr>
                <w:rFonts w:ascii="Arial" w:hAnsi="Arial"/>
                <w:i/>
                <w:w w:val="105"/>
                <w:position w:val="-5"/>
                <w:sz w:val="21"/>
                <w:lang w:val="uk-UA"/>
              </w:rPr>
              <w:t>Графік</w:t>
            </w:r>
            <w:r w:rsidRPr="006164E2">
              <w:rPr>
                <w:rFonts w:ascii="Arial" w:hAnsi="Arial"/>
                <w:i/>
                <w:w w:val="105"/>
                <w:position w:val="-5"/>
                <w:sz w:val="21"/>
                <w:lang w:val="uk-UA"/>
              </w:rPr>
              <w:tab/>
            </w:r>
            <w:r w:rsidRPr="006164E2">
              <w:rPr>
                <w:rFonts w:ascii="Arial" w:hAnsi="Arial"/>
                <w:i/>
                <w:w w:val="105"/>
                <w:sz w:val="21"/>
                <w:lang w:val="uk-UA"/>
              </w:rPr>
              <w:t>Контроль</w:t>
            </w:r>
          </w:p>
          <w:p w:rsidR="00954D62" w:rsidRPr="006164E2" w:rsidRDefault="00766E9B">
            <w:pPr>
              <w:pStyle w:val="TableParagraph"/>
              <w:tabs>
                <w:tab w:val="left" w:pos="4523"/>
              </w:tabs>
              <w:spacing w:line="283" w:lineRule="exact"/>
              <w:ind w:left="1089"/>
              <w:rPr>
                <w:rFonts w:ascii="Arial" w:hAnsi="Arial"/>
                <w:i/>
                <w:sz w:val="21"/>
                <w:lang w:val="uk-UA"/>
              </w:rPr>
            </w:pPr>
            <w:r w:rsidRPr="006164E2">
              <w:rPr>
                <w:rFonts w:ascii="Arial" w:hAnsi="Arial"/>
                <w:i/>
                <w:w w:val="105"/>
                <w:sz w:val="21"/>
                <w:lang w:val="uk-UA"/>
              </w:rPr>
              <w:t>виконання</w:t>
            </w:r>
            <w:r w:rsidRPr="006164E2">
              <w:rPr>
                <w:rFonts w:ascii="Arial" w:hAnsi="Arial"/>
                <w:i/>
                <w:spacing w:val="-11"/>
                <w:w w:val="105"/>
                <w:sz w:val="21"/>
                <w:lang w:val="uk-UA"/>
              </w:rPr>
              <w:t xml:space="preserve"> </w:t>
            </w:r>
            <w:r w:rsidRPr="006164E2">
              <w:rPr>
                <w:rFonts w:ascii="Arial" w:hAnsi="Arial"/>
                <w:i/>
                <w:w w:val="105"/>
                <w:sz w:val="21"/>
                <w:lang w:val="uk-UA"/>
              </w:rPr>
              <w:t>робіт</w:t>
            </w:r>
            <w:r w:rsidRPr="006164E2">
              <w:rPr>
                <w:rFonts w:ascii="Arial" w:hAnsi="Arial"/>
                <w:i/>
                <w:w w:val="105"/>
                <w:sz w:val="21"/>
                <w:lang w:val="uk-UA"/>
              </w:rPr>
              <w:tab/>
            </w:r>
            <w:r w:rsidRPr="006164E2">
              <w:rPr>
                <w:rFonts w:ascii="Arial" w:hAnsi="Arial"/>
                <w:i/>
                <w:w w:val="105"/>
                <w:position w:val="6"/>
                <w:sz w:val="21"/>
                <w:lang w:val="uk-UA"/>
              </w:rPr>
              <w:t>якості</w:t>
            </w:r>
            <w:r w:rsidRPr="006164E2">
              <w:rPr>
                <w:rFonts w:ascii="Arial" w:hAnsi="Arial"/>
                <w:i/>
                <w:spacing w:val="-1"/>
                <w:w w:val="105"/>
                <w:position w:val="6"/>
                <w:sz w:val="21"/>
                <w:lang w:val="uk-UA"/>
              </w:rPr>
              <w:t xml:space="preserve"> </w:t>
            </w:r>
            <w:r w:rsidRPr="006164E2">
              <w:rPr>
                <w:rFonts w:ascii="Arial" w:hAnsi="Arial"/>
                <w:i/>
                <w:w w:val="105"/>
                <w:position w:val="6"/>
                <w:sz w:val="21"/>
                <w:lang w:val="uk-UA"/>
              </w:rPr>
              <w:t>робіт</w:t>
            </w:r>
          </w:p>
        </w:tc>
      </w:tr>
      <w:tr w:rsidR="00954D62" w:rsidRPr="006164E2">
        <w:trPr>
          <w:trHeight w:val="836"/>
        </w:trPr>
        <w:tc>
          <w:tcPr>
            <w:tcW w:w="7046" w:type="dxa"/>
            <w:tcBorders>
              <w:top w:val="nil"/>
            </w:tcBorders>
          </w:tcPr>
          <w:p w:rsidR="00954D62" w:rsidRPr="006164E2" w:rsidRDefault="00766E9B">
            <w:pPr>
              <w:pStyle w:val="TableParagraph"/>
              <w:spacing w:before="36" w:line="259" w:lineRule="auto"/>
              <w:ind w:left="4834" w:hanging="446"/>
              <w:rPr>
                <w:rFonts w:ascii="Arial" w:hAnsi="Arial"/>
                <w:i/>
                <w:sz w:val="21"/>
                <w:lang w:val="uk-UA"/>
              </w:rPr>
            </w:pPr>
            <w:r w:rsidRPr="006164E2">
              <w:rPr>
                <w:rFonts w:ascii="Arial" w:hAnsi="Arial"/>
                <w:i/>
                <w:sz w:val="21"/>
                <w:lang w:val="uk-UA"/>
              </w:rPr>
              <w:t xml:space="preserve">Техніко-економічні </w:t>
            </w:r>
            <w:r w:rsidRPr="006164E2">
              <w:rPr>
                <w:rFonts w:ascii="Arial" w:hAnsi="Arial"/>
                <w:i/>
                <w:w w:val="105"/>
                <w:sz w:val="21"/>
                <w:lang w:val="uk-UA"/>
              </w:rPr>
              <w:t>показники</w:t>
            </w:r>
          </w:p>
        </w:tc>
        <w:tc>
          <w:tcPr>
            <w:tcW w:w="2255" w:type="dxa"/>
          </w:tcPr>
          <w:p w:rsidR="00954D62" w:rsidRPr="006164E2" w:rsidRDefault="00766E9B">
            <w:pPr>
              <w:pStyle w:val="TableParagraph"/>
              <w:spacing w:before="1"/>
              <w:ind w:left="693"/>
              <w:rPr>
                <w:rFonts w:ascii="Arial" w:hAnsi="Arial"/>
                <w:i/>
                <w:sz w:val="11"/>
                <w:lang w:val="uk-UA"/>
              </w:rPr>
            </w:pPr>
            <w:r w:rsidRPr="006164E2">
              <w:rPr>
                <w:rFonts w:ascii="Arial" w:hAnsi="Arial"/>
                <w:i/>
                <w:w w:val="105"/>
                <w:sz w:val="11"/>
                <w:lang w:val="uk-UA"/>
              </w:rPr>
              <w:t>Кутовий штамп</w:t>
            </w:r>
          </w:p>
          <w:p w:rsidR="00954D62" w:rsidRPr="006164E2" w:rsidRDefault="00766E9B">
            <w:pPr>
              <w:pStyle w:val="TableParagraph"/>
              <w:spacing w:before="23" w:line="256" w:lineRule="auto"/>
              <w:ind w:left="187" w:right="267" w:hanging="25"/>
              <w:jc w:val="center"/>
              <w:rPr>
                <w:rFonts w:ascii="Arial" w:hAnsi="Arial"/>
                <w:i/>
                <w:sz w:val="17"/>
                <w:lang w:val="uk-UA"/>
              </w:rPr>
            </w:pPr>
            <w:r w:rsidRPr="006164E2">
              <w:rPr>
                <w:rFonts w:ascii="Arial" w:hAnsi="Arial"/>
                <w:i/>
                <w:sz w:val="17"/>
                <w:lang w:val="uk-UA"/>
              </w:rPr>
              <w:t>Технологічна карта на виконання робіт</w:t>
            </w:r>
            <w:r w:rsidRPr="006164E2">
              <w:rPr>
                <w:rFonts w:ascii="Arial" w:hAnsi="Arial"/>
                <w:i/>
                <w:spacing w:val="18"/>
                <w:sz w:val="17"/>
                <w:lang w:val="uk-UA"/>
              </w:rPr>
              <w:t xml:space="preserve"> </w:t>
            </w:r>
            <w:r w:rsidRPr="006164E2">
              <w:rPr>
                <w:rFonts w:ascii="Arial" w:hAnsi="Arial"/>
                <w:i/>
                <w:sz w:val="17"/>
                <w:lang w:val="uk-UA"/>
              </w:rPr>
              <w:t>...</w:t>
            </w:r>
          </w:p>
        </w:tc>
      </w:tr>
    </w:tbl>
    <w:p w:rsidR="00954D62" w:rsidRPr="006164E2" w:rsidRDefault="00D541C1">
      <w:pPr>
        <w:pStyle w:val="Heading5"/>
        <w:spacing w:before="163" w:line="321" w:lineRule="exact"/>
        <w:ind w:right="389"/>
        <w:jc w:val="right"/>
        <w:rPr>
          <w:lang w:val="uk-UA"/>
        </w:rPr>
      </w:pPr>
      <w:r w:rsidRPr="00D541C1">
        <w:rPr>
          <w:lang w:val="uk-UA"/>
        </w:rPr>
        <w:pict>
          <v:rect id="_x0000_s2064" style="position:absolute;left:0;text-align:left;margin-left:86.55pt;margin-top:-117.85pt;width:145.2pt;height:108.75pt;z-index:-251651584;mso-position-horizontal-relative:page;mso-position-vertical-relative:text" filled="f" strokeweight=".07356mm">
            <w10:wrap anchorx="page"/>
          </v:rect>
        </w:pict>
      </w:r>
      <w:r w:rsidRPr="00D541C1">
        <w:rPr>
          <w:lang w:val="uk-UA"/>
        </w:rPr>
        <w:pict>
          <v:rect id="_x0000_s2063" style="position:absolute;left:0;text-align:left;margin-left:247.5pt;margin-top:-117.85pt;width:149.9pt;height:68.25pt;z-index:-251650560;mso-position-horizontal-relative:page;mso-position-vertical-relative:text" filled="f" strokeweight=".07356mm">
            <w10:wrap anchorx="page"/>
          </v:rect>
        </w:pict>
      </w:r>
      <w:r w:rsidRPr="00D541C1">
        <w:rPr>
          <w:lang w:val="uk-UA"/>
        </w:rPr>
        <w:pict>
          <v:rect id="_x0000_s2062" style="position:absolute;left:0;text-align:left;margin-left:247.5pt;margin-top:-41.75pt;width:149.9pt;height:32.1pt;z-index:-251649536;mso-position-horizontal-relative:page;mso-position-vertical-relative:text" filled="f" strokeweight=".07356mm">
            <w10:wrap anchorx="page"/>
          </v:rect>
        </w:pict>
      </w:r>
      <w:r w:rsidR="00766E9B" w:rsidRPr="006164E2">
        <w:rPr>
          <w:lang w:val="uk-UA"/>
        </w:rPr>
        <w:t>Додаток Д</w:t>
      </w:r>
    </w:p>
    <w:p w:rsidR="00954D62" w:rsidRPr="006164E2" w:rsidRDefault="00D541C1">
      <w:pPr>
        <w:pStyle w:val="a3"/>
        <w:spacing w:line="321" w:lineRule="exact"/>
        <w:ind w:right="392"/>
        <w:jc w:val="right"/>
        <w:rPr>
          <w:lang w:val="uk-UA"/>
        </w:rPr>
      </w:pPr>
      <w:r w:rsidRPr="00D541C1">
        <w:rPr>
          <w:lang w:val="uk-UA"/>
        </w:rPr>
        <w:pict>
          <v:group id="_x0000_s2059" style="position:absolute;left:0;text-align:left;margin-left:52.3pt;margin-top:23.1pt;width:484.7pt;height:307.4pt;z-index:-251648512;mso-position-horizontal-relative:page" coordorigin="1046,462" coordsize="9694,6148">
            <v:rect id="_x0000_s2061" style="position:absolute;left:1048;top:464;width:9689;height:6143" filled="f" strokeweight=".09481mm"/>
            <v:shape id="_x0000_s2060" type="#_x0000_t202" style="position:absolute;left:9717;top:6499;width:415;height:81" filled="f" stroked="f">
              <v:textbox inset="0,0,0,0">
                <w:txbxContent>
                  <w:p w:rsidR="004926D0" w:rsidRDefault="004926D0">
                    <w:pPr>
                      <w:spacing w:line="80" w:lineRule="exact"/>
                      <w:rPr>
                        <w:rFonts w:ascii="Arial" w:hAnsi="Arial"/>
                        <w:i/>
                        <w:sz w:val="7"/>
                      </w:rPr>
                    </w:pPr>
                    <w:r>
                      <w:rPr>
                        <w:rFonts w:ascii="Arial" w:hAnsi="Arial"/>
                        <w:i/>
                        <w:w w:val="105"/>
                        <w:sz w:val="7"/>
                      </w:rPr>
                      <w:t>Формат А1</w:t>
                    </w:r>
                  </w:p>
                </w:txbxContent>
              </v:textbox>
            </v:shape>
            <w10:wrap anchorx="page"/>
          </v:group>
        </w:pict>
      </w:r>
      <w:r w:rsidRPr="00D541C1">
        <w:rPr>
          <w:lang w:val="uk-UA"/>
        </w:rPr>
        <w:pict>
          <v:rect id="_x0000_s2058" style="position:absolute;left:0;text-align:left;margin-left:82.3pt;margin-top:32.1pt;width:439.45pt;height:158.35pt;z-index:-251647488;mso-position-horizontal-relative:page" filled="f" strokeweight=".09469mm">
            <w10:wrap anchorx="page"/>
          </v:rect>
        </w:pict>
      </w:r>
      <w:r w:rsidR="00766E9B" w:rsidRPr="006164E2">
        <w:rPr>
          <w:lang w:val="uk-UA"/>
        </w:rPr>
        <w:t>Рекомендований  склад креслення календарного</w:t>
      </w:r>
      <w:r w:rsidR="00295068" w:rsidRPr="006164E2">
        <w:rPr>
          <w:lang w:val="uk-UA"/>
        </w:rPr>
        <w:t>/сіткового</w:t>
      </w:r>
      <w:r w:rsidR="00766E9B" w:rsidRPr="006164E2">
        <w:rPr>
          <w:spacing w:val="-22"/>
          <w:lang w:val="uk-UA"/>
        </w:rPr>
        <w:t xml:space="preserve"> </w:t>
      </w:r>
      <w:r w:rsidR="00766E9B" w:rsidRPr="006164E2">
        <w:rPr>
          <w:lang w:val="uk-UA"/>
        </w:rPr>
        <w:t>графіка</w:t>
      </w:r>
    </w:p>
    <w:p w:rsidR="00954D62" w:rsidRPr="006164E2" w:rsidRDefault="00954D62">
      <w:pPr>
        <w:pStyle w:val="a3"/>
        <w:spacing w:before="6"/>
        <w:rPr>
          <w:sz w:val="17"/>
          <w:lang w:val="uk-UA"/>
        </w:rPr>
      </w:pPr>
    </w:p>
    <w:tbl>
      <w:tblPr>
        <w:tblStyle w:val="TableNormal"/>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23"/>
        <w:gridCol w:w="2247"/>
      </w:tblGrid>
      <w:tr w:rsidR="00954D62" w:rsidRPr="006164E2">
        <w:trPr>
          <w:trHeight w:val="5155"/>
        </w:trPr>
        <w:tc>
          <w:tcPr>
            <w:tcW w:w="9270" w:type="dxa"/>
            <w:gridSpan w:val="2"/>
            <w:tcBorders>
              <w:bottom w:val="nil"/>
            </w:tcBorders>
          </w:tcPr>
          <w:p w:rsidR="00954D62" w:rsidRPr="006164E2" w:rsidRDefault="00954D62">
            <w:pPr>
              <w:pStyle w:val="TableParagraph"/>
              <w:spacing w:before="8"/>
              <w:rPr>
                <w:sz w:val="20"/>
                <w:lang w:val="uk-UA"/>
              </w:rPr>
            </w:pPr>
          </w:p>
          <w:p w:rsidR="00954D62" w:rsidRPr="006164E2" w:rsidRDefault="00766E9B">
            <w:pPr>
              <w:pStyle w:val="TableParagraph"/>
              <w:ind w:left="1007" w:right="1210"/>
              <w:jc w:val="center"/>
              <w:rPr>
                <w:rFonts w:ascii="Arial" w:hAnsi="Arial"/>
                <w:i/>
                <w:sz w:val="21"/>
                <w:lang w:val="uk-UA"/>
              </w:rPr>
            </w:pPr>
            <w:r w:rsidRPr="006164E2">
              <w:rPr>
                <w:rFonts w:ascii="Arial" w:hAnsi="Arial"/>
                <w:i/>
                <w:w w:val="105"/>
                <w:sz w:val="21"/>
                <w:lang w:val="uk-UA"/>
              </w:rPr>
              <w:t>Календарний</w:t>
            </w:r>
            <w:r w:rsidR="00295068" w:rsidRPr="006164E2">
              <w:rPr>
                <w:rFonts w:ascii="Arial" w:hAnsi="Arial"/>
                <w:i/>
                <w:w w:val="105"/>
                <w:sz w:val="21"/>
                <w:lang w:val="uk-UA"/>
              </w:rPr>
              <w:t>/сітковий</w:t>
            </w:r>
          </w:p>
          <w:p w:rsidR="00954D62" w:rsidRPr="006164E2" w:rsidRDefault="00766E9B">
            <w:pPr>
              <w:pStyle w:val="TableParagraph"/>
              <w:spacing w:before="19"/>
              <w:ind w:left="2763"/>
              <w:rPr>
                <w:rFonts w:ascii="Arial" w:hAnsi="Arial"/>
                <w:i/>
                <w:sz w:val="21"/>
                <w:lang w:val="uk-UA"/>
              </w:rPr>
            </w:pPr>
            <w:r w:rsidRPr="006164E2">
              <w:rPr>
                <w:rFonts w:ascii="Arial" w:hAnsi="Arial"/>
                <w:i/>
                <w:w w:val="105"/>
                <w:sz w:val="21"/>
                <w:lang w:val="uk-UA"/>
              </w:rPr>
              <w:t>графік виконання робіт на об'єкті</w:t>
            </w:r>
          </w:p>
          <w:p w:rsidR="00954D62" w:rsidRPr="006164E2" w:rsidRDefault="00954D62">
            <w:pPr>
              <w:pStyle w:val="TableParagraph"/>
              <w:spacing w:before="11"/>
              <w:rPr>
                <w:sz w:val="23"/>
                <w:lang w:val="uk-UA"/>
              </w:rPr>
            </w:pPr>
          </w:p>
          <w:p w:rsidR="00954D62" w:rsidRPr="006164E2" w:rsidRDefault="00766E9B">
            <w:pPr>
              <w:pStyle w:val="TableParagraph"/>
              <w:spacing w:line="256" w:lineRule="auto"/>
              <w:ind w:left="2785" w:right="2989" w:hanging="14"/>
              <w:jc w:val="center"/>
              <w:rPr>
                <w:rFonts w:ascii="Arial" w:hAnsi="Arial"/>
                <w:i/>
                <w:sz w:val="21"/>
                <w:lang w:val="uk-UA"/>
              </w:rPr>
            </w:pPr>
            <w:r w:rsidRPr="006164E2">
              <w:rPr>
                <w:rFonts w:ascii="Arial" w:hAnsi="Arial"/>
                <w:i/>
                <w:w w:val="105"/>
                <w:sz w:val="21"/>
                <w:lang w:val="uk-UA"/>
              </w:rPr>
              <w:t xml:space="preserve">(перелік будівельних робіт в технологічній послідовності з </w:t>
            </w:r>
            <w:r w:rsidRPr="006164E2">
              <w:rPr>
                <w:rFonts w:ascii="Arial" w:hAnsi="Arial"/>
                <w:i/>
                <w:sz w:val="21"/>
                <w:lang w:val="uk-UA"/>
              </w:rPr>
              <w:t xml:space="preserve">технологічними розрахунками та </w:t>
            </w:r>
            <w:r w:rsidRPr="006164E2">
              <w:rPr>
                <w:rFonts w:ascii="Arial" w:hAnsi="Arial"/>
                <w:i/>
                <w:w w:val="105"/>
                <w:sz w:val="21"/>
                <w:lang w:val="uk-UA"/>
              </w:rPr>
              <w:t>термінами їх виконання)</w:t>
            </w:r>
          </w:p>
          <w:p w:rsidR="00954D62" w:rsidRPr="006164E2" w:rsidRDefault="00954D62">
            <w:pPr>
              <w:pStyle w:val="TableParagraph"/>
              <w:rPr>
                <w:sz w:val="24"/>
                <w:lang w:val="uk-UA"/>
              </w:rPr>
            </w:pPr>
          </w:p>
          <w:p w:rsidR="00954D62" w:rsidRPr="006164E2" w:rsidRDefault="00954D62">
            <w:pPr>
              <w:pStyle w:val="TableParagraph"/>
              <w:rPr>
                <w:sz w:val="24"/>
                <w:lang w:val="uk-UA"/>
              </w:rPr>
            </w:pPr>
          </w:p>
          <w:p w:rsidR="00954D62" w:rsidRPr="006164E2" w:rsidRDefault="00954D62">
            <w:pPr>
              <w:pStyle w:val="TableParagraph"/>
              <w:rPr>
                <w:sz w:val="24"/>
                <w:lang w:val="uk-UA"/>
              </w:rPr>
            </w:pPr>
          </w:p>
          <w:p w:rsidR="00954D62" w:rsidRPr="006164E2" w:rsidRDefault="00954D62">
            <w:pPr>
              <w:pStyle w:val="TableParagraph"/>
              <w:rPr>
                <w:sz w:val="24"/>
                <w:lang w:val="uk-UA"/>
              </w:rPr>
            </w:pPr>
          </w:p>
          <w:p w:rsidR="00954D62" w:rsidRPr="006164E2" w:rsidRDefault="00766E9B">
            <w:pPr>
              <w:pStyle w:val="TableParagraph"/>
              <w:spacing w:before="186" w:line="256" w:lineRule="auto"/>
              <w:ind w:left="1777" w:right="1210"/>
              <w:jc w:val="center"/>
              <w:rPr>
                <w:rFonts w:ascii="Arial" w:hAnsi="Arial"/>
                <w:i/>
                <w:sz w:val="21"/>
                <w:lang w:val="uk-UA"/>
              </w:rPr>
            </w:pPr>
            <w:r w:rsidRPr="006164E2">
              <w:rPr>
                <w:rFonts w:ascii="Arial" w:hAnsi="Arial"/>
                <w:i/>
                <w:w w:val="105"/>
                <w:sz w:val="21"/>
                <w:lang w:val="uk-UA"/>
              </w:rPr>
              <w:t>Графік</w:t>
            </w:r>
            <w:r w:rsidRPr="006164E2">
              <w:rPr>
                <w:rFonts w:ascii="Arial" w:hAnsi="Arial"/>
                <w:i/>
                <w:spacing w:val="-28"/>
                <w:w w:val="105"/>
                <w:sz w:val="21"/>
                <w:lang w:val="uk-UA"/>
              </w:rPr>
              <w:t xml:space="preserve"> </w:t>
            </w:r>
            <w:r w:rsidRPr="006164E2">
              <w:rPr>
                <w:rFonts w:ascii="Arial" w:hAnsi="Arial"/>
                <w:i/>
                <w:w w:val="105"/>
                <w:sz w:val="21"/>
                <w:lang w:val="uk-UA"/>
              </w:rPr>
              <w:t>поставки</w:t>
            </w:r>
            <w:r w:rsidRPr="006164E2">
              <w:rPr>
                <w:rFonts w:ascii="Arial" w:hAnsi="Arial"/>
                <w:i/>
                <w:spacing w:val="-27"/>
                <w:w w:val="105"/>
                <w:sz w:val="21"/>
                <w:lang w:val="uk-UA"/>
              </w:rPr>
              <w:t xml:space="preserve"> </w:t>
            </w:r>
            <w:r w:rsidRPr="006164E2">
              <w:rPr>
                <w:rFonts w:ascii="Arial" w:hAnsi="Arial"/>
                <w:i/>
                <w:w w:val="105"/>
                <w:sz w:val="21"/>
                <w:lang w:val="uk-UA"/>
              </w:rPr>
              <w:t>на</w:t>
            </w:r>
            <w:r w:rsidRPr="006164E2">
              <w:rPr>
                <w:rFonts w:ascii="Arial" w:hAnsi="Arial"/>
                <w:i/>
                <w:spacing w:val="-27"/>
                <w:w w:val="105"/>
                <w:sz w:val="21"/>
                <w:lang w:val="uk-UA"/>
              </w:rPr>
              <w:t xml:space="preserve"> </w:t>
            </w:r>
            <w:r w:rsidRPr="006164E2">
              <w:rPr>
                <w:rFonts w:ascii="Arial" w:hAnsi="Arial"/>
                <w:i/>
                <w:w w:val="105"/>
                <w:sz w:val="21"/>
                <w:lang w:val="uk-UA"/>
              </w:rPr>
              <w:t>об'єкт</w:t>
            </w:r>
            <w:r w:rsidRPr="006164E2">
              <w:rPr>
                <w:rFonts w:ascii="Arial" w:hAnsi="Arial"/>
                <w:i/>
                <w:spacing w:val="-28"/>
                <w:w w:val="105"/>
                <w:sz w:val="21"/>
                <w:lang w:val="uk-UA"/>
              </w:rPr>
              <w:t xml:space="preserve"> </w:t>
            </w:r>
            <w:r w:rsidRPr="006164E2">
              <w:rPr>
                <w:rFonts w:ascii="Arial" w:hAnsi="Arial"/>
                <w:i/>
                <w:w w:val="105"/>
                <w:sz w:val="21"/>
                <w:lang w:val="uk-UA"/>
              </w:rPr>
              <w:t>будівельних</w:t>
            </w:r>
            <w:r w:rsidRPr="006164E2">
              <w:rPr>
                <w:rFonts w:ascii="Arial" w:hAnsi="Arial"/>
                <w:i/>
                <w:spacing w:val="-27"/>
                <w:w w:val="105"/>
                <w:sz w:val="21"/>
                <w:lang w:val="uk-UA"/>
              </w:rPr>
              <w:t xml:space="preserve"> </w:t>
            </w:r>
            <w:r w:rsidRPr="006164E2">
              <w:rPr>
                <w:rFonts w:ascii="Arial" w:hAnsi="Arial"/>
                <w:i/>
                <w:w w:val="105"/>
                <w:sz w:val="21"/>
                <w:lang w:val="uk-UA"/>
              </w:rPr>
              <w:t>конструкцій,</w:t>
            </w:r>
            <w:r w:rsidRPr="006164E2">
              <w:rPr>
                <w:rFonts w:ascii="Arial" w:hAnsi="Arial"/>
                <w:i/>
                <w:spacing w:val="-28"/>
                <w:w w:val="105"/>
                <w:sz w:val="21"/>
                <w:lang w:val="uk-UA"/>
              </w:rPr>
              <w:t xml:space="preserve"> </w:t>
            </w:r>
            <w:r w:rsidRPr="006164E2">
              <w:rPr>
                <w:rFonts w:ascii="Arial" w:hAnsi="Arial"/>
                <w:i/>
                <w:w w:val="105"/>
                <w:sz w:val="21"/>
                <w:lang w:val="uk-UA"/>
              </w:rPr>
              <w:t>виробів, матеріалів і</w:t>
            </w:r>
            <w:r w:rsidRPr="006164E2">
              <w:rPr>
                <w:rFonts w:ascii="Arial" w:hAnsi="Arial"/>
                <w:i/>
                <w:spacing w:val="-9"/>
                <w:w w:val="105"/>
                <w:sz w:val="21"/>
                <w:lang w:val="uk-UA"/>
              </w:rPr>
              <w:t xml:space="preserve"> </w:t>
            </w:r>
            <w:r w:rsidRPr="006164E2">
              <w:rPr>
                <w:rFonts w:ascii="Arial" w:hAnsi="Arial"/>
                <w:i/>
                <w:w w:val="105"/>
                <w:sz w:val="21"/>
                <w:lang w:val="uk-UA"/>
              </w:rPr>
              <w:t>устаткування</w:t>
            </w:r>
          </w:p>
          <w:p w:rsidR="00954D62" w:rsidRPr="006164E2" w:rsidRDefault="00766E9B">
            <w:pPr>
              <w:pStyle w:val="TableParagraph"/>
              <w:spacing w:before="160"/>
              <w:ind w:left="1754" w:right="1210"/>
              <w:jc w:val="center"/>
              <w:rPr>
                <w:rFonts w:ascii="Arial" w:hAnsi="Arial"/>
                <w:i/>
                <w:sz w:val="21"/>
                <w:lang w:val="uk-UA"/>
              </w:rPr>
            </w:pPr>
            <w:r w:rsidRPr="006164E2">
              <w:rPr>
                <w:rFonts w:ascii="Arial" w:hAnsi="Arial"/>
                <w:i/>
                <w:w w:val="105"/>
                <w:sz w:val="21"/>
                <w:lang w:val="uk-UA"/>
              </w:rPr>
              <w:t>Графік руху робочих кадрів на об'єкті</w:t>
            </w:r>
          </w:p>
          <w:p w:rsidR="00954D62" w:rsidRPr="006164E2" w:rsidRDefault="00954D62">
            <w:pPr>
              <w:pStyle w:val="TableParagraph"/>
              <w:spacing w:before="1"/>
              <w:rPr>
                <w:sz w:val="31"/>
                <w:lang w:val="uk-UA"/>
              </w:rPr>
            </w:pPr>
          </w:p>
          <w:p w:rsidR="00954D62" w:rsidRPr="006164E2" w:rsidRDefault="00766E9B">
            <w:pPr>
              <w:pStyle w:val="TableParagraph"/>
              <w:spacing w:before="1"/>
              <w:ind w:left="1749" w:right="1210"/>
              <w:jc w:val="center"/>
              <w:rPr>
                <w:rFonts w:ascii="Arial" w:hAnsi="Arial"/>
                <w:i/>
                <w:sz w:val="21"/>
                <w:lang w:val="uk-UA"/>
              </w:rPr>
            </w:pPr>
            <w:r w:rsidRPr="006164E2">
              <w:rPr>
                <w:rFonts w:ascii="Arial" w:hAnsi="Arial"/>
                <w:i/>
                <w:w w:val="105"/>
                <w:sz w:val="21"/>
                <w:lang w:val="uk-UA"/>
              </w:rPr>
              <w:t>Графік руху основних будівельних машин на об'єкті</w:t>
            </w:r>
          </w:p>
        </w:tc>
      </w:tr>
      <w:tr w:rsidR="00954D62" w:rsidRPr="006164E2">
        <w:trPr>
          <w:trHeight w:val="822"/>
        </w:trPr>
        <w:tc>
          <w:tcPr>
            <w:tcW w:w="7023" w:type="dxa"/>
            <w:tcBorders>
              <w:top w:val="nil"/>
            </w:tcBorders>
          </w:tcPr>
          <w:p w:rsidR="00954D62" w:rsidRPr="006164E2" w:rsidRDefault="00954D62">
            <w:pPr>
              <w:pStyle w:val="TableParagraph"/>
              <w:rPr>
                <w:sz w:val="20"/>
                <w:lang w:val="uk-UA"/>
              </w:rPr>
            </w:pPr>
          </w:p>
        </w:tc>
        <w:tc>
          <w:tcPr>
            <w:tcW w:w="2247" w:type="dxa"/>
          </w:tcPr>
          <w:p w:rsidR="00954D62" w:rsidRPr="006164E2" w:rsidRDefault="00766E9B">
            <w:pPr>
              <w:pStyle w:val="TableParagraph"/>
              <w:spacing w:line="112" w:lineRule="exact"/>
              <w:ind w:left="678"/>
              <w:rPr>
                <w:rFonts w:ascii="Arial" w:hAnsi="Arial"/>
                <w:i/>
                <w:sz w:val="11"/>
                <w:lang w:val="uk-UA"/>
              </w:rPr>
            </w:pPr>
            <w:r w:rsidRPr="006164E2">
              <w:rPr>
                <w:rFonts w:ascii="Arial" w:hAnsi="Arial"/>
                <w:i/>
                <w:w w:val="105"/>
                <w:sz w:val="11"/>
                <w:lang w:val="uk-UA"/>
              </w:rPr>
              <w:t>Кутовий штамп</w:t>
            </w:r>
          </w:p>
          <w:p w:rsidR="00954D62" w:rsidRPr="006164E2" w:rsidRDefault="00766E9B">
            <w:pPr>
              <w:pStyle w:val="TableParagraph"/>
              <w:spacing w:before="77" w:line="254" w:lineRule="auto"/>
              <w:ind w:left="260" w:right="323"/>
              <w:jc w:val="center"/>
              <w:rPr>
                <w:rFonts w:ascii="Arial" w:hAnsi="Arial"/>
                <w:i/>
                <w:sz w:val="17"/>
                <w:lang w:val="uk-UA"/>
              </w:rPr>
            </w:pPr>
            <w:r w:rsidRPr="006164E2">
              <w:rPr>
                <w:rFonts w:ascii="Arial" w:hAnsi="Arial"/>
                <w:i/>
                <w:sz w:val="17"/>
                <w:lang w:val="uk-UA"/>
              </w:rPr>
              <w:t>Календарний графік робіт</w:t>
            </w:r>
          </w:p>
        </w:tc>
      </w:tr>
    </w:tbl>
    <w:p w:rsidR="00954D62" w:rsidRPr="006164E2" w:rsidRDefault="00954D62">
      <w:pPr>
        <w:spacing w:line="254" w:lineRule="auto"/>
        <w:jc w:val="center"/>
        <w:rPr>
          <w:rFonts w:ascii="Arial" w:hAnsi="Arial"/>
          <w:sz w:val="17"/>
          <w:lang w:val="uk-UA"/>
        </w:rPr>
        <w:sectPr w:rsidR="00954D62" w:rsidRPr="006164E2">
          <w:pgSz w:w="11910" w:h="16840"/>
          <w:pgMar w:top="1040" w:right="740" w:bottom="700" w:left="920" w:header="0" w:footer="504" w:gutter="0"/>
          <w:cols w:space="720"/>
        </w:sectPr>
      </w:pPr>
    </w:p>
    <w:p w:rsidR="00954D62" w:rsidRPr="006164E2" w:rsidRDefault="00D541C1">
      <w:pPr>
        <w:pStyle w:val="Heading5"/>
        <w:spacing w:before="72" w:line="321" w:lineRule="exact"/>
        <w:ind w:right="388"/>
        <w:jc w:val="right"/>
        <w:rPr>
          <w:lang w:val="uk-UA"/>
        </w:rPr>
      </w:pPr>
      <w:r w:rsidRPr="00D541C1">
        <w:rPr>
          <w:lang w:val="uk-UA"/>
        </w:rPr>
        <w:lastRenderedPageBreak/>
        <w:pict>
          <v:rect id="_x0000_s2057" style="position:absolute;left:0;text-align:left;margin-left:422pt;margin-top:288.6pt;width:103.85pt;height:46.45pt;z-index:-251645440;mso-position-horizontal-relative:page;mso-position-vertical-relative:page" filled="f" strokeweight=".06744mm">
            <w10:wrap anchorx="page" anchory="page"/>
          </v:rect>
        </w:pict>
      </w:r>
      <w:r w:rsidRPr="00D541C1">
        <w:rPr>
          <w:lang w:val="uk-UA"/>
        </w:rPr>
        <w:pict>
          <v:rect id="_x0000_s2056" style="position:absolute;left:0;text-align:left;margin-left:193.7pt;margin-top:344.3pt;width:143.85pt;height:30.85pt;z-index:-251642368;mso-position-horizontal-relative:page;mso-position-vertical-relative:page" filled="f" strokeweight=".06739mm">
            <w10:wrap anchorx="page" anchory="page"/>
          </v:rect>
        </w:pict>
      </w:r>
      <w:r w:rsidRPr="00D541C1">
        <w:rPr>
          <w:lang w:val="uk-UA"/>
        </w:rPr>
        <w:pict>
          <v:rect id="_x0000_s2055" style="position:absolute;left:0;text-align:left;margin-left:422pt;margin-top:199.85pt;width:103.85pt;height:82.55pt;z-index:-251641344;mso-position-horizontal-relative:page;mso-position-vertical-relative:page" filled="f" strokeweight=".0675mm">
            <w10:wrap anchorx="page" anchory="page"/>
          </v:rect>
        </w:pict>
      </w:r>
      <w:r w:rsidR="00766E9B" w:rsidRPr="006164E2">
        <w:rPr>
          <w:lang w:val="uk-UA"/>
        </w:rPr>
        <w:t>Додаток</w:t>
      </w:r>
      <w:r w:rsidR="00766E9B" w:rsidRPr="006164E2">
        <w:rPr>
          <w:spacing w:val="1"/>
          <w:lang w:val="uk-UA"/>
        </w:rPr>
        <w:t xml:space="preserve"> </w:t>
      </w:r>
      <w:r w:rsidR="00766E9B" w:rsidRPr="006164E2">
        <w:rPr>
          <w:lang w:val="uk-UA"/>
        </w:rPr>
        <w:t>Е</w:t>
      </w:r>
    </w:p>
    <w:p w:rsidR="00954D62" w:rsidRPr="006164E2" w:rsidRDefault="00D541C1">
      <w:pPr>
        <w:pStyle w:val="a3"/>
        <w:spacing w:line="321" w:lineRule="exact"/>
        <w:ind w:right="397"/>
        <w:jc w:val="right"/>
        <w:rPr>
          <w:lang w:val="uk-UA"/>
        </w:rPr>
      </w:pPr>
      <w:r w:rsidRPr="00D541C1">
        <w:rPr>
          <w:lang w:val="uk-UA"/>
        </w:rPr>
        <w:pict>
          <v:group id="_x0000_s2052" style="position:absolute;left:0;text-align:left;margin-left:68.5pt;margin-top:17.95pt;width:466.65pt;height:298pt;z-index:-251646464;mso-position-horizontal-relative:page" coordorigin="1370,359" coordsize="9333,5960">
            <v:rect id="_x0000_s2054" style="position:absolute;left:1371;top:361;width:9329;height:5956" filled="f" strokeweight=".06747mm"/>
            <v:shape id="_x0000_s2053" type="#_x0000_t202" style="position:absolute;left:9724;top:6216;width:399;height:77" filled="f" stroked="f">
              <v:textbox inset="0,0,0,0">
                <w:txbxContent>
                  <w:p w:rsidR="004926D0" w:rsidRDefault="004926D0">
                    <w:pPr>
                      <w:spacing w:line="77" w:lineRule="exact"/>
                      <w:rPr>
                        <w:rFonts w:ascii="Arial" w:hAnsi="Arial"/>
                        <w:i/>
                        <w:sz w:val="7"/>
                      </w:rPr>
                    </w:pPr>
                    <w:r>
                      <w:rPr>
                        <w:rFonts w:ascii="Arial" w:hAnsi="Arial"/>
                        <w:i/>
                        <w:sz w:val="7"/>
                      </w:rPr>
                      <w:t>Формат А1</w:t>
                    </w:r>
                  </w:p>
                </w:txbxContent>
              </v:textbox>
            </v:shape>
            <w10:wrap anchorx="page"/>
          </v:group>
        </w:pict>
      </w:r>
      <w:r w:rsidRPr="00D541C1">
        <w:rPr>
          <w:lang w:val="uk-UA"/>
        </w:rPr>
        <w:pict>
          <v:rect id="_x0000_s2051" style="position:absolute;left:0;text-align:left;margin-left:422pt;margin-top:26.7pt;width:103.85pt;height:96.3pt;z-index:-251644416;mso-position-horizontal-relative:page" filled="f" strokeweight=".0675mm">
            <w10:wrap anchorx="page"/>
          </v:rect>
        </w:pict>
      </w:r>
      <w:r w:rsidRPr="00D541C1">
        <w:rPr>
          <w:lang w:val="uk-UA"/>
        </w:rPr>
        <w:pict>
          <v:rect id="_x0000_s2050" style="position:absolute;left:0;text-align:left;margin-left:106.05pt;margin-top:26.7pt;width:298.3pt;height:222.1pt;z-index:-251643392;mso-position-horizontal-relative:page" filled="f" strokeweight=".06747mm">
            <w10:wrap anchorx="page"/>
          </v:rect>
        </w:pict>
      </w:r>
      <w:r w:rsidR="00766E9B" w:rsidRPr="006164E2">
        <w:rPr>
          <w:lang w:val="uk-UA"/>
        </w:rPr>
        <w:t>Рекомендований  склад креслення будівельного генерального</w:t>
      </w:r>
      <w:r w:rsidR="00766E9B" w:rsidRPr="006164E2">
        <w:rPr>
          <w:spacing w:val="-33"/>
          <w:lang w:val="uk-UA"/>
        </w:rPr>
        <w:t xml:space="preserve"> </w:t>
      </w:r>
      <w:r w:rsidR="00766E9B" w:rsidRPr="006164E2">
        <w:rPr>
          <w:lang w:val="uk-UA"/>
        </w:rPr>
        <w:t>плану</w:t>
      </w:r>
    </w:p>
    <w:p w:rsidR="00954D62" w:rsidRPr="006164E2" w:rsidRDefault="00954D62">
      <w:pPr>
        <w:pStyle w:val="a3"/>
        <w:spacing w:before="6"/>
        <w:rPr>
          <w:sz w:val="8"/>
          <w:lang w:val="uk-UA"/>
        </w:rPr>
      </w:pPr>
    </w:p>
    <w:tbl>
      <w:tblPr>
        <w:tblStyle w:val="TableNormal"/>
        <w:tblW w:w="0" w:type="auto"/>
        <w:tblInd w:w="75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762"/>
        <w:gridCol w:w="2164"/>
      </w:tblGrid>
      <w:tr w:rsidR="00954D62" w:rsidRPr="006164E2">
        <w:trPr>
          <w:trHeight w:val="5002"/>
        </w:trPr>
        <w:tc>
          <w:tcPr>
            <w:tcW w:w="8926" w:type="dxa"/>
            <w:gridSpan w:val="2"/>
            <w:tcBorders>
              <w:bottom w:val="nil"/>
            </w:tcBorders>
          </w:tcPr>
          <w:p w:rsidR="00954D62" w:rsidRPr="006164E2" w:rsidRDefault="00766E9B">
            <w:pPr>
              <w:pStyle w:val="TableParagraph"/>
              <w:spacing w:before="133" w:line="206" w:lineRule="exact"/>
              <w:ind w:left="7240"/>
              <w:rPr>
                <w:rFonts w:ascii="Arial" w:hAnsi="Arial"/>
                <w:i/>
                <w:sz w:val="20"/>
                <w:lang w:val="uk-UA"/>
              </w:rPr>
            </w:pPr>
            <w:r w:rsidRPr="006164E2">
              <w:rPr>
                <w:rFonts w:ascii="Arial" w:hAnsi="Arial"/>
                <w:i/>
                <w:w w:val="105"/>
                <w:sz w:val="20"/>
                <w:lang w:val="uk-UA"/>
              </w:rPr>
              <w:t>Експлікація</w:t>
            </w:r>
          </w:p>
          <w:p w:rsidR="00954D62" w:rsidRPr="006164E2" w:rsidRDefault="00766E9B">
            <w:pPr>
              <w:pStyle w:val="TableParagraph"/>
              <w:tabs>
                <w:tab w:val="left" w:pos="7124"/>
              </w:tabs>
              <w:spacing w:line="208" w:lineRule="auto"/>
              <w:ind w:left="2002"/>
              <w:rPr>
                <w:rFonts w:ascii="Arial" w:hAnsi="Arial"/>
                <w:i/>
                <w:sz w:val="20"/>
                <w:lang w:val="uk-UA"/>
              </w:rPr>
            </w:pPr>
            <w:r w:rsidRPr="006164E2">
              <w:rPr>
                <w:rFonts w:ascii="Arial" w:hAnsi="Arial"/>
                <w:i/>
                <w:w w:val="105"/>
                <w:sz w:val="20"/>
                <w:lang w:val="uk-UA"/>
              </w:rPr>
              <w:t>Будівельний</w:t>
            </w:r>
            <w:r w:rsidRPr="006164E2">
              <w:rPr>
                <w:rFonts w:ascii="Arial" w:hAnsi="Arial"/>
                <w:i/>
                <w:spacing w:val="-8"/>
                <w:w w:val="105"/>
                <w:sz w:val="20"/>
                <w:lang w:val="uk-UA"/>
              </w:rPr>
              <w:t xml:space="preserve"> </w:t>
            </w:r>
            <w:r w:rsidRPr="006164E2">
              <w:rPr>
                <w:rFonts w:ascii="Arial" w:hAnsi="Arial"/>
                <w:i/>
                <w:w w:val="105"/>
                <w:sz w:val="20"/>
                <w:lang w:val="uk-UA"/>
              </w:rPr>
              <w:t>генеральний</w:t>
            </w:r>
            <w:r w:rsidRPr="006164E2">
              <w:rPr>
                <w:rFonts w:ascii="Arial" w:hAnsi="Arial"/>
                <w:i/>
                <w:spacing w:val="-8"/>
                <w:w w:val="105"/>
                <w:sz w:val="20"/>
                <w:lang w:val="uk-UA"/>
              </w:rPr>
              <w:t xml:space="preserve"> </w:t>
            </w:r>
            <w:r w:rsidRPr="006164E2">
              <w:rPr>
                <w:rFonts w:ascii="Arial" w:hAnsi="Arial"/>
                <w:i/>
                <w:w w:val="105"/>
                <w:sz w:val="20"/>
                <w:lang w:val="uk-UA"/>
              </w:rPr>
              <w:t>план</w:t>
            </w:r>
            <w:r w:rsidRPr="006164E2">
              <w:rPr>
                <w:rFonts w:ascii="Arial" w:hAnsi="Arial"/>
                <w:i/>
                <w:w w:val="105"/>
                <w:sz w:val="20"/>
                <w:lang w:val="uk-UA"/>
              </w:rPr>
              <w:tab/>
            </w:r>
            <w:r w:rsidRPr="006164E2">
              <w:rPr>
                <w:rFonts w:ascii="Arial" w:hAnsi="Arial"/>
                <w:i/>
                <w:w w:val="105"/>
                <w:position w:val="-6"/>
                <w:sz w:val="20"/>
                <w:lang w:val="uk-UA"/>
              </w:rPr>
              <w:t>постійних</w:t>
            </w:r>
            <w:r w:rsidRPr="006164E2">
              <w:rPr>
                <w:rFonts w:ascii="Arial" w:hAnsi="Arial"/>
                <w:i/>
                <w:spacing w:val="-3"/>
                <w:w w:val="105"/>
                <w:position w:val="-6"/>
                <w:sz w:val="20"/>
                <w:lang w:val="uk-UA"/>
              </w:rPr>
              <w:t xml:space="preserve"> </w:t>
            </w:r>
            <w:r w:rsidRPr="006164E2">
              <w:rPr>
                <w:rFonts w:ascii="Arial" w:hAnsi="Arial"/>
                <w:i/>
                <w:w w:val="105"/>
                <w:position w:val="-6"/>
                <w:sz w:val="20"/>
                <w:lang w:val="uk-UA"/>
              </w:rPr>
              <w:t>та</w:t>
            </w:r>
          </w:p>
          <w:p w:rsidR="00954D62" w:rsidRPr="006164E2" w:rsidRDefault="00766E9B">
            <w:pPr>
              <w:pStyle w:val="TableParagraph"/>
              <w:spacing w:before="23" w:line="207" w:lineRule="exact"/>
              <w:ind w:left="7191"/>
              <w:rPr>
                <w:rFonts w:ascii="Arial" w:hAnsi="Arial"/>
                <w:i/>
                <w:sz w:val="20"/>
                <w:lang w:val="uk-UA"/>
              </w:rPr>
            </w:pPr>
            <w:r w:rsidRPr="006164E2">
              <w:rPr>
                <w:rFonts w:ascii="Arial" w:hAnsi="Arial"/>
                <w:i/>
                <w:w w:val="105"/>
                <w:sz w:val="20"/>
                <w:lang w:val="uk-UA"/>
              </w:rPr>
              <w:t>тимчасових</w:t>
            </w:r>
          </w:p>
          <w:p w:rsidR="00954D62" w:rsidRPr="006164E2" w:rsidRDefault="00766E9B">
            <w:pPr>
              <w:pStyle w:val="TableParagraph"/>
              <w:tabs>
                <w:tab w:val="left" w:pos="6962"/>
              </w:tabs>
              <w:spacing w:line="201" w:lineRule="auto"/>
              <w:ind w:left="1987" w:right="288" w:firstLine="44"/>
              <w:rPr>
                <w:rFonts w:ascii="Arial" w:hAnsi="Arial"/>
                <w:i/>
                <w:sz w:val="20"/>
                <w:lang w:val="uk-UA"/>
              </w:rPr>
            </w:pPr>
            <w:r w:rsidRPr="006164E2">
              <w:rPr>
                <w:rFonts w:ascii="Arial" w:hAnsi="Arial"/>
                <w:i/>
                <w:w w:val="105"/>
                <w:sz w:val="20"/>
                <w:lang w:val="uk-UA"/>
              </w:rPr>
              <w:t>(на генлані ділянки</w:t>
            </w:r>
            <w:r w:rsidRPr="006164E2">
              <w:rPr>
                <w:rFonts w:ascii="Arial" w:hAnsi="Arial"/>
                <w:i/>
                <w:spacing w:val="-16"/>
                <w:w w:val="105"/>
                <w:sz w:val="20"/>
                <w:lang w:val="uk-UA"/>
              </w:rPr>
              <w:t xml:space="preserve"> </w:t>
            </w:r>
            <w:r w:rsidRPr="006164E2">
              <w:rPr>
                <w:rFonts w:ascii="Arial" w:hAnsi="Arial"/>
                <w:i/>
                <w:w w:val="105"/>
                <w:sz w:val="20"/>
                <w:lang w:val="uk-UA"/>
              </w:rPr>
              <w:t>забудови</w:t>
            </w:r>
            <w:r w:rsidRPr="006164E2">
              <w:rPr>
                <w:rFonts w:ascii="Arial" w:hAnsi="Arial"/>
                <w:i/>
                <w:spacing w:val="-5"/>
                <w:w w:val="105"/>
                <w:sz w:val="20"/>
                <w:lang w:val="uk-UA"/>
              </w:rPr>
              <w:t xml:space="preserve"> </w:t>
            </w:r>
            <w:r w:rsidRPr="006164E2">
              <w:rPr>
                <w:rFonts w:ascii="Arial" w:hAnsi="Arial"/>
                <w:i/>
                <w:w w:val="105"/>
                <w:sz w:val="20"/>
                <w:lang w:val="uk-UA"/>
              </w:rPr>
              <w:t>з</w:t>
            </w:r>
            <w:r w:rsidRPr="006164E2">
              <w:rPr>
                <w:rFonts w:ascii="Arial" w:hAnsi="Arial"/>
                <w:i/>
                <w:w w:val="105"/>
                <w:sz w:val="20"/>
                <w:lang w:val="uk-UA"/>
              </w:rPr>
              <w:tab/>
            </w:r>
            <w:r w:rsidRPr="006164E2">
              <w:rPr>
                <w:rFonts w:ascii="Arial" w:hAnsi="Arial"/>
                <w:i/>
                <w:w w:val="105"/>
                <w:position w:val="-6"/>
                <w:sz w:val="20"/>
                <w:lang w:val="uk-UA"/>
              </w:rPr>
              <w:t>будівель і</w:t>
            </w:r>
            <w:r w:rsidRPr="006164E2">
              <w:rPr>
                <w:rFonts w:ascii="Arial" w:hAnsi="Arial"/>
                <w:i/>
                <w:spacing w:val="-14"/>
                <w:w w:val="105"/>
                <w:position w:val="-6"/>
                <w:sz w:val="20"/>
                <w:lang w:val="uk-UA"/>
              </w:rPr>
              <w:t xml:space="preserve"> </w:t>
            </w:r>
            <w:r w:rsidRPr="006164E2">
              <w:rPr>
                <w:rFonts w:ascii="Arial" w:hAnsi="Arial"/>
                <w:i/>
                <w:w w:val="105"/>
                <w:position w:val="-6"/>
                <w:sz w:val="20"/>
                <w:lang w:val="uk-UA"/>
              </w:rPr>
              <w:t xml:space="preserve">споруд </w:t>
            </w:r>
            <w:r w:rsidRPr="006164E2">
              <w:rPr>
                <w:rFonts w:ascii="Arial" w:hAnsi="Arial"/>
                <w:i/>
                <w:w w:val="105"/>
                <w:sz w:val="20"/>
                <w:lang w:val="uk-UA"/>
              </w:rPr>
              <w:t>позначенням меж</w:t>
            </w:r>
            <w:r w:rsidRPr="006164E2">
              <w:rPr>
                <w:rFonts w:ascii="Arial" w:hAnsi="Arial"/>
                <w:i/>
                <w:spacing w:val="-3"/>
                <w:w w:val="105"/>
                <w:sz w:val="20"/>
                <w:lang w:val="uk-UA"/>
              </w:rPr>
              <w:t xml:space="preserve"> </w:t>
            </w:r>
            <w:r w:rsidRPr="006164E2">
              <w:rPr>
                <w:rFonts w:ascii="Arial" w:hAnsi="Arial"/>
                <w:i/>
                <w:w w:val="105"/>
                <w:sz w:val="20"/>
                <w:lang w:val="uk-UA"/>
              </w:rPr>
              <w:t>будівельного</w:t>
            </w:r>
          </w:p>
          <w:p w:rsidR="00954D62" w:rsidRPr="006164E2" w:rsidRDefault="00766E9B">
            <w:pPr>
              <w:pStyle w:val="TableParagraph"/>
              <w:spacing w:before="25" w:line="264" w:lineRule="auto"/>
              <w:ind w:left="1571" w:right="3435" w:hanging="25"/>
              <w:jc w:val="center"/>
              <w:rPr>
                <w:rFonts w:ascii="Arial" w:hAnsi="Arial"/>
                <w:i/>
                <w:sz w:val="20"/>
                <w:lang w:val="uk-UA"/>
              </w:rPr>
            </w:pPr>
            <w:r w:rsidRPr="006164E2">
              <w:rPr>
                <w:rFonts w:ascii="Arial" w:hAnsi="Arial"/>
                <w:i/>
                <w:w w:val="105"/>
                <w:sz w:val="20"/>
                <w:lang w:val="uk-UA"/>
              </w:rPr>
              <w:t>майданчика, постійних,</w:t>
            </w:r>
            <w:r w:rsidRPr="006164E2">
              <w:rPr>
                <w:rFonts w:ascii="Arial" w:hAnsi="Arial"/>
                <w:i/>
                <w:spacing w:val="-37"/>
                <w:w w:val="105"/>
                <w:sz w:val="20"/>
                <w:lang w:val="uk-UA"/>
              </w:rPr>
              <w:t xml:space="preserve"> </w:t>
            </w:r>
            <w:r w:rsidRPr="006164E2">
              <w:rPr>
                <w:rFonts w:ascii="Arial" w:hAnsi="Arial"/>
                <w:i/>
                <w:w w:val="105"/>
                <w:sz w:val="20"/>
                <w:lang w:val="uk-UA"/>
              </w:rPr>
              <w:t>споруджуваних і тимчасових будівель, споруд, елементів будівельного</w:t>
            </w:r>
            <w:r w:rsidRPr="006164E2">
              <w:rPr>
                <w:rFonts w:ascii="Arial" w:hAnsi="Arial"/>
                <w:i/>
                <w:spacing w:val="-44"/>
                <w:w w:val="105"/>
                <w:sz w:val="20"/>
                <w:lang w:val="uk-UA"/>
              </w:rPr>
              <w:t xml:space="preserve"> </w:t>
            </w:r>
            <w:r w:rsidRPr="006164E2">
              <w:rPr>
                <w:rFonts w:ascii="Arial" w:hAnsi="Arial"/>
                <w:i/>
                <w:w w:val="105"/>
                <w:sz w:val="20"/>
                <w:lang w:val="uk-UA"/>
              </w:rPr>
              <w:t>господарства,</w:t>
            </w:r>
          </w:p>
          <w:p w:rsidR="00954D62" w:rsidRPr="006164E2" w:rsidRDefault="00766E9B">
            <w:pPr>
              <w:pStyle w:val="TableParagraph"/>
              <w:tabs>
                <w:tab w:val="left" w:pos="6861"/>
              </w:tabs>
              <w:spacing w:before="20" w:line="182" w:lineRule="auto"/>
              <w:ind w:left="1669" w:right="215" w:firstLine="28"/>
              <w:rPr>
                <w:rFonts w:ascii="Arial" w:hAnsi="Arial"/>
                <w:i/>
                <w:sz w:val="20"/>
                <w:lang w:val="uk-UA"/>
              </w:rPr>
            </w:pPr>
            <w:r w:rsidRPr="006164E2">
              <w:rPr>
                <w:rFonts w:ascii="Arial" w:hAnsi="Arial"/>
                <w:i/>
                <w:w w:val="105"/>
                <w:sz w:val="20"/>
                <w:lang w:val="uk-UA"/>
              </w:rPr>
              <w:t>розташування</w:t>
            </w:r>
            <w:r w:rsidRPr="006164E2">
              <w:rPr>
                <w:rFonts w:ascii="Arial" w:hAnsi="Arial"/>
                <w:i/>
                <w:spacing w:val="-11"/>
                <w:w w:val="105"/>
                <w:sz w:val="20"/>
                <w:lang w:val="uk-UA"/>
              </w:rPr>
              <w:t xml:space="preserve"> </w:t>
            </w:r>
            <w:r w:rsidRPr="006164E2">
              <w:rPr>
                <w:rFonts w:ascii="Arial" w:hAnsi="Arial"/>
                <w:i/>
                <w:w w:val="105"/>
                <w:sz w:val="20"/>
                <w:lang w:val="uk-UA"/>
              </w:rPr>
              <w:t>основних</w:t>
            </w:r>
            <w:r w:rsidRPr="006164E2">
              <w:rPr>
                <w:rFonts w:ascii="Arial" w:hAnsi="Arial"/>
                <w:i/>
                <w:spacing w:val="-10"/>
                <w:w w:val="105"/>
                <w:sz w:val="20"/>
                <w:lang w:val="uk-UA"/>
              </w:rPr>
              <w:t xml:space="preserve"> </w:t>
            </w:r>
            <w:r w:rsidRPr="006164E2">
              <w:rPr>
                <w:rFonts w:ascii="Arial" w:hAnsi="Arial"/>
                <w:i/>
                <w:w w:val="105"/>
                <w:sz w:val="20"/>
                <w:lang w:val="uk-UA"/>
              </w:rPr>
              <w:t>будівельних</w:t>
            </w:r>
            <w:r w:rsidRPr="006164E2">
              <w:rPr>
                <w:rFonts w:ascii="Arial" w:hAnsi="Arial"/>
                <w:i/>
                <w:w w:val="105"/>
                <w:sz w:val="20"/>
                <w:lang w:val="uk-UA"/>
              </w:rPr>
              <w:tab/>
            </w:r>
            <w:r w:rsidRPr="006164E2">
              <w:rPr>
                <w:rFonts w:ascii="Arial" w:hAnsi="Arial"/>
                <w:i/>
                <w:w w:val="105"/>
                <w:position w:val="-9"/>
                <w:sz w:val="20"/>
                <w:lang w:val="uk-UA"/>
              </w:rPr>
              <w:t>Умовні</w:t>
            </w:r>
            <w:r w:rsidRPr="006164E2">
              <w:rPr>
                <w:rFonts w:ascii="Arial" w:hAnsi="Arial"/>
                <w:i/>
                <w:spacing w:val="-22"/>
                <w:w w:val="105"/>
                <w:position w:val="-9"/>
                <w:sz w:val="20"/>
                <w:lang w:val="uk-UA"/>
              </w:rPr>
              <w:t xml:space="preserve"> </w:t>
            </w:r>
            <w:r w:rsidRPr="006164E2">
              <w:rPr>
                <w:rFonts w:ascii="Arial" w:hAnsi="Arial"/>
                <w:i/>
                <w:w w:val="105"/>
                <w:position w:val="-9"/>
                <w:sz w:val="20"/>
                <w:lang w:val="uk-UA"/>
              </w:rPr>
              <w:t xml:space="preserve">позначення </w:t>
            </w:r>
            <w:r w:rsidRPr="006164E2">
              <w:rPr>
                <w:rFonts w:ascii="Arial" w:hAnsi="Arial"/>
                <w:i/>
                <w:w w:val="105"/>
                <w:sz w:val="20"/>
                <w:lang w:val="uk-UA"/>
              </w:rPr>
              <w:t>машин та механізмів, зон</w:t>
            </w:r>
            <w:r w:rsidRPr="006164E2">
              <w:rPr>
                <w:rFonts w:ascii="Arial" w:hAnsi="Arial"/>
                <w:i/>
                <w:spacing w:val="-5"/>
                <w:w w:val="105"/>
                <w:sz w:val="20"/>
                <w:lang w:val="uk-UA"/>
              </w:rPr>
              <w:t xml:space="preserve"> </w:t>
            </w:r>
            <w:r w:rsidRPr="006164E2">
              <w:rPr>
                <w:rFonts w:ascii="Arial" w:hAnsi="Arial"/>
                <w:i/>
                <w:w w:val="105"/>
                <w:sz w:val="20"/>
                <w:lang w:val="uk-UA"/>
              </w:rPr>
              <w:t>підвищеної</w:t>
            </w:r>
          </w:p>
          <w:p w:rsidR="00954D62" w:rsidRPr="006164E2" w:rsidRDefault="00766E9B">
            <w:pPr>
              <w:pStyle w:val="TableParagraph"/>
              <w:spacing w:before="33"/>
              <w:ind w:left="2614" w:right="4479"/>
              <w:jc w:val="center"/>
              <w:rPr>
                <w:rFonts w:ascii="Arial" w:hAnsi="Arial"/>
                <w:i/>
                <w:sz w:val="20"/>
                <w:lang w:val="uk-UA"/>
              </w:rPr>
            </w:pPr>
            <w:r w:rsidRPr="006164E2">
              <w:rPr>
                <w:rFonts w:ascii="Arial" w:hAnsi="Arial"/>
                <w:i/>
                <w:w w:val="105"/>
                <w:sz w:val="20"/>
                <w:lang w:val="uk-UA"/>
              </w:rPr>
              <w:t>небезпеки, тощо)</w:t>
            </w:r>
          </w:p>
          <w:p w:rsidR="00954D62" w:rsidRPr="006164E2" w:rsidRDefault="00954D62">
            <w:pPr>
              <w:pStyle w:val="TableParagraph"/>
              <w:rPr>
                <w:lang w:val="uk-UA"/>
              </w:rPr>
            </w:pPr>
          </w:p>
          <w:p w:rsidR="00954D62" w:rsidRPr="006164E2" w:rsidRDefault="00954D62">
            <w:pPr>
              <w:pStyle w:val="TableParagraph"/>
              <w:rPr>
                <w:lang w:val="uk-UA"/>
              </w:rPr>
            </w:pPr>
          </w:p>
          <w:p w:rsidR="00954D62" w:rsidRPr="006164E2" w:rsidRDefault="00954D62">
            <w:pPr>
              <w:pStyle w:val="TableParagraph"/>
              <w:rPr>
                <w:lang w:val="uk-UA"/>
              </w:rPr>
            </w:pPr>
          </w:p>
          <w:p w:rsidR="00954D62" w:rsidRPr="006164E2" w:rsidRDefault="00954D62">
            <w:pPr>
              <w:pStyle w:val="TableParagraph"/>
              <w:spacing w:before="7"/>
              <w:rPr>
                <w:sz w:val="31"/>
                <w:lang w:val="uk-UA"/>
              </w:rPr>
            </w:pPr>
          </w:p>
          <w:p w:rsidR="00954D62" w:rsidRPr="006164E2" w:rsidRDefault="00766E9B">
            <w:pPr>
              <w:pStyle w:val="TableParagraph"/>
              <w:ind w:left="7381"/>
              <w:rPr>
                <w:rFonts w:ascii="Arial" w:hAnsi="Arial"/>
                <w:i/>
                <w:sz w:val="20"/>
                <w:lang w:val="uk-UA"/>
              </w:rPr>
            </w:pPr>
            <w:r w:rsidRPr="006164E2">
              <w:rPr>
                <w:rFonts w:ascii="Arial" w:hAnsi="Arial"/>
                <w:i/>
                <w:w w:val="105"/>
                <w:sz w:val="20"/>
                <w:lang w:val="uk-UA"/>
              </w:rPr>
              <w:t>Вказівки</w:t>
            </w:r>
          </w:p>
          <w:p w:rsidR="00954D62" w:rsidRPr="006164E2" w:rsidRDefault="00766E9B">
            <w:pPr>
              <w:pStyle w:val="TableParagraph"/>
              <w:spacing w:before="22" w:line="264" w:lineRule="auto"/>
              <w:ind w:left="6817" w:right="151"/>
              <w:jc w:val="center"/>
              <w:rPr>
                <w:rFonts w:ascii="Arial" w:hAnsi="Arial"/>
                <w:i/>
                <w:sz w:val="20"/>
                <w:lang w:val="uk-UA"/>
              </w:rPr>
            </w:pPr>
            <w:r w:rsidRPr="006164E2">
              <w:rPr>
                <w:rFonts w:ascii="Arial" w:hAnsi="Arial"/>
                <w:i/>
                <w:w w:val="105"/>
                <w:sz w:val="20"/>
                <w:lang w:val="uk-UA"/>
              </w:rPr>
              <w:t>до виконання робіт і безпеки праці</w:t>
            </w:r>
          </w:p>
        </w:tc>
      </w:tr>
      <w:tr w:rsidR="00954D62" w:rsidRPr="006164E2">
        <w:trPr>
          <w:trHeight w:val="802"/>
        </w:trPr>
        <w:tc>
          <w:tcPr>
            <w:tcW w:w="6762" w:type="dxa"/>
            <w:tcBorders>
              <w:top w:val="nil"/>
            </w:tcBorders>
          </w:tcPr>
          <w:p w:rsidR="00954D62" w:rsidRPr="006164E2" w:rsidRDefault="00766E9B">
            <w:pPr>
              <w:pStyle w:val="TableParagraph"/>
              <w:spacing w:before="36" w:line="259" w:lineRule="auto"/>
              <w:ind w:left="3303" w:right="1082" w:hanging="427"/>
              <w:rPr>
                <w:rFonts w:ascii="Arial" w:hAnsi="Arial"/>
                <w:i/>
                <w:sz w:val="20"/>
                <w:lang w:val="uk-UA"/>
              </w:rPr>
            </w:pPr>
            <w:r w:rsidRPr="006164E2">
              <w:rPr>
                <w:rFonts w:ascii="Arial" w:hAnsi="Arial"/>
                <w:i/>
                <w:w w:val="105"/>
                <w:sz w:val="20"/>
                <w:lang w:val="uk-UA"/>
              </w:rPr>
              <w:t>Техніко-економічні показники</w:t>
            </w:r>
          </w:p>
        </w:tc>
        <w:tc>
          <w:tcPr>
            <w:tcW w:w="2164" w:type="dxa"/>
          </w:tcPr>
          <w:p w:rsidR="00954D62" w:rsidRPr="006164E2" w:rsidRDefault="00766E9B">
            <w:pPr>
              <w:pStyle w:val="TableParagraph"/>
              <w:spacing w:before="64"/>
              <w:ind w:left="777"/>
              <w:rPr>
                <w:rFonts w:ascii="Arial" w:hAnsi="Arial"/>
                <w:i/>
                <w:sz w:val="11"/>
                <w:lang w:val="uk-UA"/>
              </w:rPr>
            </w:pPr>
            <w:r w:rsidRPr="006164E2">
              <w:rPr>
                <w:rFonts w:ascii="Arial" w:hAnsi="Arial"/>
                <w:i/>
                <w:sz w:val="11"/>
                <w:lang w:val="uk-UA"/>
              </w:rPr>
              <w:t>Кутовий штамп</w:t>
            </w:r>
          </w:p>
          <w:p w:rsidR="00954D62" w:rsidRPr="006164E2" w:rsidRDefault="00766E9B">
            <w:pPr>
              <w:pStyle w:val="TableParagraph"/>
              <w:spacing w:before="49" w:line="261" w:lineRule="auto"/>
              <w:ind w:left="383" w:right="304" w:firstLine="1"/>
              <w:jc w:val="center"/>
              <w:rPr>
                <w:rFonts w:ascii="Arial" w:hAnsi="Arial"/>
                <w:i/>
                <w:sz w:val="16"/>
                <w:lang w:val="uk-UA"/>
              </w:rPr>
            </w:pPr>
            <w:r w:rsidRPr="006164E2">
              <w:rPr>
                <w:rFonts w:ascii="Arial" w:hAnsi="Arial"/>
                <w:i/>
                <w:w w:val="105"/>
                <w:sz w:val="16"/>
                <w:lang w:val="uk-UA"/>
              </w:rPr>
              <w:t>Будівельний генеральний план</w:t>
            </w:r>
          </w:p>
        </w:tc>
      </w:tr>
    </w:tbl>
    <w:p w:rsidR="00954D62" w:rsidRPr="006164E2" w:rsidRDefault="00954D62">
      <w:pPr>
        <w:spacing w:line="261" w:lineRule="auto"/>
        <w:jc w:val="center"/>
        <w:rPr>
          <w:rFonts w:ascii="Arial" w:hAnsi="Arial"/>
          <w:sz w:val="16"/>
          <w:lang w:val="uk-UA"/>
        </w:rPr>
        <w:sectPr w:rsidR="00954D62" w:rsidRPr="006164E2">
          <w:pgSz w:w="11910" w:h="16840"/>
          <w:pgMar w:top="1040" w:right="740" w:bottom="700" w:left="920" w:header="0" w:footer="504" w:gutter="0"/>
          <w:cols w:space="720"/>
        </w:sectPr>
      </w:pPr>
    </w:p>
    <w:p w:rsidR="00954D62" w:rsidRPr="006164E2" w:rsidRDefault="00766E9B">
      <w:pPr>
        <w:pStyle w:val="Heading5"/>
        <w:spacing w:before="72" w:line="321" w:lineRule="exact"/>
        <w:ind w:right="389"/>
        <w:jc w:val="right"/>
        <w:rPr>
          <w:lang w:val="uk-UA"/>
        </w:rPr>
      </w:pPr>
      <w:r w:rsidRPr="006164E2">
        <w:rPr>
          <w:lang w:val="uk-UA"/>
        </w:rPr>
        <w:lastRenderedPageBreak/>
        <w:t>Додаток Ж</w:t>
      </w:r>
    </w:p>
    <w:p w:rsidR="00954D62" w:rsidRPr="006164E2" w:rsidRDefault="00766E9B">
      <w:pPr>
        <w:pStyle w:val="a3"/>
        <w:spacing w:line="321" w:lineRule="exact"/>
        <w:ind w:left="1264"/>
        <w:rPr>
          <w:lang w:val="uk-UA"/>
        </w:rPr>
      </w:pPr>
      <w:r w:rsidRPr="006164E2">
        <w:rPr>
          <w:lang w:val="uk-UA"/>
        </w:rPr>
        <w:t>Положення щодо порядку захисту та з оцінювання дипломних</w:t>
      </w:r>
      <w:r w:rsidRPr="006164E2">
        <w:rPr>
          <w:spacing w:val="-27"/>
          <w:lang w:val="uk-UA"/>
        </w:rPr>
        <w:t xml:space="preserve"> </w:t>
      </w:r>
      <w:r w:rsidRPr="006164E2">
        <w:rPr>
          <w:lang w:val="uk-UA"/>
        </w:rPr>
        <w:t>проектів</w:t>
      </w:r>
    </w:p>
    <w:p w:rsidR="00954D62" w:rsidRPr="006164E2" w:rsidRDefault="00766E9B">
      <w:pPr>
        <w:pStyle w:val="a3"/>
        <w:ind w:left="6255"/>
        <w:rPr>
          <w:lang w:val="uk-UA"/>
        </w:rPr>
      </w:pPr>
      <w:r w:rsidRPr="006164E2">
        <w:rPr>
          <w:lang w:val="uk-UA"/>
        </w:rPr>
        <w:t>та магістерських робіт</w:t>
      </w:r>
      <w:r w:rsidRPr="006164E2">
        <w:rPr>
          <w:spacing w:val="-5"/>
          <w:lang w:val="uk-UA"/>
        </w:rPr>
        <w:t xml:space="preserve"> </w:t>
      </w:r>
      <w:r w:rsidRPr="006164E2">
        <w:rPr>
          <w:lang w:val="uk-UA"/>
        </w:rPr>
        <w:t>(витяг)</w:t>
      </w:r>
    </w:p>
    <w:p w:rsidR="00954D62" w:rsidRPr="006164E2" w:rsidRDefault="00954D62">
      <w:pPr>
        <w:pStyle w:val="a3"/>
        <w:spacing w:before="10"/>
        <w:rPr>
          <w:sz w:val="27"/>
          <w:lang w:val="uk-UA"/>
        </w:rPr>
      </w:pPr>
    </w:p>
    <w:p w:rsidR="00954D62" w:rsidRPr="006164E2" w:rsidRDefault="00766E9B">
      <w:pPr>
        <w:pStyle w:val="a4"/>
        <w:numPr>
          <w:ilvl w:val="1"/>
          <w:numId w:val="2"/>
        </w:numPr>
        <w:tabs>
          <w:tab w:val="left" w:pos="1630"/>
        </w:tabs>
        <w:spacing w:before="1" w:line="240" w:lineRule="auto"/>
        <w:ind w:right="389" w:firstLine="709"/>
        <w:jc w:val="both"/>
        <w:rPr>
          <w:sz w:val="28"/>
          <w:lang w:val="uk-UA"/>
        </w:rPr>
      </w:pPr>
      <w:r w:rsidRPr="006164E2">
        <w:rPr>
          <w:sz w:val="28"/>
          <w:lang w:val="uk-UA"/>
        </w:rPr>
        <w:t>До захисту допускається студент, який виконав повністю навчаль- ний план за спеціальністю ПЦБ за освітньо-кваліфікаційним рівнем бакалавра, спеціаліста чи магістра, який має від випускаючої кафедри «Подання голові ДЕК до захисту дипломного проекту або магістерської роботи» з відгуко</w:t>
      </w:r>
      <w:r w:rsidR="00AF0EBE" w:rsidRPr="006164E2">
        <w:rPr>
          <w:sz w:val="28"/>
          <w:lang w:val="uk-UA"/>
        </w:rPr>
        <w:t>м кері</w:t>
      </w:r>
      <w:r w:rsidRPr="006164E2">
        <w:rPr>
          <w:sz w:val="28"/>
          <w:lang w:val="uk-UA"/>
        </w:rPr>
        <w:t>вника та</w:t>
      </w:r>
      <w:r w:rsidRPr="006164E2">
        <w:rPr>
          <w:spacing w:val="-2"/>
          <w:sz w:val="28"/>
          <w:lang w:val="uk-UA"/>
        </w:rPr>
        <w:t xml:space="preserve"> </w:t>
      </w:r>
      <w:r w:rsidRPr="006164E2">
        <w:rPr>
          <w:sz w:val="28"/>
          <w:lang w:val="uk-UA"/>
        </w:rPr>
        <w:t>рецензію.</w:t>
      </w:r>
    </w:p>
    <w:p w:rsidR="00954D62" w:rsidRPr="006164E2" w:rsidRDefault="00766E9B" w:rsidP="00AF0EBE">
      <w:pPr>
        <w:pStyle w:val="a4"/>
        <w:numPr>
          <w:ilvl w:val="1"/>
          <w:numId w:val="2"/>
        </w:numPr>
        <w:tabs>
          <w:tab w:val="left" w:pos="1629"/>
          <w:tab w:val="left" w:pos="1630"/>
        </w:tabs>
        <w:spacing w:before="199" w:line="240" w:lineRule="auto"/>
        <w:ind w:right="394" w:firstLine="709"/>
        <w:jc w:val="both"/>
        <w:rPr>
          <w:sz w:val="28"/>
          <w:lang w:val="uk-UA"/>
        </w:rPr>
      </w:pPr>
      <w:r w:rsidRPr="006164E2">
        <w:rPr>
          <w:sz w:val="28"/>
          <w:lang w:val="uk-UA"/>
        </w:rPr>
        <w:t>Захист відбувається за графіком захистів проектів, узгодженим з деканом будівельного факультету.</w:t>
      </w:r>
    </w:p>
    <w:p w:rsidR="00954D62" w:rsidRPr="006164E2" w:rsidRDefault="00766E9B" w:rsidP="00AF0EBE">
      <w:pPr>
        <w:pStyle w:val="a4"/>
        <w:numPr>
          <w:ilvl w:val="1"/>
          <w:numId w:val="2"/>
        </w:numPr>
        <w:tabs>
          <w:tab w:val="left" w:pos="1282"/>
        </w:tabs>
        <w:spacing w:before="201" w:line="240" w:lineRule="auto"/>
        <w:ind w:right="446" w:firstLine="709"/>
        <w:jc w:val="both"/>
        <w:rPr>
          <w:sz w:val="28"/>
          <w:lang w:val="uk-UA"/>
        </w:rPr>
      </w:pPr>
      <w:r w:rsidRPr="006164E2">
        <w:rPr>
          <w:sz w:val="28"/>
          <w:lang w:val="uk-UA"/>
        </w:rPr>
        <w:t>При захисті в ДЕК може розглядатися оцінка проекту або роботи в межах 50 балів (табл. 1). Рішенням ДЕК враховується вся сума балів і</w:t>
      </w:r>
      <w:r w:rsidR="00AF0EBE" w:rsidRPr="006164E2">
        <w:rPr>
          <w:sz w:val="28"/>
          <w:lang w:val="uk-UA"/>
        </w:rPr>
        <w:t xml:space="preserve"> виставля</w:t>
      </w:r>
      <w:r w:rsidRPr="006164E2">
        <w:rPr>
          <w:sz w:val="28"/>
          <w:lang w:val="uk-UA"/>
        </w:rPr>
        <w:t>ється оцінка за стобальною шкалою (табл.</w:t>
      </w:r>
      <w:r w:rsidRPr="006164E2">
        <w:rPr>
          <w:spacing w:val="-5"/>
          <w:sz w:val="28"/>
          <w:lang w:val="uk-UA"/>
        </w:rPr>
        <w:t xml:space="preserve"> </w:t>
      </w:r>
      <w:r w:rsidRPr="006164E2">
        <w:rPr>
          <w:sz w:val="28"/>
          <w:lang w:val="uk-UA"/>
        </w:rPr>
        <w:t>2).</w:t>
      </w:r>
    </w:p>
    <w:p w:rsidR="00954D62" w:rsidRPr="006164E2" w:rsidRDefault="00954D62">
      <w:pPr>
        <w:pStyle w:val="a3"/>
        <w:spacing w:before="11"/>
        <w:rPr>
          <w:sz w:val="27"/>
          <w:lang w:val="uk-UA"/>
        </w:rPr>
      </w:pPr>
    </w:p>
    <w:p w:rsidR="00954D62" w:rsidRPr="006164E2" w:rsidRDefault="00766E9B">
      <w:pPr>
        <w:pStyle w:val="a3"/>
        <w:spacing w:after="2" w:line="242" w:lineRule="auto"/>
        <w:ind w:left="544" w:right="390" w:firstLine="8091"/>
        <w:jc w:val="right"/>
        <w:rPr>
          <w:lang w:val="uk-UA"/>
        </w:rPr>
      </w:pPr>
      <w:r w:rsidRPr="006164E2">
        <w:rPr>
          <w:lang w:val="uk-UA"/>
        </w:rPr>
        <w:t>Таблиця</w:t>
      </w:r>
      <w:r w:rsidRPr="006164E2">
        <w:rPr>
          <w:spacing w:val="-2"/>
          <w:lang w:val="uk-UA"/>
        </w:rPr>
        <w:t xml:space="preserve"> </w:t>
      </w:r>
      <w:r w:rsidRPr="006164E2">
        <w:rPr>
          <w:lang w:val="uk-UA"/>
        </w:rPr>
        <w:t>1 Відомість оцінювання захисту дипломного проекту або магістерської</w:t>
      </w:r>
      <w:r w:rsidRPr="006164E2">
        <w:rPr>
          <w:spacing w:val="-34"/>
          <w:lang w:val="uk-UA"/>
        </w:rPr>
        <w:t xml:space="preserve"> </w:t>
      </w:r>
      <w:r w:rsidRPr="006164E2">
        <w:rPr>
          <w:lang w:val="uk-UA"/>
        </w:rPr>
        <w:t>роботи.</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5"/>
        <w:gridCol w:w="2835"/>
      </w:tblGrid>
      <w:tr w:rsidR="00954D62" w:rsidRPr="006164E2">
        <w:trPr>
          <w:trHeight w:val="642"/>
        </w:trPr>
        <w:tc>
          <w:tcPr>
            <w:tcW w:w="6805" w:type="dxa"/>
          </w:tcPr>
          <w:p w:rsidR="00954D62" w:rsidRPr="006164E2" w:rsidRDefault="00766E9B">
            <w:pPr>
              <w:pStyle w:val="TableParagraph"/>
              <w:spacing w:before="153"/>
              <w:ind w:left="1094"/>
              <w:rPr>
                <w:sz w:val="28"/>
                <w:lang w:val="uk-UA"/>
              </w:rPr>
            </w:pPr>
            <w:r w:rsidRPr="006164E2">
              <w:rPr>
                <w:sz w:val="28"/>
                <w:lang w:val="uk-UA"/>
              </w:rPr>
              <w:t>Оцінювання за етапами дипломування</w:t>
            </w:r>
          </w:p>
        </w:tc>
        <w:tc>
          <w:tcPr>
            <w:tcW w:w="2835" w:type="dxa"/>
          </w:tcPr>
          <w:p w:rsidR="00954D62" w:rsidRPr="006164E2" w:rsidRDefault="00766E9B">
            <w:pPr>
              <w:pStyle w:val="TableParagraph"/>
              <w:spacing w:line="315" w:lineRule="exact"/>
              <w:ind w:left="230" w:right="221"/>
              <w:jc w:val="center"/>
              <w:rPr>
                <w:sz w:val="28"/>
                <w:lang w:val="uk-UA"/>
              </w:rPr>
            </w:pPr>
            <w:r w:rsidRPr="006164E2">
              <w:rPr>
                <w:sz w:val="28"/>
                <w:lang w:val="uk-UA"/>
              </w:rPr>
              <w:t>Оцінка за 100 баль-</w:t>
            </w:r>
          </w:p>
          <w:p w:rsidR="00954D62" w:rsidRPr="006164E2" w:rsidRDefault="00766E9B">
            <w:pPr>
              <w:pStyle w:val="TableParagraph"/>
              <w:spacing w:line="308" w:lineRule="exact"/>
              <w:ind w:left="230" w:right="218"/>
              <w:jc w:val="center"/>
              <w:rPr>
                <w:sz w:val="28"/>
                <w:lang w:val="uk-UA"/>
              </w:rPr>
            </w:pPr>
            <w:r w:rsidRPr="006164E2">
              <w:rPr>
                <w:sz w:val="28"/>
                <w:lang w:val="uk-UA"/>
              </w:rPr>
              <w:t>ною шкалою</w:t>
            </w:r>
          </w:p>
        </w:tc>
      </w:tr>
      <w:tr w:rsidR="00954D62" w:rsidRPr="006164E2">
        <w:trPr>
          <w:trHeight w:val="522"/>
        </w:trPr>
        <w:tc>
          <w:tcPr>
            <w:tcW w:w="6805" w:type="dxa"/>
          </w:tcPr>
          <w:p w:rsidR="00954D62" w:rsidRPr="006164E2" w:rsidRDefault="00766E9B">
            <w:pPr>
              <w:pStyle w:val="TableParagraph"/>
              <w:tabs>
                <w:tab w:val="left" w:pos="816"/>
              </w:tabs>
              <w:spacing w:line="315" w:lineRule="exact"/>
              <w:ind w:left="107"/>
              <w:rPr>
                <w:sz w:val="28"/>
                <w:lang w:val="uk-UA"/>
              </w:rPr>
            </w:pPr>
            <w:r w:rsidRPr="006164E2">
              <w:rPr>
                <w:sz w:val="28"/>
                <w:lang w:val="uk-UA"/>
              </w:rPr>
              <w:t>1.</w:t>
            </w:r>
            <w:r w:rsidRPr="006164E2">
              <w:rPr>
                <w:sz w:val="28"/>
                <w:lang w:val="uk-UA"/>
              </w:rPr>
              <w:tab/>
              <w:t>Оцінка роботи студента випускаючою</w:t>
            </w:r>
            <w:r w:rsidRPr="006164E2">
              <w:rPr>
                <w:spacing w:val="-10"/>
                <w:sz w:val="28"/>
                <w:lang w:val="uk-UA"/>
              </w:rPr>
              <w:t xml:space="preserve"> </w:t>
            </w:r>
            <w:r w:rsidRPr="006164E2">
              <w:rPr>
                <w:sz w:val="28"/>
                <w:lang w:val="uk-UA"/>
              </w:rPr>
              <w:t>кафедрою</w:t>
            </w:r>
          </w:p>
        </w:tc>
        <w:tc>
          <w:tcPr>
            <w:tcW w:w="2835" w:type="dxa"/>
          </w:tcPr>
          <w:p w:rsidR="00954D62" w:rsidRPr="006164E2" w:rsidRDefault="00766E9B">
            <w:pPr>
              <w:pStyle w:val="TableParagraph"/>
              <w:spacing w:line="315" w:lineRule="exact"/>
              <w:ind w:left="230" w:right="219"/>
              <w:jc w:val="center"/>
              <w:rPr>
                <w:i/>
                <w:sz w:val="28"/>
                <w:lang w:val="uk-UA"/>
              </w:rPr>
            </w:pPr>
            <w:r w:rsidRPr="006164E2">
              <w:rPr>
                <w:i/>
                <w:sz w:val="28"/>
                <w:lang w:val="uk-UA"/>
              </w:rPr>
              <w:t>18…30</w:t>
            </w:r>
          </w:p>
        </w:tc>
      </w:tr>
      <w:tr w:rsidR="00954D62" w:rsidRPr="006164E2">
        <w:trPr>
          <w:trHeight w:val="522"/>
        </w:trPr>
        <w:tc>
          <w:tcPr>
            <w:tcW w:w="6805" w:type="dxa"/>
          </w:tcPr>
          <w:p w:rsidR="00954D62" w:rsidRPr="006164E2" w:rsidRDefault="00766E9B">
            <w:pPr>
              <w:pStyle w:val="TableParagraph"/>
              <w:tabs>
                <w:tab w:val="left" w:pos="816"/>
              </w:tabs>
              <w:spacing w:line="315" w:lineRule="exact"/>
              <w:ind w:left="141"/>
              <w:rPr>
                <w:sz w:val="28"/>
                <w:lang w:val="uk-UA"/>
              </w:rPr>
            </w:pPr>
            <w:r w:rsidRPr="006164E2">
              <w:rPr>
                <w:sz w:val="28"/>
                <w:lang w:val="uk-UA"/>
              </w:rPr>
              <w:t>2.</w:t>
            </w:r>
            <w:r w:rsidRPr="006164E2">
              <w:rPr>
                <w:sz w:val="28"/>
                <w:lang w:val="uk-UA"/>
              </w:rPr>
              <w:tab/>
              <w:t>Рецензія</w:t>
            </w:r>
          </w:p>
        </w:tc>
        <w:tc>
          <w:tcPr>
            <w:tcW w:w="2835" w:type="dxa"/>
          </w:tcPr>
          <w:p w:rsidR="00954D62" w:rsidRPr="006164E2" w:rsidRDefault="00766E9B">
            <w:pPr>
              <w:pStyle w:val="TableParagraph"/>
              <w:spacing w:line="315" w:lineRule="exact"/>
              <w:ind w:left="230" w:right="219"/>
              <w:jc w:val="center"/>
              <w:rPr>
                <w:i/>
                <w:sz w:val="28"/>
                <w:lang w:val="uk-UA"/>
              </w:rPr>
            </w:pPr>
            <w:r w:rsidRPr="006164E2">
              <w:rPr>
                <w:i/>
                <w:sz w:val="28"/>
                <w:lang w:val="uk-UA"/>
              </w:rPr>
              <w:t>6…10</w:t>
            </w:r>
          </w:p>
        </w:tc>
      </w:tr>
      <w:tr w:rsidR="00954D62" w:rsidRPr="006164E2">
        <w:trPr>
          <w:trHeight w:val="520"/>
        </w:trPr>
        <w:tc>
          <w:tcPr>
            <w:tcW w:w="6805" w:type="dxa"/>
          </w:tcPr>
          <w:p w:rsidR="00954D62" w:rsidRPr="006164E2" w:rsidRDefault="00766E9B">
            <w:pPr>
              <w:pStyle w:val="TableParagraph"/>
              <w:tabs>
                <w:tab w:val="left" w:pos="816"/>
              </w:tabs>
              <w:spacing w:line="315" w:lineRule="exact"/>
              <w:ind w:left="141"/>
              <w:rPr>
                <w:sz w:val="28"/>
                <w:lang w:val="uk-UA"/>
              </w:rPr>
            </w:pPr>
            <w:r w:rsidRPr="006164E2">
              <w:rPr>
                <w:sz w:val="28"/>
                <w:lang w:val="uk-UA"/>
              </w:rPr>
              <w:t>3.</w:t>
            </w:r>
            <w:r w:rsidRPr="006164E2">
              <w:rPr>
                <w:sz w:val="28"/>
                <w:lang w:val="uk-UA"/>
              </w:rPr>
              <w:tab/>
              <w:t>Середній бал за</w:t>
            </w:r>
            <w:r w:rsidRPr="006164E2">
              <w:rPr>
                <w:spacing w:val="-3"/>
                <w:sz w:val="28"/>
                <w:lang w:val="uk-UA"/>
              </w:rPr>
              <w:t xml:space="preserve"> </w:t>
            </w:r>
            <w:r w:rsidRPr="006164E2">
              <w:rPr>
                <w:sz w:val="28"/>
                <w:lang w:val="uk-UA"/>
              </w:rPr>
              <w:t>навчання</w:t>
            </w:r>
          </w:p>
        </w:tc>
        <w:tc>
          <w:tcPr>
            <w:tcW w:w="2835" w:type="dxa"/>
          </w:tcPr>
          <w:p w:rsidR="00954D62" w:rsidRPr="006164E2" w:rsidRDefault="00766E9B">
            <w:pPr>
              <w:pStyle w:val="TableParagraph"/>
              <w:spacing w:line="315" w:lineRule="exact"/>
              <w:ind w:left="230" w:right="219"/>
              <w:jc w:val="center"/>
              <w:rPr>
                <w:i/>
                <w:sz w:val="28"/>
                <w:lang w:val="uk-UA"/>
              </w:rPr>
            </w:pPr>
            <w:r w:rsidRPr="006164E2">
              <w:rPr>
                <w:i/>
                <w:sz w:val="28"/>
                <w:lang w:val="uk-UA"/>
              </w:rPr>
              <w:t>6…10</w:t>
            </w:r>
          </w:p>
        </w:tc>
      </w:tr>
      <w:tr w:rsidR="00954D62" w:rsidRPr="006164E2">
        <w:trPr>
          <w:trHeight w:val="523"/>
        </w:trPr>
        <w:tc>
          <w:tcPr>
            <w:tcW w:w="6805" w:type="dxa"/>
          </w:tcPr>
          <w:p w:rsidR="00954D62" w:rsidRPr="006164E2" w:rsidRDefault="00766E9B">
            <w:pPr>
              <w:pStyle w:val="TableParagraph"/>
              <w:tabs>
                <w:tab w:val="left" w:pos="816"/>
              </w:tabs>
              <w:spacing w:line="315" w:lineRule="exact"/>
              <w:ind w:left="141"/>
              <w:rPr>
                <w:sz w:val="28"/>
                <w:lang w:val="uk-UA"/>
              </w:rPr>
            </w:pPr>
            <w:r w:rsidRPr="006164E2">
              <w:rPr>
                <w:sz w:val="28"/>
                <w:lang w:val="uk-UA"/>
              </w:rPr>
              <w:t>4.</w:t>
            </w:r>
            <w:r w:rsidRPr="006164E2">
              <w:rPr>
                <w:sz w:val="28"/>
                <w:lang w:val="uk-UA"/>
              </w:rPr>
              <w:tab/>
              <w:t>Захист в</w:t>
            </w:r>
            <w:r w:rsidRPr="006164E2">
              <w:rPr>
                <w:spacing w:val="-3"/>
                <w:sz w:val="28"/>
                <w:lang w:val="uk-UA"/>
              </w:rPr>
              <w:t xml:space="preserve"> </w:t>
            </w:r>
            <w:r w:rsidRPr="006164E2">
              <w:rPr>
                <w:sz w:val="28"/>
                <w:lang w:val="uk-UA"/>
              </w:rPr>
              <w:t>ДЕК</w:t>
            </w:r>
          </w:p>
        </w:tc>
        <w:tc>
          <w:tcPr>
            <w:tcW w:w="2835" w:type="dxa"/>
          </w:tcPr>
          <w:p w:rsidR="00954D62" w:rsidRPr="006164E2" w:rsidRDefault="00766E9B">
            <w:pPr>
              <w:pStyle w:val="TableParagraph"/>
              <w:spacing w:line="315" w:lineRule="exact"/>
              <w:ind w:left="230" w:right="219"/>
              <w:jc w:val="center"/>
              <w:rPr>
                <w:i/>
                <w:sz w:val="28"/>
                <w:lang w:val="uk-UA"/>
              </w:rPr>
            </w:pPr>
            <w:r w:rsidRPr="006164E2">
              <w:rPr>
                <w:i/>
                <w:sz w:val="28"/>
                <w:lang w:val="uk-UA"/>
              </w:rPr>
              <w:t>0…50</w:t>
            </w:r>
          </w:p>
        </w:tc>
      </w:tr>
    </w:tbl>
    <w:p w:rsidR="00954D62" w:rsidRPr="006164E2" w:rsidRDefault="00954D62">
      <w:pPr>
        <w:pStyle w:val="a3"/>
        <w:spacing w:before="4"/>
        <w:rPr>
          <w:sz w:val="27"/>
          <w:lang w:val="uk-UA"/>
        </w:rPr>
      </w:pPr>
    </w:p>
    <w:p w:rsidR="00954D62" w:rsidRPr="006164E2" w:rsidRDefault="00766E9B">
      <w:pPr>
        <w:pStyle w:val="a3"/>
        <w:spacing w:after="9"/>
        <w:ind w:left="7563" w:right="390" w:firstLine="1073"/>
        <w:jc w:val="right"/>
        <w:rPr>
          <w:lang w:val="uk-UA"/>
        </w:rPr>
      </w:pPr>
      <w:r w:rsidRPr="006164E2">
        <w:rPr>
          <w:lang w:val="uk-UA"/>
        </w:rPr>
        <w:t>Таблиця</w:t>
      </w:r>
      <w:r w:rsidRPr="006164E2">
        <w:rPr>
          <w:spacing w:val="-2"/>
          <w:lang w:val="uk-UA"/>
        </w:rPr>
        <w:t xml:space="preserve"> </w:t>
      </w:r>
      <w:r w:rsidRPr="006164E2">
        <w:rPr>
          <w:lang w:val="uk-UA"/>
        </w:rPr>
        <w:t>2 Шкала</w:t>
      </w:r>
      <w:r w:rsidRPr="006164E2">
        <w:rPr>
          <w:spacing w:val="-4"/>
          <w:lang w:val="uk-UA"/>
        </w:rPr>
        <w:t xml:space="preserve"> </w:t>
      </w:r>
      <w:r w:rsidRPr="006164E2">
        <w:rPr>
          <w:lang w:val="uk-UA"/>
        </w:rPr>
        <w:t>оцінювання</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1985"/>
        <w:gridCol w:w="5245"/>
      </w:tblGrid>
      <w:tr w:rsidR="00954D62" w:rsidRPr="006164E2">
        <w:trPr>
          <w:trHeight w:val="448"/>
        </w:trPr>
        <w:tc>
          <w:tcPr>
            <w:tcW w:w="2410" w:type="dxa"/>
            <w:vMerge w:val="restart"/>
          </w:tcPr>
          <w:p w:rsidR="00954D62" w:rsidRPr="006164E2" w:rsidRDefault="00766E9B">
            <w:pPr>
              <w:pStyle w:val="TableParagraph"/>
              <w:spacing w:before="74"/>
              <w:ind w:left="192" w:right="180"/>
              <w:jc w:val="center"/>
              <w:rPr>
                <w:sz w:val="28"/>
                <w:lang w:val="uk-UA"/>
              </w:rPr>
            </w:pPr>
            <w:r w:rsidRPr="006164E2">
              <w:rPr>
                <w:sz w:val="28"/>
                <w:lang w:val="uk-UA"/>
              </w:rPr>
              <w:t>Сума балів за всі види навчальної діяльності</w:t>
            </w:r>
          </w:p>
        </w:tc>
        <w:tc>
          <w:tcPr>
            <w:tcW w:w="1985" w:type="dxa"/>
            <w:vMerge w:val="restart"/>
          </w:tcPr>
          <w:p w:rsidR="00954D62" w:rsidRPr="006164E2" w:rsidRDefault="00954D62">
            <w:pPr>
              <w:pStyle w:val="TableParagraph"/>
              <w:spacing w:before="5"/>
              <w:rPr>
                <w:sz w:val="34"/>
                <w:lang w:val="uk-UA"/>
              </w:rPr>
            </w:pPr>
          </w:p>
          <w:p w:rsidR="00954D62" w:rsidRPr="006164E2" w:rsidRDefault="00766E9B">
            <w:pPr>
              <w:pStyle w:val="TableParagraph"/>
              <w:ind w:left="196"/>
              <w:rPr>
                <w:sz w:val="28"/>
                <w:lang w:val="uk-UA"/>
              </w:rPr>
            </w:pPr>
            <w:r w:rsidRPr="006164E2">
              <w:rPr>
                <w:sz w:val="28"/>
                <w:lang w:val="uk-UA"/>
              </w:rPr>
              <w:t>Оцінка ECTS</w:t>
            </w:r>
          </w:p>
        </w:tc>
        <w:tc>
          <w:tcPr>
            <w:tcW w:w="5245" w:type="dxa"/>
          </w:tcPr>
          <w:p w:rsidR="00954D62" w:rsidRPr="006164E2" w:rsidRDefault="00766E9B">
            <w:pPr>
              <w:pStyle w:val="TableParagraph"/>
              <w:spacing w:before="55"/>
              <w:ind w:left="125" w:right="112"/>
              <w:jc w:val="center"/>
              <w:rPr>
                <w:sz w:val="28"/>
                <w:lang w:val="uk-UA"/>
              </w:rPr>
            </w:pPr>
            <w:r w:rsidRPr="006164E2">
              <w:rPr>
                <w:sz w:val="28"/>
                <w:lang w:val="uk-UA"/>
              </w:rPr>
              <w:t>Оцінка за національною шкалою</w:t>
            </w:r>
          </w:p>
        </w:tc>
      </w:tr>
      <w:tr w:rsidR="00954D62" w:rsidRPr="006164E2">
        <w:trPr>
          <w:trHeight w:val="669"/>
        </w:trPr>
        <w:tc>
          <w:tcPr>
            <w:tcW w:w="2410" w:type="dxa"/>
            <w:vMerge/>
            <w:tcBorders>
              <w:top w:val="nil"/>
            </w:tcBorders>
          </w:tcPr>
          <w:p w:rsidR="00954D62" w:rsidRPr="006164E2" w:rsidRDefault="00954D62">
            <w:pPr>
              <w:rPr>
                <w:sz w:val="2"/>
                <w:szCs w:val="2"/>
                <w:lang w:val="uk-UA"/>
              </w:rPr>
            </w:pPr>
          </w:p>
        </w:tc>
        <w:tc>
          <w:tcPr>
            <w:tcW w:w="1985" w:type="dxa"/>
            <w:vMerge/>
            <w:tcBorders>
              <w:top w:val="nil"/>
            </w:tcBorders>
          </w:tcPr>
          <w:p w:rsidR="00954D62" w:rsidRPr="006164E2" w:rsidRDefault="00954D62">
            <w:pPr>
              <w:rPr>
                <w:sz w:val="2"/>
                <w:szCs w:val="2"/>
                <w:lang w:val="uk-UA"/>
              </w:rPr>
            </w:pPr>
          </w:p>
        </w:tc>
        <w:tc>
          <w:tcPr>
            <w:tcW w:w="5245" w:type="dxa"/>
          </w:tcPr>
          <w:p w:rsidR="00954D62" w:rsidRPr="006164E2" w:rsidRDefault="00766E9B">
            <w:pPr>
              <w:pStyle w:val="TableParagraph"/>
              <w:spacing w:before="11" w:line="322" w:lineRule="exact"/>
              <w:ind w:left="1995" w:right="169" w:hanging="1794"/>
              <w:rPr>
                <w:sz w:val="28"/>
                <w:lang w:val="uk-UA"/>
              </w:rPr>
            </w:pPr>
            <w:r w:rsidRPr="006164E2">
              <w:rPr>
                <w:sz w:val="28"/>
                <w:lang w:val="uk-UA"/>
              </w:rPr>
              <w:t>для дипломного проекту або магістерсь- кої роботи</w:t>
            </w:r>
          </w:p>
        </w:tc>
      </w:tr>
      <w:tr w:rsidR="00954D62" w:rsidRPr="006164E2">
        <w:trPr>
          <w:trHeight w:val="321"/>
        </w:trPr>
        <w:tc>
          <w:tcPr>
            <w:tcW w:w="2410" w:type="dxa"/>
          </w:tcPr>
          <w:p w:rsidR="00954D62" w:rsidRPr="006164E2" w:rsidRDefault="00766E9B">
            <w:pPr>
              <w:pStyle w:val="TableParagraph"/>
              <w:spacing w:line="301" w:lineRule="exact"/>
              <w:ind w:left="192" w:right="5"/>
              <w:jc w:val="center"/>
              <w:rPr>
                <w:sz w:val="28"/>
                <w:lang w:val="uk-UA"/>
              </w:rPr>
            </w:pPr>
            <w:r w:rsidRPr="006164E2">
              <w:rPr>
                <w:sz w:val="28"/>
                <w:lang w:val="uk-UA"/>
              </w:rPr>
              <w:t>90 – 100</w:t>
            </w:r>
          </w:p>
        </w:tc>
        <w:tc>
          <w:tcPr>
            <w:tcW w:w="1985" w:type="dxa"/>
          </w:tcPr>
          <w:p w:rsidR="00954D62" w:rsidRPr="006164E2" w:rsidRDefault="00766E9B">
            <w:pPr>
              <w:pStyle w:val="TableParagraph"/>
              <w:spacing w:line="301" w:lineRule="exact"/>
              <w:ind w:left="14"/>
              <w:jc w:val="center"/>
              <w:rPr>
                <w:sz w:val="28"/>
                <w:lang w:val="uk-UA"/>
              </w:rPr>
            </w:pPr>
            <w:r w:rsidRPr="006164E2">
              <w:rPr>
                <w:sz w:val="28"/>
                <w:lang w:val="uk-UA"/>
              </w:rPr>
              <w:t>А</w:t>
            </w:r>
          </w:p>
        </w:tc>
        <w:tc>
          <w:tcPr>
            <w:tcW w:w="5245" w:type="dxa"/>
          </w:tcPr>
          <w:p w:rsidR="00954D62" w:rsidRPr="006164E2" w:rsidRDefault="00766E9B">
            <w:pPr>
              <w:pStyle w:val="TableParagraph"/>
              <w:spacing w:line="301" w:lineRule="exact"/>
              <w:ind w:left="125" w:right="112"/>
              <w:jc w:val="center"/>
              <w:rPr>
                <w:sz w:val="28"/>
                <w:lang w:val="uk-UA"/>
              </w:rPr>
            </w:pPr>
            <w:r w:rsidRPr="006164E2">
              <w:rPr>
                <w:sz w:val="28"/>
                <w:lang w:val="uk-UA"/>
              </w:rPr>
              <w:t>відмінно</w:t>
            </w:r>
          </w:p>
        </w:tc>
      </w:tr>
      <w:tr w:rsidR="00954D62" w:rsidRPr="006164E2">
        <w:trPr>
          <w:trHeight w:val="323"/>
        </w:trPr>
        <w:tc>
          <w:tcPr>
            <w:tcW w:w="2410" w:type="dxa"/>
          </w:tcPr>
          <w:p w:rsidR="00954D62" w:rsidRPr="006164E2" w:rsidRDefault="006823F8">
            <w:pPr>
              <w:pStyle w:val="TableParagraph"/>
              <w:spacing w:line="304" w:lineRule="exact"/>
              <w:ind w:left="192" w:right="5"/>
              <w:jc w:val="center"/>
              <w:rPr>
                <w:sz w:val="28"/>
                <w:lang w:val="uk-UA"/>
              </w:rPr>
            </w:pPr>
            <w:r w:rsidRPr="006164E2">
              <w:rPr>
                <w:sz w:val="28"/>
                <w:lang w:val="uk-UA"/>
              </w:rPr>
              <w:t>80</w:t>
            </w:r>
            <w:r w:rsidR="00766E9B" w:rsidRPr="006164E2">
              <w:rPr>
                <w:sz w:val="28"/>
                <w:lang w:val="uk-UA"/>
              </w:rPr>
              <w:t>-89</w:t>
            </w:r>
          </w:p>
        </w:tc>
        <w:tc>
          <w:tcPr>
            <w:tcW w:w="1985" w:type="dxa"/>
          </w:tcPr>
          <w:p w:rsidR="00954D62" w:rsidRPr="006164E2" w:rsidRDefault="00766E9B">
            <w:pPr>
              <w:pStyle w:val="TableParagraph"/>
              <w:spacing w:line="304" w:lineRule="exact"/>
              <w:ind w:left="13"/>
              <w:jc w:val="center"/>
              <w:rPr>
                <w:sz w:val="28"/>
                <w:lang w:val="uk-UA"/>
              </w:rPr>
            </w:pPr>
            <w:r w:rsidRPr="006164E2">
              <w:rPr>
                <w:sz w:val="28"/>
                <w:lang w:val="uk-UA"/>
              </w:rPr>
              <w:t>В</w:t>
            </w:r>
          </w:p>
        </w:tc>
        <w:tc>
          <w:tcPr>
            <w:tcW w:w="5245" w:type="dxa"/>
            <w:vMerge w:val="restart"/>
          </w:tcPr>
          <w:p w:rsidR="00954D62" w:rsidRPr="006164E2" w:rsidRDefault="00766E9B">
            <w:pPr>
              <w:pStyle w:val="TableParagraph"/>
              <w:spacing w:before="160"/>
              <w:ind w:left="124" w:right="113"/>
              <w:jc w:val="center"/>
              <w:rPr>
                <w:sz w:val="28"/>
                <w:lang w:val="uk-UA"/>
              </w:rPr>
            </w:pPr>
            <w:r w:rsidRPr="006164E2">
              <w:rPr>
                <w:sz w:val="28"/>
                <w:lang w:val="uk-UA"/>
              </w:rPr>
              <w:t>добре</w:t>
            </w:r>
          </w:p>
        </w:tc>
      </w:tr>
      <w:tr w:rsidR="00954D62" w:rsidRPr="006164E2">
        <w:trPr>
          <w:trHeight w:val="321"/>
        </w:trPr>
        <w:tc>
          <w:tcPr>
            <w:tcW w:w="2410" w:type="dxa"/>
          </w:tcPr>
          <w:p w:rsidR="00954D62" w:rsidRPr="006164E2" w:rsidRDefault="006823F8">
            <w:pPr>
              <w:pStyle w:val="TableParagraph"/>
              <w:spacing w:line="301" w:lineRule="exact"/>
              <w:ind w:left="192" w:right="5"/>
              <w:jc w:val="center"/>
              <w:rPr>
                <w:sz w:val="28"/>
                <w:lang w:val="uk-UA"/>
              </w:rPr>
            </w:pPr>
            <w:r w:rsidRPr="006164E2">
              <w:rPr>
                <w:sz w:val="28"/>
                <w:lang w:val="uk-UA"/>
              </w:rPr>
              <w:t>71</w:t>
            </w:r>
            <w:r w:rsidR="00766E9B" w:rsidRPr="006164E2">
              <w:rPr>
                <w:sz w:val="28"/>
                <w:lang w:val="uk-UA"/>
              </w:rPr>
              <w:t>-</w:t>
            </w:r>
            <w:r w:rsidRPr="006164E2">
              <w:rPr>
                <w:sz w:val="28"/>
                <w:lang w:val="uk-UA"/>
              </w:rPr>
              <w:t>79</w:t>
            </w:r>
          </w:p>
        </w:tc>
        <w:tc>
          <w:tcPr>
            <w:tcW w:w="1985" w:type="dxa"/>
          </w:tcPr>
          <w:p w:rsidR="00954D62" w:rsidRPr="006164E2" w:rsidRDefault="00766E9B">
            <w:pPr>
              <w:pStyle w:val="TableParagraph"/>
              <w:spacing w:line="301" w:lineRule="exact"/>
              <w:ind w:left="13"/>
              <w:jc w:val="center"/>
              <w:rPr>
                <w:sz w:val="28"/>
                <w:lang w:val="uk-UA"/>
              </w:rPr>
            </w:pPr>
            <w:r w:rsidRPr="006164E2">
              <w:rPr>
                <w:sz w:val="28"/>
                <w:lang w:val="uk-UA"/>
              </w:rPr>
              <w:t>С</w:t>
            </w:r>
          </w:p>
        </w:tc>
        <w:tc>
          <w:tcPr>
            <w:tcW w:w="5245" w:type="dxa"/>
            <w:vMerge/>
            <w:tcBorders>
              <w:top w:val="nil"/>
            </w:tcBorders>
          </w:tcPr>
          <w:p w:rsidR="00954D62" w:rsidRPr="006164E2" w:rsidRDefault="00954D62">
            <w:pPr>
              <w:rPr>
                <w:sz w:val="2"/>
                <w:szCs w:val="2"/>
                <w:lang w:val="uk-UA"/>
              </w:rPr>
            </w:pPr>
          </w:p>
        </w:tc>
      </w:tr>
      <w:tr w:rsidR="00954D62" w:rsidRPr="006164E2">
        <w:trPr>
          <w:trHeight w:val="321"/>
        </w:trPr>
        <w:tc>
          <w:tcPr>
            <w:tcW w:w="2410" w:type="dxa"/>
          </w:tcPr>
          <w:p w:rsidR="00954D62" w:rsidRPr="006164E2" w:rsidRDefault="006823F8">
            <w:pPr>
              <w:pStyle w:val="TableParagraph"/>
              <w:spacing w:line="302" w:lineRule="exact"/>
              <w:ind w:left="192" w:right="5"/>
              <w:jc w:val="center"/>
              <w:rPr>
                <w:sz w:val="28"/>
                <w:lang w:val="uk-UA"/>
              </w:rPr>
            </w:pPr>
            <w:r w:rsidRPr="006164E2">
              <w:rPr>
                <w:sz w:val="28"/>
                <w:lang w:val="uk-UA"/>
              </w:rPr>
              <w:t>61</w:t>
            </w:r>
            <w:r w:rsidR="00766E9B" w:rsidRPr="006164E2">
              <w:rPr>
                <w:sz w:val="28"/>
                <w:lang w:val="uk-UA"/>
              </w:rPr>
              <w:t>-7</w:t>
            </w:r>
            <w:r w:rsidRPr="006164E2">
              <w:rPr>
                <w:sz w:val="28"/>
                <w:lang w:val="uk-UA"/>
              </w:rPr>
              <w:t>0</w:t>
            </w:r>
          </w:p>
        </w:tc>
        <w:tc>
          <w:tcPr>
            <w:tcW w:w="1985" w:type="dxa"/>
          </w:tcPr>
          <w:p w:rsidR="00954D62" w:rsidRPr="006164E2" w:rsidRDefault="00766E9B">
            <w:pPr>
              <w:pStyle w:val="TableParagraph"/>
              <w:spacing w:line="302" w:lineRule="exact"/>
              <w:ind w:left="14"/>
              <w:jc w:val="center"/>
              <w:rPr>
                <w:sz w:val="28"/>
                <w:lang w:val="uk-UA"/>
              </w:rPr>
            </w:pPr>
            <w:r w:rsidRPr="006164E2">
              <w:rPr>
                <w:sz w:val="28"/>
                <w:lang w:val="uk-UA"/>
              </w:rPr>
              <w:t>D</w:t>
            </w:r>
          </w:p>
        </w:tc>
        <w:tc>
          <w:tcPr>
            <w:tcW w:w="5245" w:type="dxa"/>
            <w:vMerge w:val="restart"/>
          </w:tcPr>
          <w:p w:rsidR="00954D62" w:rsidRPr="006164E2" w:rsidRDefault="00766E9B">
            <w:pPr>
              <w:pStyle w:val="TableParagraph"/>
              <w:spacing w:before="159"/>
              <w:ind w:left="124" w:right="113"/>
              <w:jc w:val="center"/>
              <w:rPr>
                <w:sz w:val="28"/>
                <w:lang w:val="uk-UA"/>
              </w:rPr>
            </w:pPr>
            <w:r w:rsidRPr="006164E2">
              <w:rPr>
                <w:sz w:val="28"/>
                <w:lang w:val="uk-UA"/>
              </w:rPr>
              <w:t>задовільно</w:t>
            </w:r>
          </w:p>
        </w:tc>
      </w:tr>
      <w:tr w:rsidR="00954D62" w:rsidRPr="006164E2">
        <w:trPr>
          <w:trHeight w:val="323"/>
        </w:trPr>
        <w:tc>
          <w:tcPr>
            <w:tcW w:w="2410" w:type="dxa"/>
          </w:tcPr>
          <w:p w:rsidR="00954D62" w:rsidRPr="006164E2" w:rsidRDefault="006823F8">
            <w:pPr>
              <w:pStyle w:val="TableParagraph"/>
              <w:spacing w:line="304" w:lineRule="exact"/>
              <w:ind w:left="192" w:right="5"/>
              <w:jc w:val="center"/>
              <w:rPr>
                <w:sz w:val="28"/>
                <w:lang w:val="uk-UA"/>
              </w:rPr>
            </w:pPr>
            <w:r w:rsidRPr="006164E2">
              <w:rPr>
                <w:sz w:val="28"/>
                <w:lang w:val="uk-UA"/>
              </w:rPr>
              <w:t>50</w:t>
            </w:r>
            <w:r w:rsidR="00766E9B" w:rsidRPr="006164E2">
              <w:rPr>
                <w:sz w:val="28"/>
                <w:lang w:val="uk-UA"/>
              </w:rPr>
              <w:t>-6</w:t>
            </w:r>
            <w:r w:rsidRPr="006164E2">
              <w:rPr>
                <w:sz w:val="28"/>
                <w:lang w:val="uk-UA"/>
              </w:rPr>
              <w:t>0</w:t>
            </w:r>
          </w:p>
        </w:tc>
        <w:tc>
          <w:tcPr>
            <w:tcW w:w="1985" w:type="dxa"/>
          </w:tcPr>
          <w:p w:rsidR="00954D62" w:rsidRPr="006164E2" w:rsidRDefault="00766E9B">
            <w:pPr>
              <w:pStyle w:val="TableParagraph"/>
              <w:spacing w:line="304" w:lineRule="exact"/>
              <w:ind w:left="16"/>
              <w:jc w:val="center"/>
              <w:rPr>
                <w:sz w:val="28"/>
                <w:lang w:val="uk-UA"/>
              </w:rPr>
            </w:pPr>
            <w:r w:rsidRPr="006164E2">
              <w:rPr>
                <w:sz w:val="28"/>
                <w:lang w:val="uk-UA"/>
              </w:rPr>
              <w:t>Е</w:t>
            </w:r>
          </w:p>
        </w:tc>
        <w:tc>
          <w:tcPr>
            <w:tcW w:w="5245" w:type="dxa"/>
            <w:vMerge/>
            <w:tcBorders>
              <w:top w:val="nil"/>
            </w:tcBorders>
          </w:tcPr>
          <w:p w:rsidR="00954D62" w:rsidRPr="006164E2" w:rsidRDefault="00954D62">
            <w:pPr>
              <w:rPr>
                <w:sz w:val="2"/>
                <w:szCs w:val="2"/>
                <w:lang w:val="uk-UA"/>
              </w:rPr>
            </w:pPr>
          </w:p>
        </w:tc>
      </w:tr>
      <w:tr w:rsidR="00954D62" w:rsidRPr="006164E2">
        <w:trPr>
          <w:trHeight w:val="642"/>
        </w:trPr>
        <w:tc>
          <w:tcPr>
            <w:tcW w:w="2410" w:type="dxa"/>
          </w:tcPr>
          <w:p w:rsidR="00954D62" w:rsidRPr="006164E2" w:rsidRDefault="006823F8">
            <w:pPr>
              <w:pStyle w:val="TableParagraph"/>
              <w:spacing w:before="153"/>
              <w:ind w:left="192" w:right="5"/>
              <w:jc w:val="center"/>
              <w:rPr>
                <w:sz w:val="28"/>
                <w:lang w:val="uk-UA"/>
              </w:rPr>
            </w:pPr>
            <w:r w:rsidRPr="006164E2">
              <w:rPr>
                <w:sz w:val="28"/>
                <w:lang w:val="uk-UA"/>
              </w:rPr>
              <w:t>30-4</w:t>
            </w:r>
            <w:r w:rsidR="00766E9B" w:rsidRPr="006164E2">
              <w:rPr>
                <w:sz w:val="28"/>
                <w:lang w:val="uk-UA"/>
              </w:rPr>
              <w:t>9</w:t>
            </w:r>
          </w:p>
        </w:tc>
        <w:tc>
          <w:tcPr>
            <w:tcW w:w="1985" w:type="dxa"/>
          </w:tcPr>
          <w:p w:rsidR="00954D62" w:rsidRPr="006164E2" w:rsidRDefault="00766E9B">
            <w:pPr>
              <w:pStyle w:val="TableParagraph"/>
              <w:spacing w:before="153"/>
              <w:ind w:left="143" w:right="127"/>
              <w:jc w:val="center"/>
              <w:rPr>
                <w:sz w:val="28"/>
                <w:lang w:val="uk-UA"/>
              </w:rPr>
            </w:pPr>
            <w:r w:rsidRPr="006164E2">
              <w:rPr>
                <w:sz w:val="28"/>
                <w:lang w:val="uk-UA"/>
              </w:rPr>
              <w:t>FХ</w:t>
            </w:r>
          </w:p>
        </w:tc>
        <w:tc>
          <w:tcPr>
            <w:tcW w:w="5245" w:type="dxa"/>
          </w:tcPr>
          <w:p w:rsidR="00954D62" w:rsidRPr="006164E2" w:rsidRDefault="00766E9B">
            <w:pPr>
              <w:pStyle w:val="TableParagraph"/>
              <w:spacing w:line="315" w:lineRule="exact"/>
              <w:ind w:left="125" w:right="113"/>
              <w:jc w:val="center"/>
              <w:rPr>
                <w:sz w:val="28"/>
                <w:lang w:val="uk-UA"/>
              </w:rPr>
            </w:pPr>
            <w:r w:rsidRPr="006164E2">
              <w:rPr>
                <w:sz w:val="28"/>
                <w:lang w:val="uk-UA"/>
              </w:rPr>
              <w:t>диплом або робота вважається незахище-</w:t>
            </w:r>
          </w:p>
          <w:p w:rsidR="00954D62" w:rsidRPr="006164E2" w:rsidRDefault="00766E9B">
            <w:pPr>
              <w:pStyle w:val="TableParagraph"/>
              <w:spacing w:line="308" w:lineRule="exact"/>
              <w:ind w:left="125" w:right="110"/>
              <w:jc w:val="center"/>
              <w:rPr>
                <w:sz w:val="28"/>
                <w:lang w:val="uk-UA"/>
              </w:rPr>
            </w:pPr>
            <w:r w:rsidRPr="006164E2">
              <w:rPr>
                <w:sz w:val="28"/>
                <w:lang w:val="uk-UA"/>
              </w:rPr>
              <w:t>ною</w:t>
            </w:r>
          </w:p>
        </w:tc>
      </w:tr>
    </w:tbl>
    <w:p w:rsidR="004A0B1D" w:rsidRDefault="004A0B1D"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3E6707" w:rsidRDefault="003E6707"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5D7402" w:rsidRDefault="005D7402" w:rsidP="00295068">
      <w:pPr>
        <w:spacing w:before="65"/>
        <w:ind w:left="3053"/>
        <w:rPr>
          <w:sz w:val="30"/>
          <w:lang w:val="uk-UA"/>
        </w:rPr>
      </w:pPr>
    </w:p>
    <w:p w:rsidR="003E6707" w:rsidRDefault="003E6707" w:rsidP="00295068">
      <w:pPr>
        <w:spacing w:before="65"/>
        <w:ind w:left="3053"/>
        <w:rPr>
          <w:sz w:val="30"/>
          <w:lang w:val="uk-UA"/>
        </w:rPr>
      </w:pPr>
    </w:p>
    <w:p w:rsidR="004939B2" w:rsidRPr="00672B6A" w:rsidRDefault="00672B6A" w:rsidP="00672B6A">
      <w:pPr>
        <w:pStyle w:val="Heading5"/>
        <w:spacing w:line="360" w:lineRule="auto"/>
        <w:ind w:right="-15"/>
        <w:rPr>
          <w:b w:val="0"/>
          <w:lang w:val="uk-UA"/>
        </w:rPr>
      </w:pPr>
      <w:r w:rsidRPr="00672B6A">
        <w:rPr>
          <w:b w:val="0"/>
          <w:lang w:val="uk-UA"/>
        </w:rPr>
        <w:t>M</w:t>
      </w:r>
      <w:r>
        <w:rPr>
          <w:b w:val="0"/>
          <w:lang w:val="uk-UA"/>
        </w:rPr>
        <w:t>етодичні вказівки</w:t>
      </w:r>
      <w:r w:rsidRPr="00672B6A">
        <w:rPr>
          <w:b w:val="0"/>
          <w:lang w:val="uk-UA"/>
        </w:rPr>
        <w:t xml:space="preserve"> до виконання дипломного проекту спеціаліста та магістерської роботи для студентів спеціальності 192 "Будівництво та цивільна інженерія" спеціалізації "Промислове і цивільне будівництво"</w:t>
      </w:r>
    </w:p>
    <w:p w:rsidR="00672B6A" w:rsidRDefault="00672B6A" w:rsidP="00672B6A">
      <w:pPr>
        <w:spacing w:line="360" w:lineRule="auto"/>
        <w:rPr>
          <w:spacing w:val="12"/>
          <w:sz w:val="28"/>
          <w:szCs w:val="28"/>
          <w:lang w:val="uk-UA"/>
        </w:rPr>
      </w:pPr>
    </w:p>
    <w:p w:rsidR="00672B6A" w:rsidRDefault="00672B6A" w:rsidP="00672B6A">
      <w:pPr>
        <w:spacing w:line="360" w:lineRule="auto"/>
        <w:rPr>
          <w:spacing w:val="12"/>
          <w:sz w:val="28"/>
          <w:szCs w:val="28"/>
          <w:lang w:val="uk-UA"/>
        </w:rPr>
      </w:pPr>
    </w:p>
    <w:p w:rsidR="00672B6A" w:rsidRDefault="00672B6A" w:rsidP="00672B6A">
      <w:pPr>
        <w:spacing w:line="360" w:lineRule="auto"/>
        <w:rPr>
          <w:spacing w:val="12"/>
          <w:sz w:val="28"/>
          <w:szCs w:val="28"/>
          <w:lang w:val="uk-UA"/>
        </w:rPr>
      </w:pPr>
    </w:p>
    <w:p w:rsidR="00672B6A" w:rsidRDefault="00672B6A" w:rsidP="00672B6A">
      <w:pPr>
        <w:spacing w:line="360" w:lineRule="auto"/>
        <w:rPr>
          <w:spacing w:val="12"/>
          <w:sz w:val="28"/>
          <w:szCs w:val="28"/>
          <w:lang w:val="uk-UA"/>
        </w:rPr>
      </w:pPr>
    </w:p>
    <w:p w:rsidR="00672B6A" w:rsidRDefault="00672B6A" w:rsidP="00672B6A">
      <w:pPr>
        <w:spacing w:line="360" w:lineRule="auto"/>
        <w:rPr>
          <w:spacing w:val="12"/>
          <w:sz w:val="28"/>
          <w:szCs w:val="28"/>
          <w:lang w:val="uk-UA"/>
        </w:rPr>
      </w:pPr>
    </w:p>
    <w:p w:rsidR="00672B6A" w:rsidRDefault="00672B6A" w:rsidP="00672B6A">
      <w:pPr>
        <w:spacing w:line="360" w:lineRule="auto"/>
        <w:rPr>
          <w:spacing w:val="12"/>
          <w:sz w:val="28"/>
          <w:szCs w:val="28"/>
          <w:lang w:val="uk-UA"/>
        </w:rPr>
      </w:pPr>
    </w:p>
    <w:p w:rsidR="004939B2" w:rsidRPr="00672B6A" w:rsidRDefault="004939B2" w:rsidP="00672B6A">
      <w:pPr>
        <w:spacing w:line="360" w:lineRule="auto"/>
        <w:rPr>
          <w:sz w:val="28"/>
          <w:szCs w:val="28"/>
          <w:lang w:val="uk-UA"/>
        </w:rPr>
      </w:pPr>
      <w:r w:rsidRPr="00672B6A">
        <w:rPr>
          <w:spacing w:val="12"/>
          <w:sz w:val="28"/>
          <w:szCs w:val="28"/>
          <w:lang w:val="uk-UA"/>
        </w:rPr>
        <w:t>УКЛАДАЧ: Попруга Дмитро Вікторович</w:t>
      </w:r>
    </w:p>
    <w:p w:rsidR="00672B6A" w:rsidRDefault="00672B6A" w:rsidP="00672B6A">
      <w:pPr>
        <w:tabs>
          <w:tab w:val="left" w:leader="underscore" w:pos="4755"/>
        </w:tabs>
        <w:spacing w:line="360" w:lineRule="auto"/>
        <w:rPr>
          <w:spacing w:val="6"/>
          <w:sz w:val="28"/>
          <w:szCs w:val="28"/>
          <w:lang w:val="uk-UA"/>
        </w:rPr>
      </w:pPr>
    </w:p>
    <w:p w:rsidR="00672B6A" w:rsidRDefault="00672B6A" w:rsidP="00672B6A">
      <w:pPr>
        <w:tabs>
          <w:tab w:val="left" w:leader="underscore" w:pos="4755"/>
        </w:tabs>
        <w:spacing w:line="360" w:lineRule="auto"/>
        <w:rPr>
          <w:spacing w:val="6"/>
          <w:sz w:val="28"/>
          <w:szCs w:val="28"/>
          <w:lang w:val="uk-UA"/>
        </w:rPr>
      </w:pPr>
    </w:p>
    <w:p w:rsidR="00672B6A" w:rsidRDefault="00672B6A" w:rsidP="00672B6A">
      <w:pPr>
        <w:tabs>
          <w:tab w:val="left" w:leader="underscore" w:pos="4755"/>
        </w:tabs>
        <w:spacing w:line="360" w:lineRule="auto"/>
        <w:rPr>
          <w:spacing w:val="6"/>
          <w:sz w:val="28"/>
          <w:szCs w:val="28"/>
          <w:lang w:val="uk-UA"/>
        </w:rPr>
      </w:pPr>
    </w:p>
    <w:p w:rsidR="00672B6A" w:rsidRDefault="00672B6A" w:rsidP="00672B6A">
      <w:pPr>
        <w:tabs>
          <w:tab w:val="left" w:leader="underscore" w:pos="4755"/>
        </w:tabs>
        <w:spacing w:line="360" w:lineRule="auto"/>
        <w:rPr>
          <w:spacing w:val="6"/>
          <w:sz w:val="28"/>
          <w:szCs w:val="28"/>
          <w:lang w:val="uk-UA"/>
        </w:rPr>
      </w:pPr>
    </w:p>
    <w:p w:rsidR="00672B6A" w:rsidRDefault="00672B6A" w:rsidP="00672B6A">
      <w:pPr>
        <w:tabs>
          <w:tab w:val="left" w:leader="underscore" w:pos="4755"/>
        </w:tabs>
        <w:spacing w:line="360" w:lineRule="auto"/>
        <w:rPr>
          <w:spacing w:val="6"/>
          <w:sz w:val="28"/>
          <w:szCs w:val="28"/>
          <w:lang w:val="uk-UA"/>
        </w:rPr>
      </w:pPr>
    </w:p>
    <w:p w:rsidR="00672B6A" w:rsidRDefault="00672B6A" w:rsidP="00672B6A">
      <w:pPr>
        <w:tabs>
          <w:tab w:val="left" w:leader="underscore" w:pos="4755"/>
        </w:tabs>
        <w:spacing w:line="360" w:lineRule="auto"/>
        <w:rPr>
          <w:spacing w:val="6"/>
          <w:sz w:val="28"/>
          <w:szCs w:val="28"/>
          <w:lang w:val="uk-UA"/>
        </w:rPr>
      </w:pPr>
    </w:p>
    <w:p w:rsidR="004939B2" w:rsidRPr="00672B6A" w:rsidRDefault="004939B2" w:rsidP="00672B6A">
      <w:pPr>
        <w:tabs>
          <w:tab w:val="left" w:leader="underscore" w:pos="4755"/>
        </w:tabs>
        <w:spacing w:line="360" w:lineRule="auto"/>
        <w:rPr>
          <w:sz w:val="28"/>
          <w:szCs w:val="28"/>
          <w:lang w:val="uk-UA"/>
        </w:rPr>
      </w:pPr>
      <w:r w:rsidRPr="00672B6A">
        <w:rPr>
          <w:spacing w:val="6"/>
          <w:sz w:val="28"/>
          <w:szCs w:val="28"/>
          <w:lang w:val="uk-UA"/>
        </w:rPr>
        <w:t>Реєстрац. №</w:t>
      </w:r>
      <w:r w:rsidRPr="00672B6A">
        <w:rPr>
          <w:spacing w:val="6"/>
          <w:sz w:val="28"/>
          <w:szCs w:val="28"/>
          <w:lang w:val="uk-UA"/>
        </w:rPr>
        <w:tab/>
      </w:r>
    </w:p>
    <w:p w:rsidR="004939B2" w:rsidRPr="00672B6A" w:rsidRDefault="004939B2" w:rsidP="00672B6A">
      <w:pPr>
        <w:tabs>
          <w:tab w:val="left" w:leader="underscore" w:pos="4755"/>
        </w:tabs>
        <w:spacing w:line="360" w:lineRule="auto"/>
        <w:rPr>
          <w:sz w:val="28"/>
          <w:szCs w:val="28"/>
          <w:lang w:val="uk-UA"/>
        </w:rPr>
      </w:pPr>
      <w:r w:rsidRPr="00672B6A">
        <w:rPr>
          <w:spacing w:val="12"/>
          <w:sz w:val="28"/>
          <w:szCs w:val="28"/>
          <w:lang w:val="uk-UA"/>
        </w:rPr>
        <w:t>Підписано до друку</w:t>
      </w:r>
      <w:r w:rsidR="00672B6A">
        <w:rPr>
          <w:sz w:val="28"/>
          <w:szCs w:val="28"/>
          <w:lang w:val="uk-UA"/>
        </w:rPr>
        <w:tab/>
        <w:t>2016</w:t>
      </w:r>
      <w:r w:rsidRPr="00672B6A">
        <w:rPr>
          <w:sz w:val="28"/>
          <w:szCs w:val="28"/>
          <w:lang w:val="uk-UA"/>
        </w:rPr>
        <w:t xml:space="preserve"> р.</w:t>
      </w:r>
    </w:p>
    <w:p w:rsidR="004939B2" w:rsidRPr="00672B6A" w:rsidRDefault="004939B2" w:rsidP="00672B6A">
      <w:pPr>
        <w:tabs>
          <w:tab w:val="left" w:pos="3627"/>
        </w:tabs>
        <w:spacing w:line="360" w:lineRule="auto"/>
        <w:rPr>
          <w:sz w:val="28"/>
          <w:szCs w:val="28"/>
        </w:rPr>
      </w:pPr>
      <w:r w:rsidRPr="00672B6A">
        <w:rPr>
          <w:spacing w:val="8"/>
          <w:sz w:val="28"/>
          <w:szCs w:val="28"/>
          <w:lang w:val="uk-UA"/>
        </w:rPr>
        <w:t>Формат</w:t>
      </w:r>
      <w:r w:rsidRPr="00672B6A">
        <w:rPr>
          <w:sz w:val="28"/>
          <w:szCs w:val="28"/>
          <w:lang w:val="uk-UA"/>
        </w:rPr>
        <w:tab/>
      </w:r>
      <w:r w:rsidRPr="00672B6A">
        <w:rPr>
          <w:spacing w:val="-1"/>
          <w:sz w:val="28"/>
          <w:szCs w:val="28"/>
          <w:lang w:val="uk-UA"/>
        </w:rPr>
        <w:t>А</w:t>
      </w:r>
      <w:r w:rsidRPr="00672B6A">
        <w:rPr>
          <w:spacing w:val="-1"/>
          <w:sz w:val="28"/>
          <w:szCs w:val="28"/>
        </w:rPr>
        <w:t>5</w:t>
      </w:r>
    </w:p>
    <w:p w:rsidR="004939B2" w:rsidRPr="00672B6A" w:rsidRDefault="004939B2" w:rsidP="00672B6A">
      <w:pPr>
        <w:tabs>
          <w:tab w:val="left" w:pos="3622"/>
        </w:tabs>
        <w:spacing w:line="360" w:lineRule="auto"/>
        <w:rPr>
          <w:b/>
          <w:sz w:val="28"/>
          <w:szCs w:val="28"/>
          <w:u w:val="single"/>
          <w:lang w:val="uk-UA"/>
        </w:rPr>
      </w:pPr>
      <w:r w:rsidRPr="00672B6A">
        <w:rPr>
          <w:spacing w:val="6"/>
          <w:sz w:val="28"/>
          <w:szCs w:val="28"/>
          <w:lang w:val="uk-UA"/>
        </w:rPr>
        <w:t>Обсяг</w:t>
      </w:r>
      <w:r w:rsidRPr="00672B6A">
        <w:rPr>
          <w:sz w:val="28"/>
          <w:szCs w:val="28"/>
          <w:lang w:val="uk-UA"/>
        </w:rPr>
        <w:tab/>
      </w:r>
    </w:p>
    <w:p w:rsidR="004939B2" w:rsidRPr="00672B6A" w:rsidRDefault="004939B2" w:rsidP="00672B6A">
      <w:pPr>
        <w:tabs>
          <w:tab w:val="left" w:pos="3636"/>
        </w:tabs>
        <w:spacing w:line="360" w:lineRule="auto"/>
        <w:rPr>
          <w:sz w:val="28"/>
          <w:szCs w:val="28"/>
          <w:lang w:val="uk-UA"/>
        </w:rPr>
      </w:pPr>
      <w:r w:rsidRPr="00672B6A">
        <w:rPr>
          <w:spacing w:val="6"/>
          <w:sz w:val="28"/>
          <w:szCs w:val="28"/>
          <w:lang w:val="uk-UA"/>
        </w:rPr>
        <w:t>Тираж</w:t>
      </w:r>
      <w:r w:rsidRPr="00672B6A">
        <w:rPr>
          <w:sz w:val="28"/>
          <w:szCs w:val="28"/>
          <w:lang w:val="uk-UA"/>
        </w:rPr>
        <w:tab/>
        <w:t xml:space="preserve">   прим.</w:t>
      </w:r>
    </w:p>
    <w:p w:rsidR="004939B2" w:rsidRPr="00672B6A" w:rsidRDefault="00672B6A" w:rsidP="00672B6A">
      <w:pPr>
        <w:spacing w:line="360" w:lineRule="auto"/>
        <w:rPr>
          <w:sz w:val="28"/>
          <w:szCs w:val="28"/>
          <w:lang w:val="uk-UA"/>
        </w:rPr>
      </w:pPr>
      <w:r>
        <w:rPr>
          <w:spacing w:val="12"/>
          <w:sz w:val="28"/>
          <w:szCs w:val="28"/>
          <w:lang w:val="uk-UA"/>
        </w:rPr>
        <w:t>Видавничий центр КН</w:t>
      </w:r>
      <w:r w:rsidR="004939B2" w:rsidRPr="00672B6A">
        <w:rPr>
          <w:spacing w:val="12"/>
          <w:sz w:val="28"/>
          <w:szCs w:val="28"/>
          <w:lang w:val="uk-UA"/>
        </w:rPr>
        <w:t>У,</w:t>
      </w:r>
    </w:p>
    <w:p w:rsidR="004939B2" w:rsidRPr="00672B6A" w:rsidRDefault="004939B2" w:rsidP="00672B6A">
      <w:pPr>
        <w:spacing w:line="360" w:lineRule="auto"/>
        <w:rPr>
          <w:sz w:val="28"/>
          <w:szCs w:val="28"/>
          <w:lang w:val="uk-UA"/>
        </w:rPr>
      </w:pPr>
      <w:r w:rsidRPr="00672B6A">
        <w:rPr>
          <w:sz w:val="28"/>
          <w:szCs w:val="28"/>
          <w:lang w:val="uk-UA"/>
        </w:rPr>
        <w:t xml:space="preserve">вул. </w:t>
      </w:r>
      <w:r w:rsidR="00672B6A">
        <w:rPr>
          <w:sz w:val="28"/>
          <w:szCs w:val="28"/>
          <w:lang w:val="uk-UA"/>
        </w:rPr>
        <w:t>Віталія Матусевича</w:t>
      </w:r>
      <w:r w:rsidRPr="00672B6A">
        <w:rPr>
          <w:sz w:val="28"/>
          <w:szCs w:val="28"/>
          <w:lang w:val="uk-UA"/>
        </w:rPr>
        <w:t>, 11, м. Кривий Ріг.</w:t>
      </w:r>
    </w:p>
    <w:p w:rsidR="003E6707" w:rsidRPr="006164E2" w:rsidRDefault="003E6707" w:rsidP="00295068">
      <w:pPr>
        <w:spacing w:before="65"/>
        <w:ind w:left="3053"/>
        <w:rPr>
          <w:sz w:val="30"/>
          <w:lang w:val="uk-UA"/>
        </w:rPr>
      </w:pPr>
    </w:p>
    <w:sectPr w:rsidR="003E6707" w:rsidRPr="006164E2" w:rsidSect="00672B6A">
      <w:footerReference w:type="default" r:id="rId57"/>
      <w:pgSz w:w="11910" w:h="16840"/>
      <w:pgMar w:top="1040" w:right="740" w:bottom="280" w:left="920" w:header="0" w:footer="5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363" w:rsidRDefault="00A96363" w:rsidP="00954D62">
      <w:r>
        <w:separator/>
      </w:r>
    </w:p>
  </w:endnote>
  <w:endnote w:type="continuationSeparator" w:id="1">
    <w:p w:rsidR="00A96363" w:rsidRDefault="00A96363" w:rsidP="00954D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D0" w:rsidRDefault="004926D0">
    <w:pPr>
      <w:pStyle w:val="ad"/>
      <w:jc w:val="center"/>
    </w:pPr>
  </w:p>
  <w:p w:rsidR="004926D0" w:rsidRDefault="004926D0">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6779"/>
      <w:docPartObj>
        <w:docPartGallery w:val="Page Numbers (Bottom of Page)"/>
        <w:docPartUnique/>
      </w:docPartObj>
    </w:sdtPr>
    <w:sdtContent>
      <w:p w:rsidR="004926D0" w:rsidRDefault="00D541C1">
        <w:pPr>
          <w:pStyle w:val="ad"/>
          <w:jc w:val="center"/>
        </w:pPr>
        <w:fldSimple w:instr=" PAGE   \* MERGEFORMAT ">
          <w:r w:rsidR="005D1F3A">
            <w:rPr>
              <w:noProof/>
            </w:rPr>
            <w:t>2</w:t>
          </w:r>
        </w:fldSimple>
      </w:p>
    </w:sdtContent>
  </w:sdt>
  <w:p w:rsidR="004926D0" w:rsidRDefault="004926D0">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D0" w:rsidRDefault="004926D0">
    <w:pPr>
      <w:pStyle w:val="a3"/>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6780"/>
      <w:docPartObj>
        <w:docPartGallery w:val="Page Numbers (Bottom of Page)"/>
        <w:docPartUnique/>
      </w:docPartObj>
    </w:sdtPr>
    <w:sdtContent>
      <w:p w:rsidR="004926D0" w:rsidRDefault="00D541C1">
        <w:pPr>
          <w:pStyle w:val="ad"/>
          <w:jc w:val="center"/>
        </w:pPr>
        <w:fldSimple w:instr=" PAGE   \* MERGEFORMAT ">
          <w:r w:rsidR="005D1F3A">
            <w:rPr>
              <w:noProof/>
            </w:rPr>
            <w:t>15</w:t>
          </w:r>
        </w:fldSimple>
      </w:p>
    </w:sdtContent>
  </w:sdt>
  <w:p w:rsidR="004926D0" w:rsidRDefault="004926D0">
    <w:pPr>
      <w:pStyle w:val="a3"/>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6D0" w:rsidRDefault="00D541C1">
    <w:pPr>
      <w:pStyle w:val="ad"/>
      <w:jc w:val="center"/>
    </w:pPr>
    <w:fldSimple w:instr=" PAGE   \* MERGEFORMAT ">
      <w:r w:rsidR="005D1F3A">
        <w:rPr>
          <w:noProof/>
        </w:rPr>
        <w:t>39</w:t>
      </w:r>
    </w:fldSimple>
  </w:p>
  <w:p w:rsidR="004926D0" w:rsidRDefault="004926D0">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363" w:rsidRDefault="00A96363" w:rsidP="00954D62">
      <w:r>
        <w:separator/>
      </w:r>
    </w:p>
  </w:footnote>
  <w:footnote w:type="continuationSeparator" w:id="1">
    <w:p w:rsidR="00A96363" w:rsidRDefault="00A96363" w:rsidP="00954D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12CC1"/>
    <w:multiLevelType w:val="multilevel"/>
    <w:tmpl w:val="983E2848"/>
    <w:lvl w:ilvl="0">
      <w:start w:val="5"/>
      <w:numFmt w:val="decimal"/>
      <w:lvlText w:val="%1"/>
      <w:lvlJc w:val="left"/>
      <w:pPr>
        <w:ind w:left="513" w:hanging="301"/>
      </w:pPr>
      <w:rPr>
        <w:rFonts w:hint="default"/>
        <w:lang w:val="ru-RU" w:eastAsia="ru-RU" w:bidi="ru-RU"/>
      </w:rPr>
    </w:lvl>
    <w:lvl w:ilvl="1">
      <w:start w:val="2"/>
      <w:numFmt w:val="decimal"/>
      <w:lvlText w:val="%1.%2"/>
      <w:lvlJc w:val="left"/>
      <w:pPr>
        <w:ind w:left="513" w:hanging="301"/>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2465" w:hanging="301"/>
      </w:pPr>
      <w:rPr>
        <w:rFonts w:hint="default"/>
        <w:lang w:val="ru-RU" w:eastAsia="ru-RU" w:bidi="ru-RU"/>
      </w:rPr>
    </w:lvl>
    <w:lvl w:ilvl="3">
      <w:numFmt w:val="bullet"/>
      <w:lvlText w:val="•"/>
      <w:lvlJc w:val="left"/>
      <w:pPr>
        <w:ind w:left="3437" w:hanging="301"/>
      </w:pPr>
      <w:rPr>
        <w:rFonts w:hint="default"/>
        <w:lang w:val="ru-RU" w:eastAsia="ru-RU" w:bidi="ru-RU"/>
      </w:rPr>
    </w:lvl>
    <w:lvl w:ilvl="4">
      <w:numFmt w:val="bullet"/>
      <w:lvlText w:val="•"/>
      <w:lvlJc w:val="left"/>
      <w:pPr>
        <w:ind w:left="4410" w:hanging="301"/>
      </w:pPr>
      <w:rPr>
        <w:rFonts w:hint="default"/>
        <w:lang w:val="ru-RU" w:eastAsia="ru-RU" w:bidi="ru-RU"/>
      </w:rPr>
    </w:lvl>
    <w:lvl w:ilvl="5">
      <w:numFmt w:val="bullet"/>
      <w:lvlText w:val="•"/>
      <w:lvlJc w:val="left"/>
      <w:pPr>
        <w:ind w:left="5383" w:hanging="301"/>
      </w:pPr>
      <w:rPr>
        <w:rFonts w:hint="default"/>
        <w:lang w:val="ru-RU" w:eastAsia="ru-RU" w:bidi="ru-RU"/>
      </w:rPr>
    </w:lvl>
    <w:lvl w:ilvl="6">
      <w:numFmt w:val="bullet"/>
      <w:lvlText w:val="•"/>
      <w:lvlJc w:val="left"/>
      <w:pPr>
        <w:ind w:left="6355" w:hanging="301"/>
      </w:pPr>
      <w:rPr>
        <w:rFonts w:hint="default"/>
        <w:lang w:val="ru-RU" w:eastAsia="ru-RU" w:bidi="ru-RU"/>
      </w:rPr>
    </w:lvl>
    <w:lvl w:ilvl="7">
      <w:numFmt w:val="bullet"/>
      <w:lvlText w:val="•"/>
      <w:lvlJc w:val="left"/>
      <w:pPr>
        <w:ind w:left="7328" w:hanging="301"/>
      </w:pPr>
      <w:rPr>
        <w:rFonts w:hint="default"/>
        <w:lang w:val="ru-RU" w:eastAsia="ru-RU" w:bidi="ru-RU"/>
      </w:rPr>
    </w:lvl>
    <w:lvl w:ilvl="8">
      <w:numFmt w:val="bullet"/>
      <w:lvlText w:val="•"/>
      <w:lvlJc w:val="left"/>
      <w:pPr>
        <w:ind w:left="8301" w:hanging="301"/>
      </w:pPr>
      <w:rPr>
        <w:rFonts w:hint="default"/>
        <w:lang w:val="ru-RU" w:eastAsia="ru-RU" w:bidi="ru-RU"/>
      </w:rPr>
    </w:lvl>
  </w:abstractNum>
  <w:abstractNum w:abstractNumId="1">
    <w:nsid w:val="0AC26CEB"/>
    <w:multiLevelType w:val="hybridMultilevel"/>
    <w:tmpl w:val="BB2284CC"/>
    <w:lvl w:ilvl="0" w:tplc="484AAD88">
      <w:start w:val="3"/>
      <w:numFmt w:val="bullet"/>
      <w:lvlText w:val="-"/>
      <w:lvlJc w:val="left"/>
      <w:pPr>
        <w:ind w:left="850" w:hanging="360"/>
      </w:pPr>
      <w:rPr>
        <w:rFonts w:ascii="Times New Roman" w:eastAsia="Times New Roman" w:hAnsi="Times New Roman" w:cs="Times New Roman" w:hint="default"/>
      </w:rPr>
    </w:lvl>
    <w:lvl w:ilvl="1" w:tplc="04190003" w:tentative="1">
      <w:start w:val="1"/>
      <w:numFmt w:val="bullet"/>
      <w:lvlText w:val="o"/>
      <w:lvlJc w:val="left"/>
      <w:pPr>
        <w:ind w:left="1570" w:hanging="360"/>
      </w:pPr>
      <w:rPr>
        <w:rFonts w:ascii="Courier New" w:hAnsi="Courier New" w:cs="Courier New" w:hint="default"/>
      </w:rPr>
    </w:lvl>
    <w:lvl w:ilvl="2" w:tplc="04190005" w:tentative="1">
      <w:start w:val="1"/>
      <w:numFmt w:val="bullet"/>
      <w:lvlText w:val=""/>
      <w:lvlJc w:val="left"/>
      <w:pPr>
        <w:ind w:left="2290" w:hanging="360"/>
      </w:pPr>
      <w:rPr>
        <w:rFonts w:ascii="Wingdings" w:hAnsi="Wingdings" w:hint="default"/>
      </w:rPr>
    </w:lvl>
    <w:lvl w:ilvl="3" w:tplc="04190001" w:tentative="1">
      <w:start w:val="1"/>
      <w:numFmt w:val="bullet"/>
      <w:lvlText w:val=""/>
      <w:lvlJc w:val="left"/>
      <w:pPr>
        <w:ind w:left="3010" w:hanging="360"/>
      </w:pPr>
      <w:rPr>
        <w:rFonts w:ascii="Symbol" w:hAnsi="Symbol" w:hint="default"/>
      </w:rPr>
    </w:lvl>
    <w:lvl w:ilvl="4" w:tplc="04190003" w:tentative="1">
      <w:start w:val="1"/>
      <w:numFmt w:val="bullet"/>
      <w:lvlText w:val="o"/>
      <w:lvlJc w:val="left"/>
      <w:pPr>
        <w:ind w:left="3730" w:hanging="360"/>
      </w:pPr>
      <w:rPr>
        <w:rFonts w:ascii="Courier New" w:hAnsi="Courier New" w:cs="Courier New" w:hint="default"/>
      </w:rPr>
    </w:lvl>
    <w:lvl w:ilvl="5" w:tplc="04190005" w:tentative="1">
      <w:start w:val="1"/>
      <w:numFmt w:val="bullet"/>
      <w:lvlText w:val=""/>
      <w:lvlJc w:val="left"/>
      <w:pPr>
        <w:ind w:left="4450" w:hanging="360"/>
      </w:pPr>
      <w:rPr>
        <w:rFonts w:ascii="Wingdings" w:hAnsi="Wingdings" w:hint="default"/>
      </w:rPr>
    </w:lvl>
    <w:lvl w:ilvl="6" w:tplc="04190001" w:tentative="1">
      <w:start w:val="1"/>
      <w:numFmt w:val="bullet"/>
      <w:lvlText w:val=""/>
      <w:lvlJc w:val="left"/>
      <w:pPr>
        <w:ind w:left="5170" w:hanging="360"/>
      </w:pPr>
      <w:rPr>
        <w:rFonts w:ascii="Symbol" w:hAnsi="Symbol" w:hint="default"/>
      </w:rPr>
    </w:lvl>
    <w:lvl w:ilvl="7" w:tplc="04190003" w:tentative="1">
      <w:start w:val="1"/>
      <w:numFmt w:val="bullet"/>
      <w:lvlText w:val="o"/>
      <w:lvlJc w:val="left"/>
      <w:pPr>
        <w:ind w:left="5890" w:hanging="360"/>
      </w:pPr>
      <w:rPr>
        <w:rFonts w:ascii="Courier New" w:hAnsi="Courier New" w:cs="Courier New" w:hint="default"/>
      </w:rPr>
    </w:lvl>
    <w:lvl w:ilvl="8" w:tplc="04190005" w:tentative="1">
      <w:start w:val="1"/>
      <w:numFmt w:val="bullet"/>
      <w:lvlText w:val=""/>
      <w:lvlJc w:val="left"/>
      <w:pPr>
        <w:ind w:left="6610" w:hanging="360"/>
      </w:pPr>
      <w:rPr>
        <w:rFonts w:ascii="Wingdings" w:hAnsi="Wingdings" w:hint="default"/>
      </w:rPr>
    </w:lvl>
  </w:abstractNum>
  <w:abstractNum w:abstractNumId="2">
    <w:nsid w:val="15213935"/>
    <w:multiLevelType w:val="multilevel"/>
    <w:tmpl w:val="A98AB7A0"/>
    <w:lvl w:ilvl="0">
      <w:start w:val="5"/>
      <w:numFmt w:val="decimal"/>
      <w:lvlText w:val="%1"/>
      <w:lvlJc w:val="left"/>
      <w:pPr>
        <w:ind w:left="1241" w:hanging="420"/>
      </w:pPr>
      <w:rPr>
        <w:rFonts w:hint="default"/>
        <w:lang w:val="ru-RU" w:eastAsia="ru-RU" w:bidi="ru-RU"/>
      </w:rPr>
    </w:lvl>
    <w:lvl w:ilvl="1">
      <w:start w:val="1"/>
      <w:numFmt w:val="decimal"/>
      <w:lvlText w:val="%1.%2"/>
      <w:lvlJc w:val="left"/>
      <w:pPr>
        <w:ind w:left="1241" w:hanging="420"/>
      </w:pPr>
      <w:rPr>
        <w:rFonts w:ascii="Times New Roman" w:eastAsia="Times New Roman" w:hAnsi="Times New Roman" w:cs="Times New Roman" w:hint="default"/>
        <w:spacing w:val="0"/>
        <w:w w:val="100"/>
        <w:sz w:val="28"/>
        <w:szCs w:val="28"/>
        <w:lang w:val="ru-RU" w:eastAsia="ru-RU" w:bidi="ru-RU"/>
      </w:rPr>
    </w:lvl>
    <w:lvl w:ilvl="2">
      <w:start w:val="1"/>
      <w:numFmt w:val="decimal"/>
      <w:lvlText w:val="%1.%2.%3"/>
      <w:lvlJc w:val="left"/>
      <w:pPr>
        <w:ind w:left="1452" w:hanging="632"/>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3368" w:hanging="632"/>
      </w:pPr>
      <w:rPr>
        <w:rFonts w:hint="default"/>
        <w:lang w:val="ru-RU" w:eastAsia="ru-RU" w:bidi="ru-RU"/>
      </w:rPr>
    </w:lvl>
    <w:lvl w:ilvl="4">
      <w:numFmt w:val="bullet"/>
      <w:lvlText w:val="•"/>
      <w:lvlJc w:val="left"/>
      <w:pPr>
        <w:ind w:left="4322" w:hanging="632"/>
      </w:pPr>
      <w:rPr>
        <w:rFonts w:hint="default"/>
        <w:lang w:val="ru-RU" w:eastAsia="ru-RU" w:bidi="ru-RU"/>
      </w:rPr>
    </w:lvl>
    <w:lvl w:ilvl="5">
      <w:numFmt w:val="bullet"/>
      <w:lvlText w:val="•"/>
      <w:lvlJc w:val="left"/>
      <w:pPr>
        <w:ind w:left="5276" w:hanging="632"/>
      </w:pPr>
      <w:rPr>
        <w:rFonts w:hint="default"/>
        <w:lang w:val="ru-RU" w:eastAsia="ru-RU" w:bidi="ru-RU"/>
      </w:rPr>
    </w:lvl>
    <w:lvl w:ilvl="6">
      <w:numFmt w:val="bullet"/>
      <w:lvlText w:val="•"/>
      <w:lvlJc w:val="left"/>
      <w:pPr>
        <w:ind w:left="6230" w:hanging="632"/>
      </w:pPr>
      <w:rPr>
        <w:rFonts w:hint="default"/>
        <w:lang w:val="ru-RU" w:eastAsia="ru-RU" w:bidi="ru-RU"/>
      </w:rPr>
    </w:lvl>
    <w:lvl w:ilvl="7">
      <w:numFmt w:val="bullet"/>
      <w:lvlText w:val="•"/>
      <w:lvlJc w:val="left"/>
      <w:pPr>
        <w:ind w:left="7184" w:hanging="632"/>
      </w:pPr>
      <w:rPr>
        <w:rFonts w:hint="default"/>
        <w:lang w:val="ru-RU" w:eastAsia="ru-RU" w:bidi="ru-RU"/>
      </w:rPr>
    </w:lvl>
    <w:lvl w:ilvl="8">
      <w:numFmt w:val="bullet"/>
      <w:lvlText w:val="•"/>
      <w:lvlJc w:val="left"/>
      <w:pPr>
        <w:ind w:left="8138" w:hanging="632"/>
      </w:pPr>
      <w:rPr>
        <w:rFonts w:hint="default"/>
        <w:lang w:val="ru-RU" w:eastAsia="ru-RU" w:bidi="ru-RU"/>
      </w:rPr>
    </w:lvl>
  </w:abstractNum>
  <w:abstractNum w:abstractNumId="3">
    <w:nsid w:val="17780B16"/>
    <w:multiLevelType w:val="hybridMultilevel"/>
    <w:tmpl w:val="EF9E0F30"/>
    <w:lvl w:ilvl="0" w:tplc="E7460464">
      <w:start w:val="5"/>
      <w:numFmt w:val="decimal"/>
      <w:lvlText w:val="%1"/>
      <w:lvlJc w:val="left"/>
      <w:pPr>
        <w:ind w:left="212" w:hanging="224"/>
      </w:pPr>
      <w:rPr>
        <w:rFonts w:ascii="Times New Roman" w:eastAsia="Times New Roman" w:hAnsi="Times New Roman" w:cs="Times New Roman" w:hint="default"/>
        <w:w w:val="100"/>
        <w:sz w:val="28"/>
        <w:szCs w:val="28"/>
        <w:lang w:val="ru-RU" w:eastAsia="ru-RU" w:bidi="ru-RU"/>
      </w:rPr>
    </w:lvl>
    <w:lvl w:ilvl="1" w:tplc="EF3C5944">
      <w:numFmt w:val="bullet"/>
      <w:lvlText w:val="•"/>
      <w:lvlJc w:val="left"/>
      <w:pPr>
        <w:ind w:left="1222" w:hanging="224"/>
      </w:pPr>
      <w:rPr>
        <w:rFonts w:hint="default"/>
        <w:lang w:val="ru-RU" w:eastAsia="ru-RU" w:bidi="ru-RU"/>
      </w:rPr>
    </w:lvl>
    <w:lvl w:ilvl="2" w:tplc="F23C8BFA">
      <w:numFmt w:val="bullet"/>
      <w:lvlText w:val="•"/>
      <w:lvlJc w:val="left"/>
      <w:pPr>
        <w:ind w:left="2225" w:hanging="224"/>
      </w:pPr>
      <w:rPr>
        <w:rFonts w:hint="default"/>
        <w:lang w:val="ru-RU" w:eastAsia="ru-RU" w:bidi="ru-RU"/>
      </w:rPr>
    </w:lvl>
    <w:lvl w:ilvl="3" w:tplc="6F36FCC8">
      <w:numFmt w:val="bullet"/>
      <w:lvlText w:val="•"/>
      <w:lvlJc w:val="left"/>
      <w:pPr>
        <w:ind w:left="3227" w:hanging="224"/>
      </w:pPr>
      <w:rPr>
        <w:rFonts w:hint="default"/>
        <w:lang w:val="ru-RU" w:eastAsia="ru-RU" w:bidi="ru-RU"/>
      </w:rPr>
    </w:lvl>
    <w:lvl w:ilvl="4" w:tplc="0ADC0DF0">
      <w:numFmt w:val="bullet"/>
      <w:lvlText w:val="•"/>
      <w:lvlJc w:val="left"/>
      <w:pPr>
        <w:ind w:left="4230" w:hanging="224"/>
      </w:pPr>
      <w:rPr>
        <w:rFonts w:hint="default"/>
        <w:lang w:val="ru-RU" w:eastAsia="ru-RU" w:bidi="ru-RU"/>
      </w:rPr>
    </w:lvl>
    <w:lvl w:ilvl="5" w:tplc="26C2353E">
      <w:numFmt w:val="bullet"/>
      <w:lvlText w:val="•"/>
      <w:lvlJc w:val="left"/>
      <w:pPr>
        <w:ind w:left="5233" w:hanging="224"/>
      </w:pPr>
      <w:rPr>
        <w:rFonts w:hint="default"/>
        <w:lang w:val="ru-RU" w:eastAsia="ru-RU" w:bidi="ru-RU"/>
      </w:rPr>
    </w:lvl>
    <w:lvl w:ilvl="6" w:tplc="DF2297D4">
      <w:numFmt w:val="bullet"/>
      <w:lvlText w:val="•"/>
      <w:lvlJc w:val="left"/>
      <w:pPr>
        <w:ind w:left="6235" w:hanging="224"/>
      </w:pPr>
      <w:rPr>
        <w:rFonts w:hint="default"/>
        <w:lang w:val="ru-RU" w:eastAsia="ru-RU" w:bidi="ru-RU"/>
      </w:rPr>
    </w:lvl>
    <w:lvl w:ilvl="7" w:tplc="283CCF14">
      <w:numFmt w:val="bullet"/>
      <w:lvlText w:val="•"/>
      <w:lvlJc w:val="left"/>
      <w:pPr>
        <w:ind w:left="7238" w:hanging="224"/>
      </w:pPr>
      <w:rPr>
        <w:rFonts w:hint="default"/>
        <w:lang w:val="ru-RU" w:eastAsia="ru-RU" w:bidi="ru-RU"/>
      </w:rPr>
    </w:lvl>
    <w:lvl w:ilvl="8" w:tplc="B4AA5CF8">
      <w:numFmt w:val="bullet"/>
      <w:lvlText w:val="•"/>
      <w:lvlJc w:val="left"/>
      <w:pPr>
        <w:ind w:left="8241" w:hanging="224"/>
      </w:pPr>
      <w:rPr>
        <w:rFonts w:hint="default"/>
        <w:lang w:val="ru-RU" w:eastAsia="ru-RU" w:bidi="ru-RU"/>
      </w:rPr>
    </w:lvl>
  </w:abstractNum>
  <w:abstractNum w:abstractNumId="4">
    <w:nsid w:val="17B23854"/>
    <w:multiLevelType w:val="multilevel"/>
    <w:tmpl w:val="1F6856A6"/>
    <w:lvl w:ilvl="0">
      <w:start w:val="7"/>
      <w:numFmt w:val="decimal"/>
      <w:lvlText w:val="%1"/>
      <w:lvlJc w:val="left"/>
      <w:pPr>
        <w:ind w:left="473" w:hanging="423"/>
        <w:jc w:val="right"/>
      </w:pPr>
      <w:rPr>
        <w:rFonts w:hint="default"/>
        <w:lang w:val="ru-RU" w:eastAsia="ru-RU" w:bidi="ru-RU"/>
      </w:rPr>
    </w:lvl>
    <w:lvl w:ilvl="1">
      <w:start w:val="1"/>
      <w:numFmt w:val="decimal"/>
      <w:lvlText w:val="%1.%2"/>
      <w:lvlJc w:val="left"/>
      <w:pPr>
        <w:ind w:left="1243" w:hanging="423"/>
      </w:pPr>
      <w:rPr>
        <w:rFonts w:ascii="Times New Roman" w:eastAsia="Times New Roman" w:hAnsi="Times New Roman" w:cs="Times New Roman" w:hint="default"/>
        <w:spacing w:val="0"/>
        <w:w w:val="100"/>
        <w:sz w:val="28"/>
        <w:szCs w:val="28"/>
        <w:lang w:val="ru-RU" w:eastAsia="ru-RU" w:bidi="ru-RU"/>
      </w:rPr>
    </w:lvl>
    <w:lvl w:ilvl="2">
      <w:numFmt w:val="bullet"/>
      <w:lvlText w:val="•"/>
      <w:lvlJc w:val="left"/>
      <w:pPr>
        <w:ind w:left="2218" w:hanging="423"/>
      </w:pPr>
      <w:rPr>
        <w:rFonts w:hint="default"/>
        <w:lang w:val="ru-RU" w:eastAsia="ru-RU" w:bidi="ru-RU"/>
      </w:rPr>
    </w:lvl>
    <w:lvl w:ilvl="3">
      <w:numFmt w:val="bullet"/>
      <w:lvlText w:val="•"/>
      <w:lvlJc w:val="left"/>
      <w:pPr>
        <w:ind w:left="3196" w:hanging="423"/>
      </w:pPr>
      <w:rPr>
        <w:rFonts w:hint="default"/>
        <w:lang w:val="ru-RU" w:eastAsia="ru-RU" w:bidi="ru-RU"/>
      </w:rPr>
    </w:lvl>
    <w:lvl w:ilvl="4">
      <w:numFmt w:val="bullet"/>
      <w:lvlText w:val="•"/>
      <w:lvlJc w:val="left"/>
      <w:pPr>
        <w:ind w:left="4175" w:hanging="423"/>
      </w:pPr>
      <w:rPr>
        <w:rFonts w:hint="default"/>
        <w:lang w:val="ru-RU" w:eastAsia="ru-RU" w:bidi="ru-RU"/>
      </w:rPr>
    </w:lvl>
    <w:lvl w:ilvl="5">
      <w:numFmt w:val="bullet"/>
      <w:lvlText w:val="•"/>
      <w:lvlJc w:val="left"/>
      <w:pPr>
        <w:ind w:left="5153" w:hanging="423"/>
      </w:pPr>
      <w:rPr>
        <w:rFonts w:hint="default"/>
        <w:lang w:val="ru-RU" w:eastAsia="ru-RU" w:bidi="ru-RU"/>
      </w:rPr>
    </w:lvl>
    <w:lvl w:ilvl="6">
      <w:numFmt w:val="bullet"/>
      <w:lvlText w:val="•"/>
      <w:lvlJc w:val="left"/>
      <w:pPr>
        <w:ind w:left="6132" w:hanging="423"/>
      </w:pPr>
      <w:rPr>
        <w:rFonts w:hint="default"/>
        <w:lang w:val="ru-RU" w:eastAsia="ru-RU" w:bidi="ru-RU"/>
      </w:rPr>
    </w:lvl>
    <w:lvl w:ilvl="7">
      <w:numFmt w:val="bullet"/>
      <w:lvlText w:val="•"/>
      <w:lvlJc w:val="left"/>
      <w:pPr>
        <w:ind w:left="7110" w:hanging="423"/>
      </w:pPr>
      <w:rPr>
        <w:rFonts w:hint="default"/>
        <w:lang w:val="ru-RU" w:eastAsia="ru-RU" w:bidi="ru-RU"/>
      </w:rPr>
    </w:lvl>
    <w:lvl w:ilvl="8">
      <w:numFmt w:val="bullet"/>
      <w:lvlText w:val="•"/>
      <w:lvlJc w:val="left"/>
      <w:pPr>
        <w:ind w:left="8089" w:hanging="423"/>
      </w:pPr>
      <w:rPr>
        <w:rFonts w:hint="default"/>
        <w:lang w:val="ru-RU" w:eastAsia="ru-RU" w:bidi="ru-RU"/>
      </w:rPr>
    </w:lvl>
  </w:abstractNum>
  <w:abstractNum w:abstractNumId="5">
    <w:nsid w:val="1B635AED"/>
    <w:multiLevelType w:val="hybridMultilevel"/>
    <w:tmpl w:val="1BF611F8"/>
    <w:lvl w:ilvl="0" w:tplc="CFE0424E">
      <w:start w:val="1"/>
      <w:numFmt w:val="decimal"/>
      <w:lvlText w:val="%1"/>
      <w:lvlJc w:val="left"/>
      <w:pPr>
        <w:ind w:left="833" w:hanging="360"/>
      </w:pPr>
      <w:rPr>
        <w:rFonts w:ascii="Times New Roman" w:eastAsia="Times New Roman" w:hAnsi="Times New Roman" w:cs="Times New Roman" w:hint="default"/>
        <w:w w:val="100"/>
        <w:sz w:val="28"/>
        <w:szCs w:val="28"/>
        <w:lang w:val="ru-RU" w:eastAsia="ru-RU" w:bidi="ru-RU"/>
      </w:rPr>
    </w:lvl>
    <w:lvl w:ilvl="1" w:tplc="108ACF72">
      <w:numFmt w:val="bullet"/>
      <w:lvlText w:val="•"/>
      <w:lvlJc w:val="left"/>
      <w:pPr>
        <w:ind w:left="1760" w:hanging="360"/>
      </w:pPr>
      <w:rPr>
        <w:rFonts w:hint="default"/>
        <w:lang w:val="ru-RU" w:eastAsia="ru-RU" w:bidi="ru-RU"/>
      </w:rPr>
    </w:lvl>
    <w:lvl w:ilvl="2" w:tplc="086A1356">
      <w:numFmt w:val="bullet"/>
      <w:lvlText w:val="•"/>
      <w:lvlJc w:val="left"/>
      <w:pPr>
        <w:ind w:left="2681" w:hanging="360"/>
      </w:pPr>
      <w:rPr>
        <w:rFonts w:hint="default"/>
        <w:lang w:val="ru-RU" w:eastAsia="ru-RU" w:bidi="ru-RU"/>
      </w:rPr>
    </w:lvl>
    <w:lvl w:ilvl="3" w:tplc="0BB8DCBE">
      <w:numFmt w:val="bullet"/>
      <w:lvlText w:val="•"/>
      <w:lvlJc w:val="left"/>
      <w:pPr>
        <w:ind w:left="3601" w:hanging="360"/>
      </w:pPr>
      <w:rPr>
        <w:rFonts w:hint="default"/>
        <w:lang w:val="ru-RU" w:eastAsia="ru-RU" w:bidi="ru-RU"/>
      </w:rPr>
    </w:lvl>
    <w:lvl w:ilvl="4" w:tplc="025E31A8">
      <w:numFmt w:val="bullet"/>
      <w:lvlText w:val="•"/>
      <w:lvlJc w:val="left"/>
      <w:pPr>
        <w:ind w:left="4522" w:hanging="360"/>
      </w:pPr>
      <w:rPr>
        <w:rFonts w:hint="default"/>
        <w:lang w:val="ru-RU" w:eastAsia="ru-RU" w:bidi="ru-RU"/>
      </w:rPr>
    </w:lvl>
    <w:lvl w:ilvl="5" w:tplc="5ED2F592">
      <w:numFmt w:val="bullet"/>
      <w:lvlText w:val="•"/>
      <w:lvlJc w:val="left"/>
      <w:pPr>
        <w:ind w:left="5443" w:hanging="360"/>
      </w:pPr>
      <w:rPr>
        <w:rFonts w:hint="default"/>
        <w:lang w:val="ru-RU" w:eastAsia="ru-RU" w:bidi="ru-RU"/>
      </w:rPr>
    </w:lvl>
    <w:lvl w:ilvl="6" w:tplc="8A50B942">
      <w:numFmt w:val="bullet"/>
      <w:lvlText w:val="•"/>
      <w:lvlJc w:val="left"/>
      <w:pPr>
        <w:ind w:left="6363" w:hanging="360"/>
      </w:pPr>
      <w:rPr>
        <w:rFonts w:hint="default"/>
        <w:lang w:val="ru-RU" w:eastAsia="ru-RU" w:bidi="ru-RU"/>
      </w:rPr>
    </w:lvl>
    <w:lvl w:ilvl="7" w:tplc="CA107C0C">
      <w:numFmt w:val="bullet"/>
      <w:lvlText w:val="•"/>
      <w:lvlJc w:val="left"/>
      <w:pPr>
        <w:ind w:left="7284" w:hanging="360"/>
      </w:pPr>
      <w:rPr>
        <w:rFonts w:hint="default"/>
        <w:lang w:val="ru-RU" w:eastAsia="ru-RU" w:bidi="ru-RU"/>
      </w:rPr>
    </w:lvl>
    <w:lvl w:ilvl="8" w:tplc="5DA4C390">
      <w:numFmt w:val="bullet"/>
      <w:lvlText w:val="•"/>
      <w:lvlJc w:val="left"/>
      <w:pPr>
        <w:ind w:left="8205" w:hanging="360"/>
      </w:pPr>
      <w:rPr>
        <w:rFonts w:hint="default"/>
        <w:lang w:val="ru-RU" w:eastAsia="ru-RU" w:bidi="ru-RU"/>
      </w:rPr>
    </w:lvl>
  </w:abstractNum>
  <w:abstractNum w:abstractNumId="6">
    <w:nsid w:val="1DE521DD"/>
    <w:multiLevelType w:val="multilevel"/>
    <w:tmpl w:val="8236B4F0"/>
    <w:lvl w:ilvl="0">
      <w:start w:val="6"/>
      <w:numFmt w:val="decimal"/>
      <w:lvlText w:val="%1"/>
      <w:lvlJc w:val="left"/>
      <w:pPr>
        <w:ind w:left="112" w:hanging="533"/>
      </w:pPr>
      <w:rPr>
        <w:rFonts w:hint="default"/>
        <w:lang w:val="ru-RU" w:eastAsia="ru-RU" w:bidi="ru-RU"/>
      </w:rPr>
    </w:lvl>
    <w:lvl w:ilvl="1">
      <w:start w:val="1"/>
      <w:numFmt w:val="decimal"/>
      <w:lvlText w:val="%1.%2"/>
      <w:lvlJc w:val="left"/>
      <w:pPr>
        <w:ind w:left="112" w:hanging="533"/>
      </w:pPr>
      <w:rPr>
        <w:rFonts w:ascii="Times New Roman" w:eastAsia="Times New Roman" w:hAnsi="Times New Roman" w:cs="Times New Roman" w:hint="default"/>
        <w:spacing w:val="0"/>
        <w:w w:val="100"/>
        <w:sz w:val="28"/>
        <w:szCs w:val="28"/>
        <w:lang w:val="ru-RU" w:eastAsia="ru-RU" w:bidi="ru-RU"/>
      </w:rPr>
    </w:lvl>
    <w:lvl w:ilvl="2">
      <w:numFmt w:val="bullet"/>
      <w:lvlText w:val="•"/>
      <w:lvlJc w:val="left"/>
      <w:pPr>
        <w:ind w:left="2105" w:hanging="533"/>
      </w:pPr>
      <w:rPr>
        <w:rFonts w:hint="default"/>
        <w:lang w:val="ru-RU" w:eastAsia="ru-RU" w:bidi="ru-RU"/>
      </w:rPr>
    </w:lvl>
    <w:lvl w:ilvl="3">
      <w:numFmt w:val="bullet"/>
      <w:lvlText w:val="•"/>
      <w:lvlJc w:val="left"/>
      <w:pPr>
        <w:ind w:left="3097" w:hanging="533"/>
      </w:pPr>
      <w:rPr>
        <w:rFonts w:hint="default"/>
        <w:lang w:val="ru-RU" w:eastAsia="ru-RU" w:bidi="ru-RU"/>
      </w:rPr>
    </w:lvl>
    <w:lvl w:ilvl="4">
      <w:numFmt w:val="bullet"/>
      <w:lvlText w:val="•"/>
      <w:lvlJc w:val="left"/>
      <w:pPr>
        <w:ind w:left="4090" w:hanging="533"/>
      </w:pPr>
      <w:rPr>
        <w:rFonts w:hint="default"/>
        <w:lang w:val="ru-RU" w:eastAsia="ru-RU" w:bidi="ru-RU"/>
      </w:rPr>
    </w:lvl>
    <w:lvl w:ilvl="5">
      <w:numFmt w:val="bullet"/>
      <w:lvlText w:val="•"/>
      <w:lvlJc w:val="left"/>
      <w:pPr>
        <w:ind w:left="5083" w:hanging="533"/>
      </w:pPr>
      <w:rPr>
        <w:rFonts w:hint="default"/>
        <w:lang w:val="ru-RU" w:eastAsia="ru-RU" w:bidi="ru-RU"/>
      </w:rPr>
    </w:lvl>
    <w:lvl w:ilvl="6">
      <w:numFmt w:val="bullet"/>
      <w:lvlText w:val="•"/>
      <w:lvlJc w:val="left"/>
      <w:pPr>
        <w:ind w:left="6075" w:hanging="533"/>
      </w:pPr>
      <w:rPr>
        <w:rFonts w:hint="default"/>
        <w:lang w:val="ru-RU" w:eastAsia="ru-RU" w:bidi="ru-RU"/>
      </w:rPr>
    </w:lvl>
    <w:lvl w:ilvl="7">
      <w:numFmt w:val="bullet"/>
      <w:lvlText w:val="•"/>
      <w:lvlJc w:val="left"/>
      <w:pPr>
        <w:ind w:left="7068" w:hanging="533"/>
      </w:pPr>
      <w:rPr>
        <w:rFonts w:hint="default"/>
        <w:lang w:val="ru-RU" w:eastAsia="ru-RU" w:bidi="ru-RU"/>
      </w:rPr>
    </w:lvl>
    <w:lvl w:ilvl="8">
      <w:numFmt w:val="bullet"/>
      <w:lvlText w:val="•"/>
      <w:lvlJc w:val="left"/>
      <w:pPr>
        <w:ind w:left="8061" w:hanging="533"/>
      </w:pPr>
      <w:rPr>
        <w:rFonts w:hint="default"/>
        <w:lang w:val="ru-RU" w:eastAsia="ru-RU" w:bidi="ru-RU"/>
      </w:rPr>
    </w:lvl>
  </w:abstractNum>
  <w:abstractNum w:abstractNumId="7">
    <w:nsid w:val="239128FE"/>
    <w:multiLevelType w:val="multilevel"/>
    <w:tmpl w:val="C7C2E62A"/>
    <w:lvl w:ilvl="0">
      <w:start w:val="5"/>
      <w:numFmt w:val="decimal"/>
      <w:lvlText w:val="%1"/>
      <w:lvlJc w:val="left"/>
      <w:pPr>
        <w:ind w:left="454" w:hanging="492"/>
      </w:pPr>
      <w:rPr>
        <w:rFonts w:hint="default"/>
        <w:lang w:val="ru-RU" w:eastAsia="ru-RU" w:bidi="ru-RU"/>
      </w:rPr>
    </w:lvl>
    <w:lvl w:ilvl="1">
      <w:start w:val="4"/>
      <w:numFmt w:val="decimal"/>
      <w:lvlText w:val="%1.%2."/>
      <w:lvlJc w:val="left"/>
      <w:pPr>
        <w:ind w:left="454" w:hanging="492"/>
      </w:pPr>
      <w:rPr>
        <w:rFonts w:ascii="Times New Roman" w:eastAsia="Times New Roman" w:hAnsi="Times New Roman" w:cs="Times New Roman" w:hint="default"/>
        <w:spacing w:val="-1"/>
        <w:w w:val="100"/>
        <w:sz w:val="28"/>
        <w:szCs w:val="28"/>
        <w:lang w:val="ru-RU" w:eastAsia="ru-RU" w:bidi="ru-RU"/>
      </w:rPr>
    </w:lvl>
    <w:lvl w:ilvl="2">
      <w:start w:val="1"/>
      <w:numFmt w:val="decimal"/>
      <w:lvlText w:val="%1.%2.%3"/>
      <w:lvlJc w:val="left"/>
      <w:pPr>
        <w:ind w:left="593" w:hanging="632"/>
      </w:pPr>
      <w:rPr>
        <w:rFonts w:ascii="Times New Roman" w:eastAsia="Times New Roman" w:hAnsi="Times New Roman" w:cs="Times New Roman" w:hint="default"/>
        <w:spacing w:val="-4"/>
        <w:w w:val="100"/>
        <w:sz w:val="28"/>
        <w:szCs w:val="28"/>
        <w:lang w:val="ru-RU" w:eastAsia="ru-RU" w:bidi="ru-RU"/>
      </w:rPr>
    </w:lvl>
    <w:lvl w:ilvl="3">
      <w:start w:val="1"/>
      <w:numFmt w:val="decimal"/>
      <w:lvlText w:val="%4."/>
      <w:lvlJc w:val="left"/>
      <w:pPr>
        <w:ind w:left="493" w:hanging="281"/>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2746" w:hanging="281"/>
      </w:pPr>
      <w:rPr>
        <w:rFonts w:hint="default"/>
        <w:lang w:val="ru-RU" w:eastAsia="ru-RU" w:bidi="ru-RU"/>
      </w:rPr>
    </w:lvl>
    <w:lvl w:ilvl="5">
      <w:numFmt w:val="bullet"/>
      <w:lvlText w:val="•"/>
      <w:lvlJc w:val="left"/>
      <w:pPr>
        <w:ind w:left="3820" w:hanging="281"/>
      </w:pPr>
      <w:rPr>
        <w:rFonts w:hint="default"/>
        <w:lang w:val="ru-RU" w:eastAsia="ru-RU" w:bidi="ru-RU"/>
      </w:rPr>
    </w:lvl>
    <w:lvl w:ilvl="6">
      <w:numFmt w:val="bullet"/>
      <w:lvlText w:val="•"/>
      <w:lvlJc w:val="left"/>
      <w:pPr>
        <w:ind w:left="4893" w:hanging="281"/>
      </w:pPr>
      <w:rPr>
        <w:rFonts w:hint="default"/>
        <w:lang w:val="ru-RU" w:eastAsia="ru-RU" w:bidi="ru-RU"/>
      </w:rPr>
    </w:lvl>
    <w:lvl w:ilvl="7">
      <w:numFmt w:val="bullet"/>
      <w:lvlText w:val="•"/>
      <w:lvlJc w:val="left"/>
      <w:pPr>
        <w:ind w:left="5967" w:hanging="281"/>
      </w:pPr>
      <w:rPr>
        <w:rFonts w:hint="default"/>
        <w:lang w:val="ru-RU" w:eastAsia="ru-RU" w:bidi="ru-RU"/>
      </w:rPr>
    </w:lvl>
    <w:lvl w:ilvl="8">
      <w:numFmt w:val="bullet"/>
      <w:lvlText w:val="•"/>
      <w:lvlJc w:val="left"/>
      <w:pPr>
        <w:ind w:left="7040" w:hanging="281"/>
      </w:pPr>
      <w:rPr>
        <w:rFonts w:hint="default"/>
        <w:lang w:val="ru-RU" w:eastAsia="ru-RU" w:bidi="ru-RU"/>
      </w:rPr>
    </w:lvl>
  </w:abstractNum>
  <w:abstractNum w:abstractNumId="8">
    <w:nsid w:val="267E6761"/>
    <w:multiLevelType w:val="multilevel"/>
    <w:tmpl w:val="C15A238C"/>
    <w:lvl w:ilvl="0">
      <w:numFmt w:val="bullet"/>
      <w:lvlText w:val="–"/>
      <w:lvlJc w:val="left"/>
      <w:pPr>
        <w:ind w:left="112" w:hanging="299"/>
      </w:pPr>
      <w:rPr>
        <w:rFonts w:ascii="Times New Roman" w:eastAsia="Times New Roman" w:hAnsi="Times New Roman" w:cs="Times New Roman" w:hint="default"/>
        <w:w w:val="100"/>
        <w:sz w:val="28"/>
        <w:szCs w:val="28"/>
        <w:lang w:val="ru-RU" w:eastAsia="ru-RU" w:bidi="ru-RU"/>
      </w:rPr>
    </w:lvl>
    <w:lvl w:ilvl="1">
      <w:start w:val="1"/>
      <w:numFmt w:val="decimal"/>
      <w:lvlText w:val="%2"/>
      <w:lvlJc w:val="left"/>
      <w:pPr>
        <w:ind w:left="684" w:hanging="212"/>
      </w:pPr>
      <w:rPr>
        <w:rFonts w:ascii="Times New Roman" w:eastAsia="Times New Roman" w:hAnsi="Times New Roman" w:cs="Times New Roman" w:hint="default"/>
        <w:b w:val="0"/>
        <w:w w:val="100"/>
        <w:sz w:val="28"/>
        <w:szCs w:val="28"/>
        <w:lang w:val="ru-RU" w:eastAsia="ru-RU" w:bidi="ru-RU"/>
      </w:rPr>
    </w:lvl>
    <w:lvl w:ilvl="2">
      <w:start w:val="1"/>
      <w:numFmt w:val="decimal"/>
      <w:lvlText w:val="%2.%3"/>
      <w:lvlJc w:val="left"/>
      <w:pPr>
        <w:ind w:left="112" w:hanging="492"/>
      </w:pPr>
      <w:rPr>
        <w:rFonts w:ascii="Times New Roman" w:eastAsia="Times New Roman" w:hAnsi="Times New Roman" w:cs="Times New Roman" w:hint="default"/>
        <w:b w:val="0"/>
        <w:w w:val="100"/>
        <w:sz w:val="28"/>
        <w:szCs w:val="28"/>
        <w:lang w:val="ru-RU" w:eastAsia="ru-RU" w:bidi="ru-RU"/>
      </w:rPr>
    </w:lvl>
    <w:lvl w:ilvl="3">
      <w:numFmt w:val="bullet"/>
      <w:lvlText w:val="•"/>
      <w:lvlJc w:val="left"/>
      <w:pPr>
        <w:ind w:left="2340" w:hanging="492"/>
      </w:pPr>
      <w:rPr>
        <w:rFonts w:hint="default"/>
        <w:lang w:val="ru-RU" w:eastAsia="ru-RU" w:bidi="ru-RU"/>
      </w:rPr>
    </w:lvl>
    <w:lvl w:ilvl="4">
      <w:numFmt w:val="bullet"/>
      <w:lvlText w:val="•"/>
      <w:lvlJc w:val="left"/>
      <w:pPr>
        <w:ind w:left="3441" w:hanging="492"/>
      </w:pPr>
      <w:rPr>
        <w:rFonts w:hint="default"/>
        <w:lang w:val="ru-RU" w:eastAsia="ru-RU" w:bidi="ru-RU"/>
      </w:rPr>
    </w:lvl>
    <w:lvl w:ilvl="5">
      <w:numFmt w:val="bullet"/>
      <w:lvlText w:val="•"/>
      <w:lvlJc w:val="left"/>
      <w:pPr>
        <w:ind w:left="4542" w:hanging="492"/>
      </w:pPr>
      <w:rPr>
        <w:rFonts w:hint="default"/>
        <w:lang w:val="ru-RU" w:eastAsia="ru-RU" w:bidi="ru-RU"/>
      </w:rPr>
    </w:lvl>
    <w:lvl w:ilvl="6">
      <w:numFmt w:val="bullet"/>
      <w:lvlText w:val="•"/>
      <w:lvlJc w:val="left"/>
      <w:pPr>
        <w:ind w:left="5643" w:hanging="492"/>
      </w:pPr>
      <w:rPr>
        <w:rFonts w:hint="default"/>
        <w:lang w:val="ru-RU" w:eastAsia="ru-RU" w:bidi="ru-RU"/>
      </w:rPr>
    </w:lvl>
    <w:lvl w:ilvl="7">
      <w:numFmt w:val="bullet"/>
      <w:lvlText w:val="•"/>
      <w:lvlJc w:val="left"/>
      <w:pPr>
        <w:ind w:left="6744" w:hanging="492"/>
      </w:pPr>
      <w:rPr>
        <w:rFonts w:hint="default"/>
        <w:lang w:val="ru-RU" w:eastAsia="ru-RU" w:bidi="ru-RU"/>
      </w:rPr>
    </w:lvl>
    <w:lvl w:ilvl="8">
      <w:numFmt w:val="bullet"/>
      <w:lvlText w:val="•"/>
      <w:lvlJc w:val="left"/>
      <w:pPr>
        <w:ind w:left="7844" w:hanging="492"/>
      </w:pPr>
      <w:rPr>
        <w:rFonts w:hint="default"/>
        <w:lang w:val="ru-RU" w:eastAsia="ru-RU" w:bidi="ru-RU"/>
      </w:rPr>
    </w:lvl>
  </w:abstractNum>
  <w:abstractNum w:abstractNumId="9">
    <w:nsid w:val="2A0943D8"/>
    <w:multiLevelType w:val="multilevel"/>
    <w:tmpl w:val="7520A8DA"/>
    <w:lvl w:ilvl="0">
      <w:start w:val="5"/>
      <w:numFmt w:val="decimal"/>
      <w:lvlText w:val="%1"/>
      <w:lvlJc w:val="left"/>
      <w:pPr>
        <w:ind w:left="638" w:hanging="212"/>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846" w:hanging="420"/>
      </w:pPr>
      <w:rPr>
        <w:rFonts w:ascii="Times New Roman" w:eastAsia="Times New Roman" w:hAnsi="Times New Roman" w:cs="Times New Roman" w:hint="default"/>
        <w:spacing w:val="-1"/>
        <w:w w:val="100"/>
        <w:sz w:val="28"/>
        <w:szCs w:val="28"/>
        <w:lang w:val="ru-RU" w:eastAsia="ru-RU" w:bidi="ru-RU"/>
      </w:rPr>
    </w:lvl>
    <w:lvl w:ilvl="2">
      <w:start w:val="1"/>
      <w:numFmt w:val="decimal"/>
      <w:lvlText w:val="%1.%2.%3"/>
      <w:lvlJc w:val="left"/>
      <w:pPr>
        <w:ind w:left="1058" w:hanging="632"/>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967" w:hanging="360"/>
      </w:pPr>
      <w:rPr>
        <w:rFonts w:ascii="Times New Roman" w:eastAsia="Times New Roman" w:hAnsi="Times New Roman" w:cs="Times New Roman" w:hint="default"/>
        <w:w w:val="100"/>
        <w:sz w:val="28"/>
        <w:szCs w:val="28"/>
        <w:lang w:val="ru-RU" w:eastAsia="ru-RU" w:bidi="ru-RU"/>
      </w:rPr>
    </w:lvl>
    <w:lvl w:ilvl="4">
      <w:numFmt w:val="bullet"/>
      <w:lvlText w:val="•"/>
      <w:lvlJc w:val="left"/>
      <w:pPr>
        <w:ind w:left="2332" w:hanging="360"/>
      </w:pPr>
      <w:rPr>
        <w:rFonts w:hint="default"/>
        <w:lang w:val="ru-RU" w:eastAsia="ru-RU" w:bidi="ru-RU"/>
      </w:rPr>
    </w:lvl>
    <w:lvl w:ilvl="5">
      <w:numFmt w:val="bullet"/>
      <w:lvlText w:val="•"/>
      <w:lvlJc w:val="left"/>
      <w:pPr>
        <w:ind w:left="3610" w:hanging="360"/>
      </w:pPr>
      <w:rPr>
        <w:rFonts w:hint="default"/>
        <w:lang w:val="ru-RU" w:eastAsia="ru-RU" w:bidi="ru-RU"/>
      </w:rPr>
    </w:lvl>
    <w:lvl w:ilvl="6">
      <w:numFmt w:val="bullet"/>
      <w:lvlText w:val="•"/>
      <w:lvlJc w:val="left"/>
      <w:pPr>
        <w:ind w:left="4888" w:hanging="360"/>
      </w:pPr>
      <w:rPr>
        <w:rFonts w:hint="default"/>
        <w:lang w:val="ru-RU" w:eastAsia="ru-RU" w:bidi="ru-RU"/>
      </w:rPr>
    </w:lvl>
    <w:lvl w:ilvl="7">
      <w:numFmt w:val="bullet"/>
      <w:lvlText w:val="•"/>
      <w:lvlJc w:val="left"/>
      <w:pPr>
        <w:ind w:left="6166" w:hanging="360"/>
      </w:pPr>
      <w:rPr>
        <w:rFonts w:hint="default"/>
        <w:lang w:val="ru-RU" w:eastAsia="ru-RU" w:bidi="ru-RU"/>
      </w:rPr>
    </w:lvl>
    <w:lvl w:ilvl="8">
      <w:numFmt w:val="bullet"/>
      <w:lvlText w:val="•"/>
      <w:lvlJc w:val="left"/>
      <w:pPr>
        <w:ind w:left="7444" w:hanging="360"/>
      </w:pPr>
      <w:rPr>
        <w:rFonts w:hint="default"/>
        <w:lang w:val="ru-RU" w:eastAsia="ru-RU" w:bidi="ru-RU"/>
      </w:rPr>
    </w:lvl>
  </w:abstractNum>
  <w:abstractNum w:abstractNumId="10">
    <w:nsid w:val="33017CDD"/>
    <w:multiLevelType w:val="multilevel"/>
    <w:tmpl w:val="5A00328A"/>
    <w:lvl w:ilvl="0">
      <w:start w:val="5"/>
      <w:numFmt w:val="decimal"/>
      <w:lvlText w:val="%1"/>
      <w:lvlJc w:val="left"/>
      <w:pPr>
        <w:ind w:left="1243" w:hanging="423"/>
        <w:jc w:val="right"/>
      </w:pPr>
      <w:rPr>
        <w:rFonts w:hint="default"/>
        <w:lang w:val="ru-RU" w:eastAsia="ru-RU" w:bidi="ru-RU"/>
      </w:rPr>
    </w:lvl>
    <w:lvl w:ilvl="1">
      <w:start w:val="6"/>
      <w:numFmt w:val="decimal"/>
      <w:lvlText w:val="%1.%2"/>
      <w:lvlJc w:val="left"/>
      <w:pPr>
        <w:ind w:left="1243" w:hanging="423"/>
      </w:pPr>
      <w:rPr>
        <w:rFonts w:ascii="Times New Roman" w:eastAsia="Times New Roman" w:hAnsi="Times New Roman" w:cs="Times New Roman" w:hint="default"/>
        <w:spacing w:val="-1"/>
        <w:w w:val="100"/>
        <w:sz w:val="28"/>
        <w:szCs w:val="28"/>
        <w:lang w:val="ru-RU" w:eastAsia="ru-RU" w:bidi="ru-RU"/>
      </w:rPr>
    </w:lvl>
    <w:lvl w:ilvl="2">
      <w:start w:val="1"/>
      <w:numFmt w:val="decimal"/>
      <w:lvlText w:val="%1.%2.%3"/>
      <w:lvlJc w:val="left"/>
      <w:pPr>
        <w:ind w:left="1452" w:hanging="632"/>
      </w:pPr>
      <w:rPr>
        <w:rFonts w:ascii="Times New Roman" w:eastAsia="Times New Roman" w:hAnsi="Times New Roman" w:cs="Times New Roman" w:hint="default"/>
        <w:spacing w:val="-3"/>
        <w:w w:val="100"/>
        <w:sz w:val="28"/>
        <w:szCs w:val="28"/>
        <w:lang w:val="ru-RU" w:eastAsia="ru-RU" w:bidi="ru-RU"/>
      </w:rPr>
    </w:lvl>
    <w:lvl w:ilvl="3">
      <w:numFmt w:val="bullet"/>
      <w:lvlText w:val="•"/>
      <w:lvlJc w:val="left"/>
      <w:pPr>
        <w:ind w:left="3368" w:hanging="632"/>
      </w:pPr>
      <w:rPr>
        <w:rFonts w:hint="default"/>
        <w:lang w:val="ru-RU" w:eastAsia="ru-RU" w:bidi="ru-RU"/>
      </w:rPr>
    </w:lvl>
    <w:lvl w:ilvl="4">
      <w:numFmt w:val="bullet"/>
      <w:lvlText w:val="•"/>
      <w:lvlJc w:val="left"/>
      <w:pPr>
        <w:ind w:left="4322" w:hanging="632"/>
      </w:pPr>
      <w:rPr>
        <w:rFonts w:hint="default"/>
        <w:lang w:val="ru-RU" w:eastAsia="ru-RU" w:bidi="ru-RU"/>
      </w:rPr>
    </w:lvl>
    <w:lvl w:ilvl="5">
      <w:numFmt w:val="bullet"/>
      <w:lvlText w:val="•"/>
      <w:lvlJc w:val="left"/>
      <w:pPr>
        <w:ind w:left="5276" w:hanging="632"/>
      </w:pPr>
      <w:rPr>
        <w:rFonts w:hint="default"/>
        <w:lang w:val="ru-RU" w:eastAsia="ru-RU" w:bidi="ru-RU"/>
      </w:rPr>
    </w:lvl>
    <w:lvl w:ilvl="6">
      <w:numFmt w:val="bullet"/>
      <w:lvlText w:val="•"/>
      <w:lvlJc w:val="left"/>
      <w:pPr>
        <w:ind w:left="6230" w:hanging="632"/>
      </w:pPr>
      <w:rPr>
        <w:rFonts w:hint="default"/>
        <w:lang w:val="ru-RU" w:eastAsia="ru-RU" w:bidi="ru-RU"/>
      </w:rPr>
    </w:lvl>
    <w:lvl w:ilvl="7">
      <w:numFmt w:val="bullet"/>
      <w:lvlText w:val="•"/>
      <w:lvlJc w:val="left"/>
      <w:pPr>
        <w:ind w:left="7184" w:hanging="632"/>
      </w:pPr>
      <w:rPr>
        <w:rFonts w:hint="default"/>
        <w:lang w:val="ru-RU" w:eastAsia="ru-RU" w:bidi="ru-RU"/>
      </w:rPr>
    </w:lvl>
    <w:lvl w:ilvl="8">
      <w:numFmt w:val="bullet"/>
      <w:lvlText w:val="•"/>
      <w:lvlJc w:val="left"/>
      <w:pPr>
        <w:ind w:left="8138" w:hanging="632"/>
      </w:pPr>
      <w:rPr>
        <w:rFonts w:hint="default"/>
        <w:lang w:val="ru-RU" w:eastAsia="ru-RU" w:bidi="ru-RU"/>
      </w:rPr>
    </w:lvl>
  </w:abstractNum>
  <w:abstractNum w:abstractNumId="11">
    <w:nsid w:val="403B4A4F"/>
    <w:multiLevelType w:val="multilevel"/>
    <w:tmpl w:val="62FE272A"/>
    <w:lvl w:ilvl="0">
      <w:start w:val="4"/>
      <w:numFmt w:val="decimal"/>
      <w:lvlText w:val="%1"/>
      <w:lvlJc w:val="left"/>
      <w:pPr>
        <w:ind w:left="513" w:hanging="301"/>
      </w:pPr>
      <w:rPr>
        <w:rFonts w:hint="default"/>
        <w:lang w:val="ru-RU" w:eastAsia="ru-RU" w:bidi="ru-RU"/>
      </w:rPr>
    </w:lvl>
    <w:lvl w:ilvl="1">
      <w:start w:val="2"/>
      <w:numFmt w:val="decimal"/>
      <w:lvlText w:val="%1.%2"/>
      <w:lvlJc w:val="left"/>
      <w:pPr>
        <w:ind w:left="513" w:hanging="301"/>
      </w:pPr>
      <w:rPr>
        <w:rFonts w:ascii="Times New Roman" w:eastAsia="Times New Roman" w:hAnsi="Times New Roman" w:cs="Times New Roman" w:hint="default"/>
        <w:w w:val="100"/>
        <w:sz w:val="22"/>
        <w:szCs w:val="22"/>
        <w:lang w:val="ru-RU" w:eastAsia="ru-RU" w:bidi="ru-RU"/>
      </w:rPr>
    </w:lvl>
    <w:lvl w:ilvl="2">
      <w:numFmt w:val="bullet"/>
      <w:lvlText w:val="•"/>
      <w:lvlJc w:val="left"/>
      <w:pPr>
        <w:ind w:left="2465" w:hanging="301"/>
      </w:pPr>
      <w:rPr>
        <w:rFonts w:hint="default"/>
        <w:lang w:val="ru-RU" w:eastAsia="ru-RU" w:bidi="ru-RU"/>
      </w:rPr>
    </w:lvl>
    <w:lvl w:ilvl="3">
      <w:numFmt w:val="bullet"/>
      <w:lvlText w:val="•"/>
      <w:lvlJc w:val="left"/>
      <w:pPr>
        <w:ind w:left="3437" w:hanging="301"/>
      </w:pPr>
      <w:rPr>
        <w:rFonts w:hint="default"/>
        <w:lang w:val="ru-RU" w:eastAsia="ru-RU" w:bidi="ru-RU"/>
      </w:rPr>
    </w:lvl>
    <w:lvl w:ilvl="4">
      <w:numFmt w:val="bullet"/>
      <w:lvlText w:val="•"/>
      <w:lvlJc w:val="left"/>
      <w:pPr>
        <w:ind w:left="4410" w:hanging="301"/>
      </w:pPr>
      <w:rPr>
        <w:rFonts w:hint="default"/>
        <w:lang w:val="ru-RU" w:eastAsia="ru-RU" w:bidi="ru-RU"/>
      </w:rPr>
    </w:lvl>
    <w:lvl w:ilvl="5">
      <w:numFmt w:val="bullet"/>
      <w:lvlText w:val="•"/>
      <w:lvlJc w:val="left"/>
      <w:pPr>
        <w:ind w:left="5383" w:hanging="301"/>
      </w:pPr>
      <w:rPr>
        <w:rFonts w:hint="default"/>
        <w:lang w:val="ru-RU" w:eastAsia="ru-RU" w:bidi="ru-RU"/>
      </w:rPr>
    </w:lvl>
    <w:lvl w:ilvl="6">
      <w:numFmt w:val="bullet"/>
      <w:lvlText w:val="•"/>
      <w:lvlJc w:val="left"/>
      <w:pPr>
        <w:ind w:left="6355" w:hanging="301"/>
      </w:pPr>
      <w:rPr>
        <w:rFonts w:hint="default"/>
        <w:lang w:val="ru-RU" w:eastAsia="ru-RU" w:bidi="ru-RU"/>
      </w:rPr>
    </w:lvl>
    <w:lvl w:ilvl="7">
      <w:numFmt w:val="bullet"/>
      <w:lvlText w:val="•"/>
      <w:lvlJc w:val="left"/>
      <w:pPr>
        <w:ind w:left="7328" w:hanging="301"/>
      </w:pPr>
      <w:rPr>
        <w:rFonts w:hint="default"/>
        <w:lang w:val="ru-RU" w:eastAsia="ru-RU" w:bidi="ru-RU"/>
      </w:rPr>
    </w:lvl>
    <w:lvl w:ilvl="8">
      <w:numFmt w:val="bullet"/>
      <w:lvlText w:val="•"/>
      <w:lvlJc w:val="left"/>
      <w:pPr>
        <w:ind w:left="8301" w:hanging="301"/>
      </w:pPr>
      <w:rPr>
        <w:rFonts w:hint="default"/>
        <w:lang w:val="ru-RU" w:eastAsia="ru-RU" w:bidi="ru-RU"/>
      </w:rPr>
    </w:lvl>
  </w:abstractNum>
  <w:abstractNum w:abstractNumId="12">
    <w:nsid w:val="434B663D"/>
    <w:multiLevelType w:val="multilevel"/>
    <w:tmpl w:val="EB6E6D28"/>
    <w:lvl w:ilvl="0">
      <w:start w:val="1"/>
      <w:numFmt w:val="decimal"/>
      <w:lvlText w:val="%1"/>
      <w:lvlJc w:val="left"/>
      <w:pPr>
        <w:ind w:left="684" w:hanging="212"/>
      </w:pPr>
      <w:rPr>
        <w:rFonts w:ascii="Times New Roman" w:eastAsia="Times New Roman" w:hAnsi="Times New Roman" w:cs="Times New Roman" w:hint="default"/>
        <w:b/>
        <w:bCs/>
        <w:w w:val="100"/>
        <w:sz w:val="28"/>
        <w:szCs w:val="28"/>
        <w:lang w:val="ru-RU" w:eastAsia="ru-RU" w:bidi="ru-RU"/>
      </w:rPr>
    </w:lvl>
    <w:lvl w:ilvl="1">
      <w:start w:val="1"/>
      <w:numFmt w:val="decimal"/>
      <w:lvlText w:val="%1.%2"/>
      <w:lvlJc w:val="left"/>
      <w:pPr>
        <w:ind w:left="112" w:hanging="430"/>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1720" w:hanging="430"/>
      </w:pPr>
      <w:rPr>
        <w:rFonts w:hint="default"/>
        <w:lang w:val="ru-RU" w:eastAsia="ru-RU" w:bidi="ru-RU"/>
      </w:rPr>
    </w:lvl>
    <w:lvl w:ilvl="3">
      <w:numFmt w:val="bullet"/>
      <w:lvlText w:val="•"/>
      <w:lvlJc w:val="left"/>
      <w:pPr>
        <w:ind w:left="2761" w:hanging="430"/>
      </w:pPr>
      <w:rPr>
        <w:rFonts w:hint="default"/>
        <w:lang w:val="ru-RU" w:eastAsia="ru-RU" w:bidi="ru-RU"/>
      </w:rPr>
    </w:lvl>
    <w:lvl w:ilvl="4">
      <w:numFmt w:val="bullet"/>
      <w:lvlText w:val="•"/>
      <w:lvlJc w:val="left"/>
      <w:pPr>
        <w:ind w:left="3802" w:hanging="430"/>
      </w:pPr>
      <w:rPr>
        <w:rFonts w:hint="default"/>
        <w:lang w:val="ru-RU" w:eastAsia="ru-RU" w:bidi="ru-RU"/>
      </w:rPr>
    </w:lvl>
    <w:lvl w:ilvl="5">
      <w:numFmt w:val="bullet"/>
      <w:lvlText w:val="•"/>
      <w:lvlJc w:val="left"/>
      <w:pPr>
        <w:ind w:left="4842" w:hanging="430"/>
      </w:pPr>
      <w:rPr>
        <w:rFonts w:hint="default"/>
        <w:lang w:val="ru-RU" w:eastAsia="ru-RU" w:bidi="ru-RU"/>
      </w:rPr>
    </w:lvl>
    <w:lvl w:ilvl="6">
      <w:numFmt w:val="bullet"/>
      <w:lvlText w:val="•"/>
      <w:lvlJc w:val="left"/>
      <w:pPr>
        <w:ind w:left="5883" w:hanging="430"/>
      </w:pPr>
      <w:rPr>
        <w:rFonts w:hint="default"/>
        <w:lang w:val="ru-RU" w:eastAsia="ru-RU" w:bidi="ru-RU"/>
      </w:rPr>
    </w:lvl>
    <w:lvl w:ilvl="7">
      <w:numFmt w:val="bullet"/>
      <w:lvlText w:val="•"/>
      <w:lvlJc w:val="left"/>
      <w:pPr>
        <w:ind w:left="6924" w:hanging="430"/>
      </w:pPr>
      <w:rPr>
        <w:rFonts w:hint="default"/>
        <w:lang w:val="ru-RU" w:eastAsia="ru-RU" w:bidi="ru-RU"/>
      </w:rPr>
    </w:lvl>
    <w:lvl w:ilvl="8">
      <w:numFmt w:val="bullet"/>
      <w:lvlText w:val="•"/>
      <w:lvlJc w:val="left"/>
      <w:pPr>
        <w:ind w:left="7964" w:hanging="430"/>
      </w:pPr>
      <w:rPr>
        <w:rFonts w:hint="default"/>
        <w:lang w:val="ru-RU" w:eastAsia="ru-RU" w:bidi="ru-RU"/>
      </w:rPr>
    </w:lvl>
  </w:abstractNum>
  <w:abstractNum w:abstractNumId="13">
    <w:nsid w:val="52960AC6"/>
    <w:multiLevelType w:val="multilevel"/>
    <w:tmpl w:val="F09A03A6"/>
    <w:lvl w:ilvl="0">
      <w:start w:val="5"/>
      <w:numFmt w:val="decimal"/>
      <w:lvlText w:val="%1"/>
      <w:lvlJc w:val="left"/>
      <w:pPr>
        <w:ind w:left="995" w:hanging="423"/>
      </w:pPr>
      <w:rPr>
        <w:rFonts w:hint="default"/>
        <w:lang w:val="ru-RU" w:eastAsia="ru-RU" w:bidi="ru-RU"/>
      </w:rPr>
    </w:lvl>
    <w:lvl w:ilvl="1">
      <w:start w:val="5"/>
      <w:numFmt w:val="decimal"/>
      <w:lvlText w:val="%1.%2"/>
      <w:lvlJc w:val="left"/>
      <w:pPr>
        <w:ind w:left="995" w:hanging="423"/>
      </w:pPr>
      <w:rPr>
        <w:rFonts w:hint="default"/>
        <w:spacing w:val="-1"/>
        <w:w w:val="100"/>
        <w:lang w:val="ru-RU" w:eastAsia="ru-RU" w:bidi="ru-RU"/>
      </w:rPr>
    </w:lvl>
    <w:lvl w:ilvl="2">
      <w:start w:val="1"/>
      <w:numFmt w:val="decimal"/>
      <w:lvlText w:val="%1.%2.%3"/>
      <w:lvlJc w:val="left"/>
      <w:pPr>
        <w:ind w:left="1194" w:hanging="634"/>
      </w:pPr>
      <w:rPr>
        <w:rFonts w:ascii="Times New Roman" w:eastAsia="Times New Roman" w:hAnsi="Times New Roman" w:cs="Times New Roman" w:hint="default"/>
        <w:spacing w:val="-1"/>
        <w:w w:val="100"/>
        <w:sz w:val="28"/>
        <w:szCs w:val="28"/>
        <w:lang w:val="ru-RU" w:eastAsia="ru-RU" w:bidi="ru-RU"/>
      </w:rPr>
    </w:lvl>
    <w:lvl w:ilvl="3">
      <w:numFmt w:val="bullet"/>
      <w:lvlText w:val="•"/>
      <w:lvlJc w:val="left"/>
      <w:pPr>
        <w:ind w:left="2698" w:hanging="634"/>
      </w:pPr>
      <w:rPr>
        <w:rFonts w:hint="default"/>
        <w:lang w:val="ru-RU" w:eastAsia="ru-RU" w:bidi="ru-RU"/>
      </w:rPr>
    </w:lvl>
    <w:lvl w:ilvl="4">
      <w:numFmt w:val="bullet"/>
      <w:lvlText w:val="•"/>
      <w:lvlJc w:val="left"/>
      <w:pPr>
        <w:ind w:left="3776" w:hanging="634"/>
      </w:pPr>
      <w:rPr>
        <w:rFonts w:hint="default"/>
        <w:lang w:val="ru-RU" w:eastAsia="ru-RU" w:bidi="ru-RU"/>
      </w:rPr>
    </w:lvl>
    <w:lvl w:ilvl="5">
      <w:numFmt w:val="bullet"/>
      <w:lvlText w:val="•"/>
      <w:lvlJc w:val="left"/>
      <w:pPr>
        <w:ind w:left="4854" w:hanging="634"/>
      </w:pPr>
      <w:rPr>
        <w:rFonts w:hint="default"/>
        <w:lang w:val="ru-RU" w:eastAsia="ru-RU" w:bidi="ru-RU"/>
      </w:rPr>
    </w:lvl>
    <w:lvl w:ilvl="6">
      <w:numFmt w:val="bullet"/>
      <w:lvlText w:val="•"/>
      <w:lvlJc w:val="left"/>
      <w:pPr>
        <w:ind w:left="5933" w:hanging="634"/>
      </w:pPr>
      <w:rPr>
        <w:rFonts w:hint="default"/>
        <w:lang w:val="ru-RU" w:eastAsia="ru-RU" w:bidi="ru-RU"/>
      </w:rPr>
    </w:lvl>
    <w:lvl w:ilvl="7">
      <w:numFmt w:val="bullet"/>
      <w:lvlText w:val="•"/>
      <w:lvlJc w:val="left"/>
      <w:pPr>
        <w:ind w:left="7011" w:hanging="634"/>
      </w:pPr>
      <w:rPr>
        <w:rFonts w:hint="default"/>
        <w:lang w:val="ru-RU" w:eastAsia="ru-RU" w:bidi="ru-RU"/>
      </w:rPr>
    </w:lvl>
    <w:lvl w:ilvl="8">
      <w:numFmt w:val="bullet"/>
      <w:lvlText w:val="•"/>
      <w:lvlJc w:val="left"/>
      <w:pPr>
        <w:ind w:left="8089" w:hanging="634"/>
      </w:pPr>
      <w:rPr>
        <w:rFonts w:hint="default"/>
        <w:lang w:val="ru-RU" w:eastAsia="ru-RU" w:bidi="ru-RU"/>
      </w:rPr>
    </w:lvl>
  </w:abstractNum>
  <w:abstractNum w:abstractNumId="14">
    <w:nsid w:val="55266A1B"/>
    <w:multiLevelType w:val="hybridMultilevel"/>
    <w:tmpl w:val="2320EAC8"/>
    <w:lvl w:ilvl="0" w:tplc="313AF48A">
      <w:start w:val="1"/>
      <w:numFmt w:val="decimal"/>
      <w:lvlText w:val="%1."/>
      <w:lvlJc w:val="left"/>
      <w:pPr>
        <w:ind w:left="933" w:hanging="348"/>
      </w:pPr>
      <w:rPr>
        <w:rFonts w:hint="default"/>
        <w:spacing w:val="0"/>
        <w:w w:val="100"/>
        <w:lang w:val="ru-RU" w:eastAsia="ru-RU" w:bidi="ru-RU"/>
      </w:rPr>
    </w:lvl>
    <w:lvl w:ilvl="1" w:tplc="18AE4570">
      <w:numFmt w:val="bullet"/>
      <w:lvlText w:val="•"/>
      <w:lvlJc w:val="left"/>
      <w:pPr>
        <w:ind w:left="1140" w:hanging="348"/>
      </w:pPr>
      <w:rPr>
        <w:rFonts w:hint="default"/>
        <w:lang w:val="ru-RU" w:eastAsia="ru-RU" w:bidi="ru-RU"/>
      </w:rPr>
    </w:lvl>
    <w:lvl w:ilvl="2" w:tplc="4B8243F8">
      <w:numFmt w:val="bullet"/>
      <w:lvlText w:val="•"/>
      <w:lvlJc w:val="left"/>
      <w:pPr>
        <w:ind w:left="2151" w:hanging="348"/>
      </w:pPr>
      <w:rPr>
        <w:rFonts w:hint="default"/>
        <w:lang w:val="ru-RU" w:eastAsia="ru-RU" w:bidi="ru-RU"/>
      </w:rPr>
    </w:lvl>
    <w:lvl w:ilvl="3" w:tplc="D1E4D4AA">
      <w:numFmt w:val="bullet"/>
      <w:lvlText w:val="•"/>
      <w:lvlJc w:val="left"/>
      <w:pPr>
        <w:ind w:left="3163" w:hanging="348"/>
      </w:pPr>
      <w:rPr>
        <w:rFonts w:hint="default"/>
        <w:lang w:val="ru-RU" w:eastAsia="ru-RU" w:bidi="ru-RU"/>
      </w:rPr>
    </w:lvl>
    <w:lvl w:ilvl="4" w:tplc="38A476E0">
      <w:numFmt w:val="bullet"/>
      <w:lvlText w:val="•"/>
      <w:lvlJc w:val="left"/>
      <w:pPr>
        <w:ind w:left="4175" w:hanging="348"/>
      </w:pPr>
      <w:rPr>
        <w:rFonts w:hint="default"/>
        <w:lang w:val="ru-RU" w:eastAsia="ru-RU" w:bidi="ru-RU"/>
      </w:rPr>
    </w:lvl>
    <w:lvl w:ilvl="5" w:tplc="0996FFB4">
      <w:numFmt w:val="bullet"/>
      <w:lvlText w:val="•"/>
      <w:lvlJc w:val="left"/>
      <w:pPr>
        <w:ind w:left="5187" w:hanging="348"/>
      </w:pPr>
      <w:rPr>
        <w:rFonts w:hint="default"/>
        <w:lang w:val="ru-RU" w:eastAsia="ru-RU" w:bidi="ru-RU"/>
      </w:rPr>
    </w:lvl>
    <w:lvl w:ilvl="6" w:tplc="60E8FE86">
      <w:numFmt w:val="bullet"/>
      <w:lvlText w:val="•"/>
      <w:lvlJc w:val="left"/>
      <w:pPr>
        <w:ind w:left="6199" w:hanging="348"/>
      </w:pPr>
      <w:rPr>
        <w:rFonts w:hint="default"/>
        <w:lang w:val="ru-RU" w:eastAsia="ru-RU" w:bidi="ru-RU"/>
      </w:rPr>
    </w:lvl>
    <w:lvl w:ilvl="7" w:tplc="178EE266">
      <w:numFmt w:val="bullet"/>
      <w:lvlText w:val="•"/>
      <w:lvlJc w:val="left"/>
      <w:pPr>
        <w:ind w:left="7210" w:hanging="348"/>
      </w:pPr>
      <w:rPr>
        <w:rFonts w:hint="default"/>
        <w:lang w:val="ru-RU" w:eastAsia="ru-RU" w:bidi="ru-RU"/>
      </w:rPr>
    </w:lvl>
    <w:lvl w:ilvl="8" w:tplc="28FA589E">
      <w:numFmt w:val="bullet"/>
      <w:lvlText w:val="•"/>
      <w:lvlJc w:val="left"/>
      <w:pPr>
        <w:ind w:left="8222" w:hanging="348"/>
      </w:pPr>
      <w:rPr>
        <w:rFonts w:hint="default"/>
        <w:lang w:val="ru-RU" w:eastAsia="ru-RU" w:bidi="ru-RU"/>
      </w:rPr>
    </w:lvl>
  </w:abstractNum>
  <w:abstractNum w:abstractNumId="15">
    <w:nsid w:val="5D3878E4"/>
    <w:multiLevelType w:val="multilevel"/>
    <w:tmpl w:val="C15A238C"/>
    <w:lvl w:ilvl="0">
      <w:numFmt w:val="bullet"/>
      <w:lvlText w:val="–"/>
      <w:lvlJc w:val="left"/>
      <w:pPr>
        <w:ind w:left="112" w:hanging="299"/>
      </w:pPr>
      <w:rPr>
        <w:rFonts w:ascii="Times New Roman" w:eastAsia="Times New Roman" w:hAnsi="Times New Roman" w:cs="Times New Roman" w:hint="default"/>
        <w:w w:val="100"/>
        <w:sz w:val="28"/>
        <w:szCs w:val="28"/>
        <w:lang w:val="ru-RU" w:eastAsia="ru-RU" w:bidi="ru-RU"/>
      </w:rPr>
    </w:lvl>
    <w:lvl w:ilvl="1">
      <w:start w:val="1"/>
      <w:numFmt w:val="decimal"/>
      <w:lvlText w:val="%2"/>
      <w:lvlJc w:val="left"/>
      <w:pPr>
        <w:ind w:left="684" w:hanging="212"/>
      </w:pPr>
      <w:rPr>
        <w:rFonts w:ascii="Times New Roman" w:eastAsia="Times New Roman" w:hAnsi="Times New Roman" w:cs="Times New Roman" w:hint="default"/>
        <w:b w:val="0"/>
        <w:w w:val="100"/>
        <w:sz w:val="28"/>
        <w:szCs w:val="28"/>
        <w:lang w:val="ru-RU" w:eastAsia="ru-RU" w:bidi="ru-RU"/>
      </w:rPr>
    </w:lvl>
    <w:lvl w:ilvl="2">
      <w:start w:val="1"/>
      <w:numFmt w:val="decimal"/>
      <w:lvlText w:val="%2.%3"/>
      <w:lvlJc w:val="left"/>
      <w:pPr>
        <w:ind w:left="112" w:hanging="492"/>
      </w:pPr>
      <w:rPr>
        <w:rFonts w:ascii="Times New Roman" w:eastAsia="Times New Roman" w:hAnsi="Times New Roman" w:cs="Times New Roman" w:hint="default"/>
        <w:b w:val="0"/>
        <w:w w:val="100"/>
        <w:sz w:val="28"/>
        <w:szCs w:val="28"/>
        <w:lang w:val="ru-RU" w:eastAsia="ru-RU" w:bidi="ru-RU"/>
      </w:rPr>
    </w:lvl>
    <w:lvl w:ilvl="3">
      <w:numFmt w:val="bullet"/>
      <w:lvlText w:val="•"/>
      <w:lvlJc w:val="left"/>
      <w:pPr>
        <w:ind w:left="2340" w:hanging="492"/>
      </w:pPr>
      <w:rPr>
        <w:rFonts w:hint="default"/>
        <w:lang w:val="ru-RU" w:eastAsia="ru-RU" w:bidi="ru-RU"/>
      </w:rPr>
    </w:lvl>
    <w:lvl w:ilvl="4">
      <w:numFmt w:val="bullet"/>
      <w:lvlText w:val="•"/>
      <w:lvlJc w:val="left"/>
      <w:pPr>
        <w:ind w:left="3441" w:hanging="492"/>
      </w:pPr>
      <w:rPr>
        <w:rFonts w:hint="default"/>
        <w:lang w:val="ru-RU" w:eastAsia="ru-RU" w:bidi="ru-RU"/>
      </w:rPr>
    </w:lvl>
    <w:lvl w:ilvl="5">
      <w:numFmt w:val="bullet"/>
      <w:lvlText w:val="•"/>
      <w:lvlJc w:val="left"/>
      <w:pPr>
        <w:ind w:left="4542" w:hanging="492"/>
      </w:pPr>
      <w:rPr>
        <w:rFonts w:hint="default"/>
        <w:lang w:val="ru-RU" w:eastAsia="ru-RU" w:bidi="ru-RU"/>
      </w:rPr>
    </w:lvl>
    <w:lvl w:ilvl="6">
      <w:numFmt w:val="bullet"/>
      <w:lvlText w:val="•"/>
      <w:lvlJc w:val="left"/>
      <w:pPr>
        <w:ind w:left="5643" w:hanging="492"/>
      </w:pPr>
      <w:rPr>
        <w:rFonts w:hint="default"/>
        <w:lang w:val="ru-RU" w:eastAsia="ru-RU" w:bidi="ru-RU"/>
      </w:rPr>
    </w:lvl>
    <w:lvl w:ilvl="7">
      <w:numFmt w:val="bullet"/>
      <w:lvlText w:val="•"/>
      <w:lvlJc w:val="left"/>
      <w:pPr>
        <w:ind w:left="6744" w:hanging="492"/>
      </w:pPr>
      <w:rPr>
        <w:rFonts w:hint="default"/>
        <w:lang w:val="ru-RU" w:eastAsia="ru-RU" w:bidi="ru-RU"/>
      </w:rPr>
    </w:lvl>
    <w:lvl w:ilvl="8">
      <w:numFmt w:val="bullet"/>
      <w:lvlText w:val="•"/>
      <w:lvlJc w:val="left"/>
      <w:pPr>
        <w:ind w:left="7844" w:hanging="492"/>
      </w:pPr>
      <w:rPr>
        <w:rFonts w:hint="default"/>
        <w:lang w:val="ru-RU" w:eastAsia="ru-RU" w:bidi="ru-RU"/>
      </w:rPr>
    </w:lvl>
  </w:abstractNum>
  <w:abstractNum w:abstractNumId="16">
    <w:nsid w:val="697F0030"/>
    <w:multiLevelType w:val="hybridMultilevel"/>
    <w:tmpl w:val="D9C27990"/>
    <w:lvl w:ilvl="0" w:tplc="0422000F">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7">
    <w:nsid w:val="706E04F3"/>
    <w:multiLevelType w:val="hybridMultilevel"/>
    <w:tmpl w:val="06B81F9C"/>
    <w:lvl w:ilvl="0" w:tplc="073271EE">
      <w:start w:val="1"/>
      <w:numFmt w:val="decimal"/>
      <w:lvlText w:val="%1."/>
      <w:lvlJc w:val="left"/>
      <w:pPr>
        <w:ind w:left="493" w:hanging="281"/>
      </w:pPr>
      <w:rPr>
        <w:rFonts w:ascii="Times New Roman" w:eastAsia="Times New Roman" w:hAnsi="Times New Roman" w:cs="Times New Roman" w:hint="default"/>
        <w:w w:val="100"/>
        <w:sz w:val="28"/>
        <w:szCs w:val="28"/>
        <w:lang w:val="ru-RU" w:eastAsia="ru-RU" w:bidi="ru-RU"/>
      </w:rPr>
    </w:lvl>
    <w:lvl w:ilvl="1" w:tplc="16B68C0E">
      <w:start w:val="1"/>
      <w:numFmt w:val="decimal"/>
      <w:lvlText w:val="%2."/>
      <w:lvlJc w:val="left"/>
      <w:pPr>
        <w:ind w:left="796" w:hanging="276"/>
      </w:pPr>
      <w:rPr>
        <w:rFonts w:ascii="Times New Roman" w:eastAsia="Times New Roman" w:hAnsi="Times New Roman" w:cs="Times New Roman" w:hint="default"/>
        <w:spacing w:val="-24"/>
        <w:w w:val="100"/>
        <w:sz w:val="24"/>
        <w:szCs w:val="24"/>
        <w:lang w:val="ru-RU" w:eastAsia="ru-RU" w:bidi="ru-RU"/>
      </w:rPr>
    </w:lvl>
    <w:lvl w:ilvl="2" w:tplc="82F8C59A">
      <w:numFmt w:val="bullet"/>
      <w:lvlText w:val="•"/>
      <w:lvlJc w:val="left"/>
      <w:pPr>
        <w:ind w:left="1849" w:hanging="276"/>
      </w:pPr>
      <w:rPr>
        <w:rFonts w:hint="default"/>
        <w:lang w:val="ru-RU" w:eastAsia="ru-RU" w:bidi="ru-RU"/>
      </w:rPr>
    </w:lvl>
    <w:lvl w:ilvl="3" w:tplc="1C7C27EC">
      <w:numFmt w:val="bullet"/>
      <w:lvlText w:val="•"/>
      <w:lvlJc w:val="left"/>
      <w:pPr>
        <w:ind w:left="2899" w:hanging="276"/>
      </w:pPr>
      <w:rPr>
        <w:rFonts w:hint="default"/>
        <w:lang w:val="ru-RU" w:eastAsia="ru-RU" w:bidi="ru-RU"/>
      </w:rPr>
    </w:lvl>
    <w:lvl w:ilvl="4" w:tplc="FE6ADEA0">
      <w:numFmt w:val="bullet"/>
      <w:lvlText w:val="•"/>
      <w:lvlJc w:val="left"/>
      <w:pPr>
        <w:ind w:left="3948" w:hanging="276"/>
      </w:pPr>
      <w:rPr>
        <w:rFonts w:hint="default"/>
        <w:lang w:val="ru-RU" w:eastAsia="ru-RU" w:bidi="ru-RU"/>
      </w:rPr>
    </w:lvl>
    <w:lvl w:ilvl="5" w:tplc="4FAE16F0">
      <w:numFmt w:val="bullet"/>
      <w:lvlText w:val="•"/>
      <w:lvlJc w:val="left"/>
      <w:pPr>
        <w:ind w:left="4998" w:hanging="276"/>
      </w:pPr>
      <w:rPr>
        <w:rFonts w:hint="default"/>
        <w:lang w:val="ru-RU" w:eastAsia="ru-RU" w:bidi="ru-RU"/>
      </w:rPr>
    </w:lvl>
    <w:lvl w:ilvl="6" w:tplc="39F03600">
      <w:numFmt w:val="bullet"/>
      <w:lvlText w:val="•"/>
      <w:lvlJc w:val="left"/>
      <w:pPr>
        <w:ind w:left="6048" w:hanging="276"/>
      </w:pPr>
      <w:rPr>
        <w:rFonts w:hint="default"/>
        <w:lang w:val="ru-RU" w:eastAsia="ru-RU" w:bidi="ru-RU"/>
      </w:rPr>
    </w:lvl>
    <w:lvl w:ilvl="7" w:tplc="29864E92">
      <w:numFmt w:val="bullet"/>
      <w:lvlText w:val="•"/>
      <w:lvlJc w:val="left"/>
      <w:pPr>
        <w:ind w:left="7097" w:hanging="276"/>
      </w:pPr>
      <w:rPr>
        <w:rFonts w:hint="default"/>
        <w:lang w:val="ru-RU" w:eastAsia="ru-RU" w:bidi="ru-RU"/>
      </w:rPr>
    </w:lvl>
    <w:lvl w:ilvl="8" w:tplc="CDFAAF00">
      <w:numFmt w:val="bullet"/>
      <w:lvlText w:val="•"/>
      <w:lvlJc w:val="left"/>
      <w:pPr>
        <w:ind w:left="8147" w:hanging="276"/>
      </w:pPr>
      <w:rPr>
        <w:rFonts w:hint="default"/>
        <w:lang w:val="ru-RU" w:eastAsia="ru-RU" w:bidi="ru-RU"/>
      </w:rPr>
    </w:lvl>
  </w:abstractNum>
  <w:abstractNum w:abstractNumId="18">
    <w:nsid w:val="74C453D2"/>
    <w:multiLevelType w:val="multilevel"/>
    <w:tmpl w:val="50E0230A"/>
    <w:lvl w:ilvl="0">
      <w:start w:val="5"/>
      <w:numFmt w:val="decimal"/>
      <w:lvlText w:val="%1"/>
      <w:lvlJc w:val="left"/>
      <w:pPr>
        <w:ind w:left="995" w:hanging="423"/>
      </w:pPr>
      <w:rPr>
        <w:rFonts w:hint="default"/>
        <w:lang w:val="ru-RU" w:eastAsia="ru-RU" w:bidi="ru-RU"/>
      </w:rPr>
    </w:lvl>
    <w:lvl w:ilvl="1">
      <w:start w:val="3"/>
      <w:numFmt w:val="decimal"/>
      <w:lvlText w:val="%1.%2"/>
      <w:lvlJc w:val="left"/>
      <w:pPr>
        <w:ind w:left="995" w:hanging="423"/>
      </w:pPr>
      <w:rPr>
        <w:rFonts w:ascii="Times New Roman" w:eastAsia="Times New Roman" w:hAnsi="Times New Roman" w:cs="Times New Roman" w:hint="default"/>
        <w:spacing w:val="0"/>
        <w:w w:val="100"/>
        <w:sz w:val="28"/>
        <w:szCs w:val="28"/>
        <w:lang w:val="ru-RU" w:eastAsia="ru-RU" w:bidi="ru-RU"/>
      </w:rPr>
    </w:lvl>
    <w:lvl w:ilvl="2">
      <w:numFmt w:val="bullet"/>
      <w:lvlText w:val="•"/>
      <w:lvlJc w:val="left"/>
      <w:pPr>
        <w:ind w:left="2205" w:hanging="423"/>
      </w:pPr>
      <w:rPr>
        <w:rFonts w:hint="default"/>
        <w:lang w:val="ru-RU" w:eastAsia="ru-RU" w:bidi="ru-RU"/>
      </w:rPr>
    </w:lvl>
    <w:lvl w:ilvl="3">
      <w:numFmt w:val="bullet"/>
      <w:lvlText w:val="•"/>
      <w:lvlJc w:val="left"/>
      <w:pPr>
        <w:ind w:left="3210" w:hanging="423"/>
      </w:pPr>
      <w:rPr>
        <w:rFonts w:hint="default"/>
        <w:lang w:val="ru-RU" w:eastAsia="ru-RU" w:bidi="ru-RU"/>
      </w:rPr>
    </w:lvl>
    <w:lvl w:ilvl="4">
      <w:numFmt w:val="bullet"/>
      <w:lvlText w:val="•"/>
      <w:lvlJc w:val="left"/>
      <w:pPr>
        <w:ind w:left="4215" w:hanging="423"/>
      </w:pPr>
      <w:rPr>
        <w:rFonts w:hint="default"/>
        <w:lang w:val="ru-RU" w:eastAsia="ru-RU" w:bidi="ru-RU"/>
      </w:rPr>
    </w:lvl>
    <w:lvl w:ilvl="5">
      <w:numFmt w:val="bullet"/>
      <w:lvlText w:val="•"/>
      <w:lvlJc w:val="left"/>
      <w:pPr>
        <w:ind w:left="5220" w:hanging="423"/>
      </w:pPr>
      <w:rPr>
        <w:rFonts w:hint="default"/>
        <w:lang w:val="ru-RU" w:eastAsia="ru-RU" w:bidi="ru-RU"/>
      </w:rPr>
    </w:lvl>
    <w:lvl w:ilvl="6">
      <w:numFmt w:val="bullet"/>
      <w:lvlText w:val="•"/>
      <w:lvlJc w:val="left"/>
      <w:pPr>
        <w:ind w:left="6225" w:hanging="423"/>
      </w:pPr>
      <w:rPr>
        <w:rFonts w:hint="default"/>
        <w:lang w:val="ru-RU" w:eastAsia="ru-RU" w:bidi="ru-RU"/>
      </w:rPr>
    </w:lvl>
    <w:lvl w:ilvl="7">
      <w:numFmt w:val="bullet"/>
      <w:lvlText w:val="•"/>
      <w:lvlJc w:val="left"/>
      <w:pPr>
        <w:ind w:left="7230" w:hanging="423"/>
      </w:pPr>
      <w:rPr>
        <w:rFonts w:hint="default"/>
        <w:lang w:val="ru-RU" w:eastAsia="ru-RU" w:bidi="ru-RU"/>
      </w:rPr>
    </w:lvl>
    <w:lvl w:ilvl="8">
      <w:numFmt w:val="bullet"/>
      <w:lvlText w:val="•"/>
      <w:lvlJc w:val="left"/>
      <w:pPr>
        <w:ind w:left="8236" w:hanging="423"/>
      </w:pPr>
      <w:rPr>
        <w:rFonts w:hint="default"/>
        <w:lang w:val="ru-RU" w:eastAsia="ru-RU" w:bidi="ru-RU"/>
      </w:rPr>
    </w:lvl>
  </w:abstractNum>
  <w:abstractNum w:abstractNumId="19">
    <w:nsid w:val="755C1301"/>
    <w:multiLevelType w:val="hybridMultilevel"/>
    <w:tmpl w:val="6BBA28F0"/>
    <w:lvl w:ilvl="0" w:tplc="F55A44A2">
      <w:numFmt w:val="bullet"/>
      <w:lvlText w:val="-"/>
      <w:lvlJc w:val="left"/>
      <w:pPr>
        <w:ind w:left="212" w:hanging="538"/>
      </w:pPr>
      <w:rPr>
        <w:rFonts w:ascii="Times New Roman" w:eastAsia="Times New Roman" w:hAnsi="Times New Roman" w:cs="Times New Roman" w:hint="default"/>
        <w:w w:val="100"/>
        <w:sz w:val="28"/>
        <w:szCs w:val="28"/>
        <w:lang w:val="ru-RU" w:eastAsia="ru-RU" w:bidi="ru-RU"/>
      </w:rPr>
    </w:lvl>
    <w:lvl w:ilvl="1" w:tplc="794CE5A4">
      <w:numFmt w:val="bullet"/>
      <w:lvlText w:val="•"/>
      <w:lvlJc w:val="left"/>
      <w:pPr>
        <w:ind w:left="1222" w:hanging="538"/>
      </w:pPr>
      <w:rPr>
        <w:rFonts w:hint="default"/>
        <w:lang w:val="ru-RU" w:eastAsia="ru-RU" w:bidi="ru-RU"/>
      </w:rPr>
    </w:lvl>
    <w:lvl w:ilvl="2" w:tplc="69322DCA">
      <w:numFmt w:val="bullet"/>
      <w:lvlText w:val="•"/>
      <w:lvlJc w:val="left"/>
      <w:pPr>
        <w:ind w:left="2225" w:hanging="538"/>
      </w:pPr>
      <w:rPr>
        <w:rFonts w:hint="default"/>
        <w:lang w:val="ru-RU" w:eastAsia="ru-RU" w:bidi="ru-RU"/>
      </w:rPr>
    </w:lvl>
    <w:lvl w:ilvl="3" w:tplc="23A61D16">
      <w:numFmt w:val="bullet"/>
      <w:lvlText w:val="•"/>
      <w:lvlJc w:val="left"/>
      <w:pPr>
        <w:ind w:left="3227" w:hanging="538"/>
      </w:pPr>
      <w:rPr>
        <w:rFonts w:hint="default"/>
        <w:lang w:val="ru-RU" w:eastAsia="ru-RU" w:bidi="ru-RU"/>
      </w:rPr>
    </w:lvl>
    <w:lvl w:ilvl="4" w:tplc="3FA286AC">
      <w:numFmt w:val="bullet"/>
      <w:lvlText w:val="•"/>
      <w:lvlJc w:val="left"/>
      <w:pPr>
        <w:ind w:left="4230" w:hanging="538"/>
      </w:pPr>
      <w:rPr>
        <w:rFonts w:hint="default"/>
        <w:lang w:val="ru-RU" w:eastAsia="ru-RU" w:bidi="ru-RU"/>
      </w:rPr>
    </w:lvl>
    <w:lvl w:ilvl="5" w:tplc="D4A65E34">
      <w:numFmt w:val="bullet"/>
      <w:lvlText w:val="•"/>
      <w:lvlJc w:val="left"/>
      <w:pPr>
        <w:ind w:left="5233" w:hanging="538"/>
      </w:pPr>
      <w:rPr>
        <w:rFonts w:hint="default"/>
        <w:lang w:val="ru-RU" w:eastAsia="ru-RU" w:bidi="ru-RU"/>
      </w:rPr>
    </w:lvl>
    <w:lvl w:ilvl="6" w:tplc="8358647A">
      <w:numFmt w:val="bullet"/>
      <w:lvlText w:val="•"/>
      <w:lvlJc w:val="left"/>
      <w:pPr>
        <w:ind w:left="6235" w:hanging="538"/>
      </w:pPr>
      <w:rPr>
        <w:rFonts w:hint="default"/>
        <w:lang w:val="ru-RU" w:eastAsia="ru-RU" w:bidi="ru-RU"/>
      </w:rPr>
    </w:lvl>
    <w:lvl w:ilvl="7" w:tplc="191470AC">
      <w:numFmt w:val="bullet"/>
      <w:lvlText w:val="•"/>
      <w:lvlJc w:val="left"/>
      <w:pPr>
        <w:ind w:left="7238" w:hanging="538"/>
      </w:pPr>
      <w:rPr>
        <w:rFonts w:hint="default"/>
        <w:lang w:val="ru-RU" w:eastAsia="ru-RU" w:bidi="ru-RU"/>
      </w:rPr>
    </w:lvl>
    <w:lvl w:ilvl="8" w:tplc="0A860EE4">
      <w:numFmt w:val="bullet"/>
      <w:lvlText w:val="•"/>
      <w:lvlJc w:val="left"/>
      <w:pPr>
        <w:ind w:left="8241" w:hanging="538"/>
      </w:pPr>
      <w:rPr>
        <w:rFonts w:hint="default"/>
        <w:lang w:val="ru-RU" w:eastAsia="ru-RU" w:bidi="ru-RU"/>
      </w:rPr>
    </w:lvl>
  </w:abstractNum>
  <w:abstractNum w:abstractNumId="20">
    <w:nsid w:val="77C93DAC"/>
    <w:multiLevelType w:val="multilevel"/>
    <w:tmpl w:val="060C61A6"/>
    <w:lvl w:ilvl="0">
      <w:start w:val="4"/>
      <w:numFmt w:val="decimal"/>
      <w:lvlText w:val="%1"/>
      <w:lvlJc w:val="left"/>
      <w:pPr>
        <w:ind w:left="1243" w:hanging="423"/>
      </w:pPr>
      <w:rPr>
        <w:rFonts w:hint="default"/>
        <w:lang w:val="ru-RU" w:eastAsia="ru-RU" w:bidi="ru-RU"/>
      </w:rPr>
    </w:lvl>
    <w:lvl w:ilvl="1">
      <w:start w:val="1"/>
      <w:numFmt w:val="decimal"/>
      <w:lvlText w:val="%1.%2"/>
      <w:lvlJc w:val="left"/>
      <w:pPr>
        <w:ind w:left="473" w:hanging="423"/>
      </w:pPr>
      <w:rPr>
        <w:rFonts w:ascii="Times New Roman" w:eastAsia="Times New Roman" w:hAnsi="Times New Roman" w:cs="Times New Roman" w:hint="default"/>
        <w:b w:val="0"/>
        <w:spacing w:val="0"/>
        <w:w w:val="100"/>
        <w:sz w:val="28"/>
        <w:szCs w:val="28"/>
        <w:lang w:val="ru-RU" w:eastAsia="ru-RU" w:bidi="ru-RU"/>
      </w:rPr>
    </w:lvl>
    <w:lvl w:ilvl="2">
      <w:numFmt w:val="bullet"/>
      <w:lvlText w:val="•"/>
      <w:lvlJc w:val="left"/>
      <w:pPr>
        <w:ind w:left="2218" w:hanging="423"/>
      </w:pPr>
      <w:rPr>
        <w:rFonts w:hint="default"/>
        <w:lang w:val="ru-RU" w:eastAsia="ru-RU" w:bidi="ru-RU"/>
      </w:rPr>
    </w:lvl>
    <w:lvl w:ilvl="3">
      <w:numFmt w:val="bullet"/>
      <w:lvlText w:val="•"/>
      <w:lvlJc w:val="left"/>
      <w:pPr>
        <w:ind w:left="3196" w:hanging="423"/>
      </w:pPr>
      <w:rPr>
        <w:rFonts w:hint="default"/>
        <w:lang w:val="ru-RU" w:eastAsia="ru-RU" w:bidi="ru-RU"/>
      </w:rPr>
    </w:lvl>
    <w:lvl w:ilvl="4">
      <w:numFmt w:val="bullet"/>
      <w:lvlText w:val="•"/>
      <w:lvlJc w:val="left"/>
      <w:pPr>
        <w:ind w:left="4175" w:hanging="423"/>
      </w:pPr>
      <w:rPr>
        <w:rFonts w:hint="default"/>
        <w:lang w:val="ru-RU" w:eastAsia="ru-RU" w:bidi="ru-RU"/>
      </w:rPr>
    </w:lvl>
    <w:lvl w:ilvl="5">
      <w:numFmt w:val="bullet"/>
      <w:lvlText w:val="•"/>
      <w:lvlJc w:val="left"/>
      <w:pPr>
        <w:ind w:left="5153" w:hanging="423"/>
      </w:pPr>
      <w:rPr>
        <w:rFonts w:hint="default"/>
        <w:lang w:val="ru-RU" w:eastAsia="ru-RU" w:bidi="ru-RU"/>
      </w:rPr>
    </w:lvl>
    <w:lvl w:ilvl="6">
      <w:numFmt w:val="bullet"/>
      <w:lvlText w:val="•"/>
      <w:lvlJc w:val="left"/>
      <w:pPr>
        <w:ind w:left="6132" w:hanging="423"/>
      </w:pPr>
      <w:rPr>
        <w:rFonts w:hint="default"/>
        <w:lang w:val="ru-RU" w:eastAsia="ru-RU" w:bidi="ru-RU"/>
      </w:rPr>
    </w:lvl>
    <w:lvl w:ilvl="7">
      <w:numFmt w:val="bullet"/>
      <w:lvlText w:val="•"/>
      <w:lvlJc w:val="left"/>
      <w:pPr>
        <w:ind w:left="7110" w:hanging="423"/>
      </w:pPr>
      <w:rPr>
        <w:rFonts w:hint="default"/>
        <w:lang w:val="ru-RU" w:eastAsia="ru-RU" w:bidi="ru-RU"/>
      </w:rPr>
    </w:lvl>
    <w:lvl w:ilvl="8">
      <w:numFmt w:val="bullet"/>
      <w:lvlText w:val="•"/>
      <w:lvlJc w:val="left"/>
      <w:pPr>
        <w:ind w:left="8089" w:hanging="423"/>
      </w:pPr>
      <w:rPr>
        <w:rFonts w:hint="default"/>
        <w:lang w:val="ru-RU" w:eastAsia="ru-RU" w:bidi="ru-RU"/>
      </w:rPr>
    </w:lvl>
  </w:abstractNum>
  <w:abstractNum w:abstractNumId="21">
    <w:nsid w:val="7A172580"/>
    <w:multiLevelType w:val="hybridMultilevel"/>
    <w:tmpl w:val="4D1A5444"/>
    <w:lvl w:ilvl="0" w:tplc="4A8AF584">
      <w:numFmt w:val="bullet"/>
      <w:lvlText w:val=""/>
      <w:lvlJc w:val="left"/>
      <w:pPr>
        <w:ind w:left="2762" w:hanging="226"/>
      </w:pPr>
      <w:rPr>
        <w:rFonts w:ascii="Symbol" w:eastAsia="Symbol" w:hAnsi="Symbol" w:cs="Symbol" w:hint="default"/>
        <w:b/>
        <w:bCs/>
        <w:w w:val="100"/>
        <w:sz w:val="28"/>
        <w:szCs w:val="28"/>
        <w:lang w:val="ru-RU" w:eastAsia="ru-RU" w:bidi="ru-RU"/>
      </w:rPr>
    </w:lvl>
    <w:lvl w:ilvl="1" w:tplc="81AADF66">
      <w:numFmt w:val="bullet"/>
      <w:lvlText w:val="•"/>
      <w:lvlJc w:val="left"/>
      <w:pPr>
        <w:ind w:left="3508" w:hanging="226"/>
      </w:pPr>
      <w:rPr>
        <w:rFonts w:hint="default"/>
        <w:lang w:val="ru-RU" w:eastAsia="ru-RU" w:bidi="ru-RU"/>
      </w:rPr>
    </w:lvl>
    <w:lvl w:ilvl="2" w:tplc="0D860A78">
      <w:numFmt w:val="bullet"/>
      <w:lvlText w:val="•"/>
      <w:lvlJc w:val="left"/>
      <w:pPr>
        <w:ind w:left="4257" w:hanging="226"/>
      </w:pPr>
      <w:rPr>
        <w:rFonts w:hint="default"/>
        <w:lang w:val="ru-RU" w:eastAsia="ru-RU" w:bidi="ru-RU"/>
      </w:rPr>
    </w:lvl>
    <w:lvl w:ilvl="3" w:tplc="119A8B9E">
      <w:numFmt w:val="bullet"/>
      <w:lvlText w:val="•"/>
      <w:lvlJc w:val="left"/>
      <w:pPr>
        <w:ind w:left="5005" w:hanging="226"/>
      </w:pPr>
      <w:rPr>
        <w:rFonts w:hint="default"/>
        <w:lang w:val="ru-RU" w:eastAsia="ru-RU" w:bidi="ru-RU"/>
      </w:rPr>
    </w:lvl>
    <w:lvl w:ilvl="4" w:tplc="D4A8ED50">
      <w:numFmt w:val="bullet"/>
      <w:lvlText w:val="•"/>
      <w:lvlJc w:val="left"/>
      <w:pPr>
        <w:ind w:left="5754" w:hanging="226"/>
      </w:pPr>
      <w:rPr>
        <w:rFonts w:hint="default"/>
        <w:lang w:val="ru-RU" w:eastAsia="ru-RU" w:bidi="ru-RU"/>
      </w:rPr>
    </w:lvl>
    <w:lvl w:ilvl="5" w:tplc="AA32EB7A">
      <w:numFmt w:val="bullet"/>
      <w:lvlText w:val="•"/>
      <w:lvlJc w:val="left"/>
      <w:pPr>
        <w:ind w:left="6503" w:hanging="226"/>
      </w:pPr>
      <w:rPr>
        <w:rFonts w:hint="default"/>
        <w:lang w:val="ru-RU" w:eastAsia="ru-RU" w:bidi="ru-RU"/>
      </w:rPr>
    </w:lvl>
    <w:lvl w:ilvl="6" w:tplc="52304E92">
      <w:numFmt w:val="bullet"/>
      <w:lvlText w:val="•"/>
      <w:lvlJc w:val="left"/>
      <w:pPr>
        <w:ind w:left="7251" w:hanging="226"/>
      </w:pPr>
      <w:rPr>
        <w:rFonts w:hint="default"/>
        <w:lang w:val="ru-RU" w:eastAsia="ru-RU" w:bidi="ru-RU"/>
      </w:rPr>
    </w:lvl>
    <w:lvl w:ilvl="7" w:tplc="88B4F318">
      <w:numFmt w:val="bullet"/>
      <w:lvlText w:val="•"/>
      <w:lvlJc w:val="left"/>
      <w:pPr>
        <w:ind w:left="8000" w:hanging="226"/>
      </w:pPr>
      <w:rPr>
        <w:rFonts w:hint="default"/>
        <w:lang w:val="ru-RU" w:eastAsia="ru-RU" w:bidi="ru-RU"/>
      </w:rPr>
    </w:lvl>
    <w:lvl w:ilvl="8" w:tplc="A4F24F12">
      <w:numFmt w:val="bullet"/>
      <w:lvlText w:val="•"/>
      <w:lvlJc w:val="left"/>
      <w:pPr>
        <w:ind w:left="8749" w:hanging="226"/>
      </w:pPr>
      <w:rPr>
        <w:rFonts w:hint="default"/>
        <w:lang w:val="ru-RU" w:eastAsia="ru-RU" w:bidi="ru-RU"/>
      </w:rPr>
    </w:lvl>
  </w:abstractNum>
  <w:abstractNum w:abstractNumId="22">
    <w:nsid w:val="7C022DDE"/>
    <w:multiLevelType w:val="hybridMultilevel"/>
    <w:tmpl w:val="C436C2D0"/>
    <w:lvl w:ilvl="0" w:tplc="2FE84E92">
      <w:numFmt w:val="bullet"/>
      <w:lvlText w:val="-"/>
      <w:lvlJc w:val="left"/>
      <w:pPr>
        <w:ind w:left="112" w:hanging="370"/>
      </w:pPr>
      <w:rPr>
        <w:rFonts w:ascii="Times New Roman" w:eastAsia="Times New Roman" w:hAnsi="Times New Roman" w:cs="Times New Roman" w:hint="default"/>
        <w:w w:val="100"/>
        <w:sz w:val="28"/>
        <w:szCs w:val="28"/>
        <w:lang w:val="ru-RU" w:eastAsia="ru-RU" w:bidi="ru-RU"/>
      </w:rPr>
    </w:lvl>
    <w:lvl w:ilvl="1" w:tplc="B900BDAC">
      <w:numFmt w:val="bullet"/>
      <w:lvlText w:val="-"/>
      <w:lvlJc w:val="left"/>
      <w:pPr>
        <w:ind w:left="636" w:hanging="164"/>
      </w:pPr>
      <w:rPr>
        <w:rFonts w:ascii="Times New Roman" w:eastAsia="Times New Roman" w:hAnsi="Times New Roman" w:cs="Times New Roman" w:hint="default"/>
        <w:w w:val="100"/>
        <w:sz w:val="28"/>
        <w:szCs w:val="28"/>
        <w:lang w:val="ru-RU" w:eastAsia="ru-RU" w:bidi="ru-RU"/>
      </w:rPr>
    </w:lvl>
    <w:lvl w:ilvl="2" w:tplc="0C72EAFA">
      <w:numFmt w:val="bullet"/>
      <w:lvlText w:val="•"/>
      <w:lvlJc w:val="left"/>
      <w:pPr>
        <w:ind w:left="1685" w:hanging="164"/>
      </w:pPr>
      <w:rPr>
        <w:rFonts w:hint="default"/>
        <w:lang w:val="ru-RU" w:eastAsia="ru-RU" w:bidi="ru-RU"/>
      </w:rPr>
    </w:lvl>
    <w:lvl w:ilvl="3" w:tplc="19A074A0">
      <w:numFmt w:val="bullet"/>
      <w:lvlText w:val="•"/>
      <w:lvlJc w:val="left"/>
      <w:pPr>
        <w:ind w:left="2730" w:hanging="164"/>
      </w:pPr>
      <w:rPr>
        <w:rFonts w:hint="default"/>
        <w:lang w:val="ru-RU" w:eastAsia="ru-RU" w:bidi="ru-RU"/>
      </w:rPr>
    </w:lvl>
    <w:lvl w:ilvl="4" w:tplc="BFD623F0">
      <w:numFmt w:val="bullet"/>
      <w:lvlText w:val="•"/>
      <w:lvlJc w:val="left"/>
      <w:pPr>
        <w:ind w:left="3775" w:hanging="164"/>
      </w:pPr>
      <w:rPr>
        <w:rFonts w:hint="default"/>
        <w:lang w:val="ru-RU" w:eastAsia="ru-RU" w:bidi="ru-RU"/>
      </w:rPr>
    </w:lvl>
    <w:lvl w:ilvl="5" w:tplc="167CE0A4">
      <w:numFmt w:val="bullet"/>
      <w:lvlText w:val="•"/>
      <w:lvlJc w:val="left"/>
      <w:pPr>
        <w:ind w:left="4820" w:hanging="164"/>
      </w:pPr>
      <w:rPr>
        <w:rFonts w:hint="default"/>
        <w:lang w:val="ru-RU" w:eastAsia="ru-RU" w:bidi="ru-RU"/>
      </w:rPr>
    </w:lvl>
    <w:lvl w:ilvl="6" w:tplc="71BE295A">
      <w:numFmt w:val="bullet"/>
      <w:lvlText w:val="•"/>
      <w:lvlJc w:val="left"/>
      <w:pPr>
        <w:ind w:left="5865" w:hanging="164"/>
      </w:pPr>
      <w:rPr>
        <w:rFonts w:hint="default"/>
        <w:lang w:val="ru-RU" w:eastAsia="ru-RU" w:bidi="ru-RU"/>
      </w:rPr>
    </w:lvl>
    <w:lvl w:ilvl="7" w:tplc="CD887170">
      <w:numFmt w:val="bullet"/>
      <w:lvlText w:val="•"/>
      <w:lvlJc w:val="left"/>
      <w:pPr>
        <w:ind w:left="6910" w:hanging="164"/>
      </w:pPr>
      <w:rPr>
        <w:rFonts w:hint="default"/>
        <w:lang w:val="ru-RU" w:eastAsia="ru-RU" w:bidi="ru-RU"/>
      </w:rPr>
    </w:lvl>
    <w:lvl w:ilvl="8" w:tplc="3E8AA764">
      <w:numFmt w:val="bullet"/>
      <w:lvlText w:val="•"/>
      <w:lvlJc w:val="left"/>
      <w:pPr>
        <w:ind w:left="7956" w:hanging="164"/>
      </w:pPr>
      <w:rPr>
        <w:rFonts w:hint="default"/>
        <w:lang w:val="ru-RU" w:eastAsia="ru-RU" w:bidi="ru-RU"/>
      </w:rPr>
    </w:lvl>
  </w:abstractNum>
  <w:abstractNum w:abstractNumId="23">
    <w:nsid w:val="7DCC5A7E"/>
    <w:multiLevelType w:val="multilevel"/>
    <w:tmpl w:val="5DC81D36"/>
    <w:lvl w:ilvl="0">
      <w:start w:val="5"/>
      <w:numFmt w:val="decimal"/>
      <w:lvlText w:val="%1"/>
      <w:lvlJc w:val="left"/>
      <w:pPr>
        <w:ind w:left="754" w:hanging="281"/>
      </w:pPr>
      <w:rPr>
        <w:rFonts w:ascii="Times New Roman" w:eastAsia="Times New Roman" w:hAnsi="Times New Roman" w:cs="Times New Roman" w:hint="default"/>
        <w:w w:val="100"/>
        <w:sz w:val="28"/>
        <w:szCs w:val="28"/>
        <w:lang w:val="ru-RU" w:eastAsia="ru-RU" w:bidi="ru-RU"/>
      </w:rPr>
    </w:lvl>
    <w:lvl w:ilvl="1">
      <w:start w:val="1"/>
      <w:numFmt w:val="decimal"/>
      <w:lvlText w:val="%1.%2"/>
      <w:lvlJc w:val="left"/>
      <w:pPr>
        <w:ind w:left="112" w:hanging="420"/>
      </w:pPr>
      <w:rPr>
        <w:rFonts w:ascii="Times New Roman" w:eastAsia="Times New Roman" w:hAnsi="Times New Roman" w:cs="Times New Roman" w:hint="default"/>
        <w:spacing w:val="0"/>
        <w:w w:val="100"/>
        <w:sz w:val="28"/>
        <w:szCs w:val="28"/>
        <w:lang w:val="ru-RU" w:eastAsia="ru-RU" w:bidi="ru-RU"/>
      </w:rPr>
    </w:lvl>
    <w:lvl w:ilvl="2">
      <w:numFmt w:val="bullet"/>
      <w:lvlText w:val="•"/>
      <w:lvlJc w:val="left"/>
      <w:pPr>
        <w:ind w:left="1791" w:hanging="420"/>
      </w:pPr>
      <w:rPr>
        <w:rFonts w:hint="default"/>
        <w:lang w:val="ru-RU" w:eastAsia="ru-RU" w:bidi="ru-RU"/>
      </w:rPr>
    </w:lvl>
    <w:lvl w:ilvl="3">
      <w:numFmt w:val="bullet"/>
      <w:lvlText w:val="•"/>
      <w:lvlJc w:val="left"/>
      <w:pPr>
        <w:ind w:left="2823" w:hanging="420"/>
      </w:pPr>
      <w:rPr>
        <w:rFonts w:hint="default"/>
        <w:lang w:val="ru-RU" w:eastAsia="ru-RU" w:bidi="ru-RU"/>
      </w:rPr>
    </w:lvl>
    <w:lvl w:ilvl="4">
      <w:numFmt w:val="bullet"/>
      <w:lvlText w:val="•"/>
      <w:lvlJc w:val="left"/>
      <w:pPr>
        <w:ind w:left="3855" w:hanging="420"/>
      </w:pPr>
      <w:rPr>
        <w:rFonts w:hint="default"/>
        <w:lang w:val="ru-RU" w:eastAsia="ru-RU" w:bidi="ru-RU"/>
      </w:rPr>
    </w:lvl>
    <w:lvl w:ilvl="5">
      <w:numFmt w:val="bullet"/>
      <w:lvlText w:val="•"/>
      <w:lvlJc w:val="left"/>
      <w:pPr>
        <w:ind w:left="4887" w:hanging="420"/>
      </w:pPr>
      <w:rPr>
        <w:rFonts w:hint="default"/>
        <w:lang w:val="ru-RU" w:eastAsia="ru-RU" w:bidi="ru-RU"/>
      </w:rPr>
    </w:lvl>
    <w:lvl w:ilvl="6">
      <w:numFmt w:val="bullet"/>
      <w:lvlText w:val="•"/>
      <w:lvlJc w:val="left"/>
      <w:pPr>
        <w:ind w:left="5919" w:hanging="420"/>
      </w:pPr>
      <w:rPr>
        <w:rFonts w:hint="default"/>
        <w:lang w:val="ru-RU" w:eastAsia="ru-RU" w:bidi="ru-RU"/>
      </w:rPr>
    </w:lvl>
    <w:lvl w:ilvl="7">
      <w:numFmt w:val="bullet"/>
      <w:lvlText w:val="•"/>
      <w:lvlJc w:val="left"/>
      <w:pPr>
        <w:ind w:left="6950" w:hanging="420"/>
      </w:pPr>
      <w:rPr>
        <w:rFonts w:hint="default"/>
        <w:lang w:val="ru-RU" w:eastAsia="ru-RU" w:bidi="ru-RU"/>
      </w:rPr>
    </w:lvl>
    <w:lvl w:ilvl="8">
      <w:numFmt w:val="bullet"/>
      <w:lvlText w:val="•"/>
      <w:lvlJc w:val="left"/>
      <w:pPr>
        <w:ind w:left="7982" w:hanging="420"/>
      </w:pPr>
      <w:rPr>
        <w:rFonts w:hint="default"/>
        <w:lang w:val="ru-RU" w:eastAsia="ru-RU" w:bidi="ru-RU"/>
      </w:rPr>
    </w:lvl>
  </w:abstractNum>
  <w:abstractNum w:abstractNumId="24">
    <w:nsid w:val="7F4E28D2"/>
    <w:multiLevelType w:val="hybridMultilevel"/>
    <w:tmpl w:val="92C03608"/>
    <w:lvl w:ilvl="0" w:tplc="278CABF2">
      <w:start w:val="1"/>
      <w:numFmt w:val="decimal"/>
      <w:lvlText w:val="%1."/>
      <w:lvlJc w:val="left"/>
      <w:pPr>
        <w:ind w:left="513" w:hanging="240"/>
      </w:pPr>
      <w:rPr>
        <w:rFonts w:ascii="Times New Roman" w:eastAsia="Times New Roman" w:hAnsi="Times New Roman" w:cs="Times New Roman" w:hint="default"/>
        <w:spacing w:val="-5"/>
        <w:w w:val="100"/>
        <w:sz w:val="24"/>
        <w:szCs w:val="24"/>
        <w:lang w:val="ru-RU" w:eastAsia="ru-RU" w:bidi="ru-RU"/>
      </w:rPr>
    </w:lvl>
    <w:lvl w:ilvl="1" w:tplc="0F64BF1E">
      <w:start w:val="1"/>
      <w:numFmt w:val="decimal"/>
      <w:lvlText w:val="%2."/>
      <w:lvlJc w:val="left"/>
      <w:pPr>
        <w:ind w:left="212" w:hanging="708"/>
      </w:pPr>
      <w:rPr>
        <w:rFonts w:ascii="Times New Roman" w:eastAsia="Times New Roman" w:hAnsi="Times New Roman" w:cs="Times New Roman" w:hint="default"/>
        <w:spacing w:val="0"/>
        <w:w w:val="100"/>
        <w:sz w:val="28"/>
        <w:szCs w:val="28"/>
        <w:lang w:val="ru-RU" w:eastAsia="ru-RU" w:bidi="ru-RU"/>
      </w:rPr>
    </w:lvl>
    <w:lvl w:ilvl="2" w:tplc="6504B4EC">
      <w:numFmt w:val="bullet"/>
      <w:lvlText w:val="•"/>
      <w:lvlJc w:val="left"/>
      <w:pPr>
        <w:ind w:left="1600" w:hanging="708"/>
      </w:pPr>
      <w:rPr>
        <w:rFonts w:hint="default"/>
        <w:lang w:val="ru-RU" w:eastAsia="ru-RU" w:bidi="ru-RU"/>
      </w:rPr>
    </w:lvl>
    <w:lvl w:ilvl="3" w:tplc="70806EE0">
      <w:numFmt w:val="bullet"/>
      <w:lvlText w:val="•"/>
      <w:lvlJc w:val="left"/>
      <w:pPr>
        <w:ind w:left="2681" w:hanging="708"/>
      </w:pPr>
      <w:rPr>
        <w:rFonts w:hint="default"/>
        <w:lang w:val="ru-RU" w:eastAsia="ru-RU" w:bidi="ru-RU"/>
      </w:rPr>
    </w:lvl>
    <w:lvl w:ilvl="4" w:tplc="23D889A4">
      <w:numFmt w:val="bullet"/>
      <w:lvlText w:val="•"/>
      <w:lvlJc w:val="left"/>
      <w:pPr>
        <w:ind w:left="3762" w:hanging="708"/>
      </w:pPr>
      <w:rPr>
        <w:rFonts w:hint="default"/>
        <w:lang w:val="ru-RU" w:eastAsia="ru-RU" w:bidi="ru-RU"/>
      </w:rPr>
    </w:lvl>
    <w:lvl w:ilvl="5" w:tplc="DB62BFD8">
      <w:numFmt w:val="bullet"/>
      <w:lvlText w:val="•"/>
      <w:lvlJc w:val="left"/>
      <w:pPr>
        <w:ind w:left="4842" w:hanging="708"/>
      </w:pPr>
      <w:rPr>
        <w:rFonts w:hint="default"/>
        <w:lang w:val="ru-RU" w:eastAsia="ru-RU" w:bidi="ru-RU"/>
      </w:rPr>
    </w:lvl>
    <w:lvl w:ilvl="6" w:tplc="5F2C7A12">
      <w:numFmt w:val="bullet"/>
      <w:lvlText w:val="•"/>
      <w:lvlJc w:val="left"/>
      <w:pPr>
        <w:ind w:left="5923" w:hanging="708"/>
      </w:pPr>
      <w:rPr>
        <w:rFonts w:hint="default"/>
        <w:lang w:val="ru-RU" w:eastAsia="ru-RU" w:bidi="ru-RU"/>
      </w:rPr>
    </w:lvl>
    <w:lvl w:ilvl="7" w:tplc="9BD4BBA8">
      <w:numFmt w:val="bullet"/>
      <w:lvlText w:val="•"/>
      <w:lvlJc w:val="left"/>
      <w:pPr>
        <w:ind w:left="7004" w:hanging="708"/>
      </w:pPr>
      <w:rPr>
        <w:rFonts w:hint="default"/>
        <w:lang w:val="ru-RU" w:eastAsia="ru-RU" w:bidi="ru-RU"/>
      </w:rPr>
    </w:lvl>
    <w:lvl w:ilvl="8" w:tplc="BF98DDC8">
      <w:numFmt w:val="bullet"/>
      <w:lvlText w:val="•"/>
      <w:lvlJc w:val="left"/>
      <w:pPr>
        <w:ind w:left="8084" w:hanging="708"/>
      </w:pPr>
      <w:rPr>
        <w:rFonts w:hint="default"/>
        <w:lang w:val="ru-RU" w:eastAsia="ru-RU" w:bidi="ru-RU"/>
      </w:rPr>
    </w:lvl>
  </w:abstractNum>
  <w:num w:numId="1">
    <w:abstractNumId w:val="21"/>
  </w:num>
  <w:num w:numId="2">
    <w:abstractNumId w:val="24"/>
  </w:num>
  <w:num w:numId="3">
    <w:abstractNumId w:val="17"/>
  </w:num>
  <w:num w:numId="4">
    <w:abstractNumId w:val="0"/>
  </w:num>
  <w:num w:numId="5">
    <w:abstractNumId w:val="11"/>
  </w:num>
  <w:num w:numId="6">
    <w:abstractNumId w:val="14"/>
  </w:num>
  <w:num w:numId="7">
    <w:abstractNumId w:val="3"/>
  </w:num>
  <w:num w:numId="8">
    <w:abstractNumId w:val="19"/>
  </w:num>
  <w:num w:numId="9">
    <w:abstractNumId w:val="13"/>
  </w:num>
  <w:num w:numId="10">
    <w:abstractNumId w:val="18"/>
  </w:num>
  <w:num w:numId="11">
    <w:abstractNumId w:val="22"/>
  </w:num>
  <w:num w:numId="12">
    <w:abstractNumId w:val="9"/>
  </w:num>
  <w:num w:numId="13">
    <w:abstractNumId w:val="12"/>
  </w:num>
  <w:num w:numId="14">
    <w:abstractNumId w:val="5"/>
  </w:num>
  <w:num w:numId="15">
    <w:abstractNumId w:val="23"/>
  </w:num>
  <w:num w:numId="16">
    <w:abstractNumId w:val="4"/>
  </w:num>
  <w:num w:numId="17">
    <w:abstractNumId w:val="6"/>
  </w:num>
  <w:num w:numId="18">
    <w:abstractNumId w:val="10"/>
  </w:num>
  <w:num w:numId="19">
    <w:abstractNumId w:val="7"/>
  </w:num>
  <w:num w:numId="20">
    <w:abstractNumId w:val="2"/>
  </w:num>
  <w:num w:numId="21">
    <w:abstractNumId w:val="20"/>
  </w:num>
  <w:num w:numId="22">
    <w:abstractNumId w:val="8"/>
  </w:num>
  <w:num w:numId="23">
    <w:abstractNumId w:val="15"/>
  </w:num>
  <w:num w:numId="24">
    <w:abstractNumId w:val="1"/>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4098"/>
  </w:hdrShapeDefaults>
  <w:footnotePr>
    <w:footnote w:id="0"/>
    <w:footnote w:id="1"/>
  </w:footnotePr>
  <w:endnotePr>
    <w:endnote w:id="0"/>
    <w:endnote w:id="1"/>
  </w:endnotePr>
  <w:compat>
    <w:ulTrailSpace/>
  </w:compat>
  <w:rsids>
    <w:rsidRoot w:val="00954D62"/>
    <w:rsid w:val="0000067F"/>
    <w:rsid w:val="00095B23"/>
    <w:rsid w:val="00112118"/>
    <w:rsid w:val="00150FE2"/>
    <w:rsid w:val="001F650B"/>
    <w:rsid w:val="00295068"/>
    <w:rsid w:val="002A37D8"/>
    <w:rsid w:val="002D1DC4"/>
    <w:rsid w:val="002D588B"/>
    <w:rsid w:val="002F5139"/>
    <w:rsid w:val="003C6B86"/>
    <w:rsid w:val="003E6707"/>
    <w:rsid w:val="003F0565"/>
    <w:rsid w:val="00462809"/>
    <w:rsid w:val="00484D69"/>
    <w:rsid w:val="004926D0"/>
    <w:rsid w:val="004939B2"/>
    <w:rsid w:val="004A0B1D"/>
    <w:rsid w:val="004C177F"/>
    <w:rsid w:val="004E0A27"/>
    <w:rsid w:val="00501162"/>
    <w:rsid w:val="00564AE1"/>
    <w:rsid w:val="005D1F3A"/>
    <w:rsid w:val="005D7402"/>
    <w:rsid w:val="006164E2"/>
    <w:rsid w:val="00672B6A"/>
    <w:rsid w:val="006823F8"/>
    <w:rsid w:val="006934D4"/>
    <w:rsid w:val="006C6488"/>
    <w:rsid w:val="007042B4"/>
    <w:rsid w:val="00766E9B"/>
    <w:rsid w:val="007861BB"/>
    <w:rsid w:val="00860F11"/>
    <w:rsid w:val="0089627B"/>
    <w:rsid w:val="008E0964"/>
    <w:rsid w:val="00954D62"/>
    <w:rsid w:val="009736F1"/>
    <w:rsid w:val="009F7ED6"/>
    <w:rsid w:val="00A51B44"/>
    <w:rsid w:val="00A93AE1"/>
    <w:rsid w:val="00A96363"/>
    <w:rsid w:val="00AF0EBE"/>
    <w:rsid w:val="00B06FFD"/>
    <w:rsid w:val="00BB793B"/>
    <w:rsid w:val="00BE62A3"/>
    <w:rsid w:val="00C41BBC"/>
    <w:rsid w:val="00CF7834"/>
    <w:rsid w:val="00D04B06"/>
    <w:rsid w:val="00D078C7"/>
    <w:rsid w:val="00D27191"/>
    <w:rsid w:val="00D541C1"/>
    <w:rsid w:val="00DD6D47"/>
    <w:rsid w:val="00E20168"/>
    <w:rsid w:val="00E60939"/>
    <w:rsid w:val="00E9428F"/>
    <w:rsid w:val="00F339D5"/>
    <w:rsid w:val="00F34549"/>
    <w:rsid w:val="00FF2B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54D62"/>
    <w:rPr>
      <w:rFonts w:ascii="Times New Roman" w:eastAsia="Times New Roman" w:hAnsi="Times New Roman" w:cs="Times New Roman"/>
      <w:lang w:val="ru-RU" w:eastAsia="ru-RU" w:bidi="ru-RU"/>
    </w:rPr>
  </w:style>
  <w:style w:type="paragraph" w:styleId="1">
    <w:name w:val="heading 1"/>
    <w:basedOn w:val="a"/>
    <w:link w:val="10"/>
    <w:uiPriority w:val="9"/>
    <w:qFormat/>
    <w:rsid w:val="003C6B86"/>
    <w:pPr>
      <w:widowControl/>
      <w:autoSpaceDE/>
      <w:autoSpaceDN/>
      <w:spacing w:before="240" w:after="60"/>
      <w:outlineLvl w:val="0"/>
    </w:pPr>
    <w:rPr>
      <w:rFonts w:ascii="Arial" w:hAnsi="Arial" w:cs="Arial"/>
      <w:b/>
      <w:bCs/>
      <w:color w:val="000000"/>
      <w:kern w:val="32"/>
      <w:sz w:val="32"/>
      <w:szCs w:val="32"/>
      <w:lang w:bidi="ar-SA"/>
    </w:rPr>
  </w:style>
  <w:style w:type="paragraph" w:styleId="2">
    <w:name w:val="heading 2"/>
    <w:basedOn w:val="a"/>
    <w:next w:val="a"/>
    <w:link w:val="20"/>
    <w:uiPriority w:val="9"/>
    <w:semiHidden/>
    <w:unhideWhenUsed/>
    <w:qFormat/>
    <w:rsid w:val="003C6B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C6B8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C6B8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C6B86"/>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C6B8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C6B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84D6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54D62"/>
    <w:tblPr>
      <w:tblInd w:w="0" w:type="dxa"/>
      <w:tblCellMar>
        <w:top w:w="0" w:type="dxa"/>
        <w:left w:w="0" w:type="dxa"/>
        <w:bottom w:w="0" w:type="dxa"/>
        <w:right w:w="0" w:type="dxa"/>
      </w:tblCellMar>
    </w:tblPr>
  </w:style>
  <w:style w:type="paragraph" w:styleId="a3">
    <w:name w:val="Body Text"/>
    <w:basedOn w:val="a"/>
    <w:uiPriority w:val="1"/>
    <w:qFormat/>
    <w:rsid w:val="00954D62"/>
    <w:rPr>
      <w:sz w:val="28"/>
      <w:szCs w:val="28"/>
    </w:rPr>
  </w:style>
  <w:style w:type="paragraph" w:customStyle="1" w:styleId="Heading1">
    <w:name w:val="Heading 1"/>
    <w:basedOn w:val="a"/>
    <w:uiPriority w:val="1"/>
    <w:qFormat/>
    <w:rsid w:val="00954D62"/>
    <w:pPr>
      <w:spacing w:before="119" w:line="367" w:lineRule="exact"/>
      <w:ind w:right="183"/>
      <w:jc w:val="center"/>
      <w:outlineLvl w:val="1"/>
    </w:pPr>
    <w:rPr>
      <w:b/>
      <w:bCs/>
      <w:sz w:val="32"/>
      <w:szCs w:val="32"/>
    </w:rPr>
  </w:style>
  <w:style w:type="paragraph" w:customStyle="1" w:styleId="Heading2">
    <w:name w:val="Heading 2"/>
    <w:basedOn w:val="a"/>
    <w:uiPriority w:val="1"/>
    <w:qFormat/>
    <w:rsid w:val="00954D62"/>
    <w:pPr>
      <w:spacing w:before="72"/>
      <w:ind w:right="389"/>
      <w:jc w:val="right"/>
      <w:outlineLvl w:val="2"/>
    </w:pPr>
    <w:rPr>
      <w:b/>
      <w:bCs/>
      <w:sz w:val="30"/>
      <w:szCs w:val="30"/>
    </w:rPr>
  </w:style>
  <w:style w:type="paragraph" w:customStyle="1" w:styleId="Heading3">
    <w:name w:val="Heading 3"/>
    <w:basedOn w:val="a"/>
    <w:uiPriority w:val="1"/>
    <w:qFormat/>
    <w:rsid w:val="00954D62"/>
    <w:pPr>
      <w:ind w:left="933" w:hanging="360"/>
      <w:jc w:val="both"/>
      <w:outlineLvl w:val="3"/>
    </w:pPr>
    <w:rPr>
      <w:sz w:val="30"/>
      <w:szCs w:val="30"/>
    </w:rPr>
  </w:style>
  <w:style w:type="paragraph" w:customStyle="1" w:styleId="Heading4">
    <w:name w:val="Heading 4"/>
    <w:basedOn w:val="a"/>
    <w:uiPriority w:val="1"/>
    <w:qFormat/>
    <w:rsid w:val="00954D62"/>
    <w:pPr>
      <w:ind w:left="112" w:hanging="1056"/>
      <w:outlineLvl w:val="4"/>
    </w:pPr>
    <w:rPr>
      <w:i/>
      <w:sz w:val="30"/>
      <w:szCs w:val="30"/>
    </w:rPr>
  </w:style>
  <w:style w:type="paragraph" w:customStyle="1" w:styleId="Heading5">
    <w:name w:val="Heading 5"/>
    <w:basedOn w:val="a"/>
    <w:uiPriority w:val="1"/>
    <w:qFormat/>
    <w:rsid w:val="00954D62"/>
    <w:pPr>
      <w:outlineLvl w:val="5"/>
    </w:pPr>
    <w:rPr>
      <w:b/>
      <w:bCs/>
      <w:sz w:val="28"/>
      <w:szCs w:val="28"/>
    </w:rPr>
  </w:style>
  <w:style w:type="paragraph" w:styleId="a4">
    <w:name w:val="List Paragraph"/>
    <w:basedOn w:val="a"/>
    <w:uiPriority w:val="34"/>
    <w:qFormat/>
    <w:rsid w:val="00954D62"/>
    <w:pPr>
      <w:spacing w:line="322" w:lineRule="exact"/>
      <w:ind w:left="933" w:hanging="360"/>
    </w:pPr>
  </w:style>
  <w:style w:type="paragraph" w:customStyle="1" w:styleId="TableParagraph">
    <w:name w:val="Table Paragraph"/>
    <w:basedOn w:val="a"/>
    <w:uiPriority w:val="1"/>
    <w:qFormat/>
    <w:rsid w:val="00954D62"/>
  </w:style>
  <w:style w:type="paragraph" w:styleId="a5">
    <w:name w:val="Balloon Text"/>
    <w:basedOn w:val="a"/>
    <w:link w:val="a6"/>
    <w:uiPriority w:val="99"/>
    <w:semiHidden/>
    <w:unhideWhenUsed/>
    <w:rsid w:val="00D27191"/>
    <w:rPr>
      <w:rFonts w:ascii="Tahoma" w:hAnsi="Tahoma" w:cs="Tahoma"/>
      <w:sz w:val="16"/>
      <w:szCs w:val="16"/>
    </w:rPr>
  </w:style>
  <w:style w:type="character" w:customStyle="1" w:styleId="a6">
    <w:name w:val="Текст выноски Знак"/>
    <w:basedOn w:val="a0"/>
    <w:link w:val="a5"/>
    <w:uiPriority w:val="99"/>
    <w:semiHidden/>
    <w:rsid w:val="00D27191"/>
    <w:rPr>
      <w:rFonts w:ascii="Tahoma" w:eastAsia="Times New Roman" w:hAnsi="Tahoma" w:cs="Tahoma"/>
      <w:sz w:val="16"/>
      <w:szCs w:val="16"/>
      <w:lang w:val="ru-RU" w:eastAsia="ru-RU" w:bidi="ru-RU"/>
    </w:rPr>
  </w:style>
  <w:style w:type="paragraph" w:styleId="a7">
    <w:name w:val="Title"/>
    <w:link w:val="a8"/>
    <w:uiPriority w:val="10"/>
    <w:qFormat/>
    <w:rsid w:val="004A0B1D"/>
    <w:pPr>
      <w:widowControl/>
      <w:autoSpaceDE/>
      <w:autoSpaceDN/>
      <w:jc w:val="center"/>
    </w:pPr>
    <w:rPr>
      <w:rFonts w:ascii="Arial" w:eastAsia="Times New Roman" w:hAnsi="Arial" w:cs="Arial"/>
      <w:color w:val="000000"/>
      <w:kern w:val="28"/>
      <w:sz w:val="144"/>
      <w:szCs w:val="144"/>
      <w:lang w:val="ru-RU" w:eastAsia="ru-RU"/>
    </w:rPr>
  </w:style>
  <w:style w:type="character" w:customStyle="1" w:styleId="a8">
    <w:name w:val="Название Знак"/>
    <w:basedOn w:val="a0"/>
    <w:link w:val="a7"/>
    <w:uiPriority w:val="10"/>
    <w:rsid w:val="004A0B1D"/>
    <w:rPr>
      <w:rFonts w:ascii="Arial" w:eastAsia="Times New Roman" w:hAnsi="Arial" w:cs="Arial"/>
      <w:color w:val="000000"/>
      <w:kern w:val="28"/>
      <w:sz w:val="144"/>
      <w:szCs w:val="144"/>
      <w:lang w:val="ru-RU" w:eastAsia="ru-RU"/>
    </w:rPr>
  </w:style>
  <w:style w:type="character" w:customStyle="1" w:styleId="10">
    <w:name w:val="Заголовок 1 Знак"/>
    <w:basedOn w:val="a0"/>
    <w:link w:val="1"/>
    <w:uiPriority w:val="9"/>
    <w:rsid w:val="003C6B86"/>
    <w:rPr>
      <w:rFonts w:ascii="Arial" w:eastAsia="Times New Roman" w:hAnsi="Arial" w:cs="Arial"/>
      <w:b/>
      <w:bCs/>
      <w:color w:val="000000"/>
      <w:kern w:val="32"/>
      <w:sz w:val="32"/>
      <w:szCs w:val="32"/>
      <w:lang w:val="ru-RU" w:eastAsia="ru-RU"/>
    </w:rPr>
  </w:style>
  <w:style w:type="character" w:customStyle="1" w:styleId="20">
    <w:name w:val="Заголовок 2 Знак"/>
    <w:basedOn w:val="a0"/>
    <w:link w:val="2"/>
    <w:uiPriority w:val="9"/>
    <w:semiHidden/>
    <w:rsid w:val="003C6B86"/>
    <w:rPr>
      <w:rFonts w:asciiTheme="majorHAnsi" w:eastAsiaTheme="majorEastAsia" w:hAnsiTheme="majorHAnsi" w:cstheme="majorBidi"/>
      <w:b/>
      <w:bCs/>
      <w:color w:val="4F81BD" w:themeColor="accent1"/>
      <w:sz w:val="26"/>
      <w:szCs w:val="26"/>
      <w:lang w:val="ru-RU" w:eastAsia="ru-RU" w:bidi="ru-RU"/>
    </w:rPr>
  </w:style>
  <w:style w:type="character" w:customStyle="1" w:styleId="30">
    <w:name w:val="Заголовок 3 Знак"/>
    <w:basedOn w:val="a0"/>
    <w:link w:val="3"/>
    <w:uiPriority w:val="9"/>
    <w:semiHidden/>
    <w:rsid w:val="003C6B86"/>
    <w:rPr>
      <w:rFonts w:asciiTheme="majorHAnsi" w:eastAsiaTheme="majorEastAsia" w:hAnsiTheme="majorHAnsi" w:cstheme="majorBidi"/>
      <w:b/>
      <w:bCs/>
      <w:color w:val="4F81BD" w:themeColor="accent1"/>
      <w:lang w:val="ru-RU" w:eastAsia="ru-RU" w:bidi="ru-RU"/>
    </w:rPr>
  </w:style>
  <w:style w:type="paragraph" w:styleId="a9">
    <w:name w:val="Body Text Indent"/>
    <w:basedOn w:val="a"/>
    <w:link w:val="aa"/>
    <w:uiPriority w:val="99"/>
    <w:semiHidden/>
    <w:unhideWhenUsed/>
    <w:rsid w:val="003C6B86"/>
    <w:pPr>
      <w:spacing w:after="120"/>
      <w:ind w:left="283"/>
    </w:pPr>
  </w:style>
  <w:style w:type="character" w:customStyle="1" w:styleId="aa">
    <w:name w:val="Основной текст с отступом Знак"/>
    <w:basedOn w:val="a0"/>
    <w:link w:val="a9"/>
    <w:uiPriority w:val="99"/>
    <w:semiHidden/>
    <w:rsid w:val="003C6B86"/>
    <w:rPr>
      <w:rFonts w:ascii="Times New Roman" w:eastAsia="Times New Roman" w:hAnsi="Times New Roman" w:cs="Times New Roman"/>
      <w:lang w:val="ru-RU" w:eastAsia="ru-RU" w:bidi="ru-RU"/>
    </w:rPr>
  </w:style>
  <w:style w:type="character" w:customStyle="1" w:styleId="40">
    <w:name w:val="Заголовок 4 Знак"/>
    <w:basedOn w:val="a0"/>
    <w:link w:val="4"/>
    <w:uiPriority w:val="9"/>
    <w:semiHidden/>
    <w:rsid w:val="003C6B86"/>
    <w:rPr>
      <w:rFonts w:asciiTheme="majorHAnsi" w:eastAsiaTheme="majorEastAsia" w:hAnsiTheme="majorHAnsi" w:cstheme="majorBidi"/>
      <w:b/>
      <w:bCs/>
      <w:i/>
      <w:iCs/>
      <w:color w:val="4F81BD" w:themeColor="accent1"/>
      <w:lang w:val="ru-RU" w:eastAsia="ru-RU" w:bidi="ru-RU"/>
    </w:rPr>
  </w:style>
  <w:style w:type="character" w:customStyle="1" w:styleId="50">
    <w:name w:val="Заголовок 5 Знак"/>
    <w:basedOn w:val="a0"/>
    <w:link w:val="5"/>
    <w:uiPriority w:val="9"/>
    <w:rsid w:val="003C6B86"/>
    <w:rPr>
      <w:rFonts w:asciiTheme="majorHAnsi" w:eastAsiaTheme="majorEastAsia" w:hAnsiTheme="majorHAnsi" w:cstheme="majorBidi"/>
      <w:color w:val="243F60" w:themeColor="accent1" w:themeShade="7F"/>
      <w:lang w:val="ru-RU" w:eastAsia="ru-RU" w:bidi="ru-RU"/>
    </w:rPr>
  </w:style>
  <w:style w:type="character" w:customStyle="1" w:styleId="60">
    <w:name w:val="Заголовок 6 Знак"/>
    <w:basedOn w:val="a0"/>
    <w:link w:val="6"/>
    <w:uiPriority w:val="9"/>
    <w:semiHidden/>
    <w:rsid w:val="003C6B86"/>
    <w:rPr>
      <w:rFonts w:asciiTheme="majorHAnsi" w:eastAsiaTheme="majorEastAsia" w:hAnsiTheme="majorHAnsi" w:cstheme="majorBidi"/>
      <w:i/>
      <w:iCs/>
      <w:color w:val="243F60" w:themeColor="accent1" w:themeShade="7F"/>
      <w:lang w:val="ru-RU" w:eastAsia="ru-RU" w:bidi="ru-RU"/>
    </w:rPr>
  </w:style>
  <w:style w:type="character" w:customStyle="1" w:styleId="70">
    <w:name w:val="Заголовок 7 Знак"/>
    <w:basedOn w:val="a0"/>
    <w:link w:val="7"/>
    <w:uiPriority w:val="9"/>
    <w:semiHidden/>
    <w:rsid w:val="003C6B86"/>
    <w:rPr>
      <w:rFonts w:asciiTheme="majorHAnsi" w:eastAsiaTheme="majorEastAsia" w:hAnsiTheme="majorHAnsi" w:cstheme="majorBidi"/>
      <w:i/>
      <w:iCs/>
      <w:color w:val="404040" w:themeColor="text1" w:themeTint="BF"/>
      <w:lang w:val="ru-RU" w:eastAsia="ru-RU" w:bidi="ru-RU"/>
    </w:rPr>
  </w:style>
  <w:style w:type="character" w:customStyle="1" w:styleId="80">
    <w:name w:val="Заголовок 8 Знак"/>
    <w:basedOn w:val="a0"/>
    <w:link w:val="8"/>
    <w:uiPriority w:val="9"/>
    <w:semiHidden/>
    <w:rsid w:val="00484D69"/>
    <w:rPr>
      <w:rFonts w:asciiTheme="majorHAnsi" w:eastAsiaTheme="majorEastAsia" w:hAnsiTheme="majorHAnsi" w:cstheme="majorBidi"/>
      <w:color w:val="404040" w:themeColor="text1" w:themeTint="BF"/>
      <w:sz w:val="20"/>
      <w:szCs w:val="20"/>
      <w:lang w:val="ru-RU" w:eastAsia="ru-RU" w:bidi="ru-RU"/>
    </w:rPr>
  </w:style>
  <w:style w:type="paragraph" w:styleId="ab">
    <w:name w:val="header"/>
    <w:basedOn w:val="a"/>
    <w:link w:val="ac"/>
    <w:uiPriority w:val="99"/>
    <w:semiHidden/>
    <w:unhideWhenUsed/>
    <w:rsid w:val="003E6707"/>
    <w:pPr>
      <w:tabs>
        <w:tab w:val="center" w:pos="4819"/>
        <w:tab w:val="right" w:pos="9639"/>
      </w:tabs>
    </w:pPr>
  </w:style>
  <w:style w:type="character" w:customStyle="1" w:styleId="ac">
    <w:name w:val="Верхний колонтитул Знак"/>
    <w:basedOn w:val="a0"/>
    <w:link w:val="ab"/>
    <w:uiPriority w:val="99"/>
    <w:semiHidden/>
    <w:rsid w:val="003E6707"/>
    <w:rPr>
      <w:rFonts w:ascii="Times New Roman" w:eastAsia="Times New Roman" w:hAnsi="Times New Roman" w:cs="Times New Roman"/>
      <w:lang w:val="ru-RU" w:eastAsia="ru-RU" w:bidi="ru-RU"/>
    </w:rPr>
  </w:style>
  <w:style w:type="paragraph" w:styleId="ad">
    <w:name w:val="footer"/>
    <w:basedOn w:val="a"/>
    <w:link w:val="ae"/>
    <w:uiPriority w:val="99"/>
    <w:unhideWhenUsed/>
    <w:rsid w:val="003E6707"/>
    <w:pPr>
      <w:tabs>
        <w:tab w:val="center" w:pos="4819"/>
        <w:tab w:val="right" w:pos="9639"/>
      </w:tabs>
    </w:pPr>
  </w:style>
  <w:style w:type="character" w:customStyle="1" w:styleId="ae">
    <w:name w:val="Нижний колонтитул Знак"/>
    <w:basedOn w:val="a0"/>
    <w:link w:val="ad"/>
    <w:uiPriority w:val="99"/>
    <w:rsid w:val="003E6707"/>
    <w:rPr>
      <w:rFonts w:ascii="Times New Roman" w:eastAsia="Times New Roman" w:hAnsi="Times New Roman" w:cs="Times New Roman"/>
      <w:lang w:val="ru-RU" w:eastAsia="ru-RU" w:bidi="ru-RU"/>
    </w:rPr>
  </w:style>
  <w:style w:type="paragraph" w:styleId="af">
    <w:name w:val="Normal (Web)"/>
    <w:basedOn w:val="a"/>
    <w:rsid w:val="00501162"/>
    <w:pPr>
      <w:widowControl/>
      <w:autoSpaceDE/>
      <w:autoSpaceDN/>
      <w:spacing w:before="100" w:beforeAutospacing="1" w:after="100" w:afterAutospacing="1"/>
    </w:pPr>
    <w:rPr>
      <w:rFonts w:ascii="Verdana" w:hAnsi="Verdana"/>
      <w:color w:val="4F4F4F"/>
      <w:sz w:val="18"/>
      <w:szCs w:val="18"/>
      <w:lang w:bidi="ar-SA"/>
    </w:rPr>
  </w:style>
</w:styles>
</file>

<file path=word/webSettings.xml><?xml version="1.0" encoding="utf-8"?>
<w:webSettings xmlns:r="http://schemas.openxmlformats.org/officeDocument/2006/relationships" xmlns:w="http://schemas.openxmlformats.org/wordprocessingml/2006/main">
  <w:divs>
    <w:div w:id="58292983">
      <w:bodyDiv w:val="1"/>
      <w:marLeft w:val="0"/>
      <w:marRight w:val="0"/>
      <w:marTop w:val="0"/>
      <w:marBottom w:val="0"/>
      <w:divBdr>
        <w:top w:val="none" w:sz="0" w:space="0" w:color="auto"/>
        <w:left w:val="none" w:sz="0" w:space="0" w:color="auto"/>
        <w:bottom w:val="none" w:sz="0" w:space="0" w:color="auto"/>
        <w:right w:val="none" w:sz="0" w:space="0" w:color="auto"/>
      </w:divBdr>
    </w:div>
    <w:div w:id="169754876">
      <w:bodyDiv w:val="1"/>
      <w:marLeft w:val="0"/>
      <w:marRight w:val="0"/>
      <w:marTop w:val="0"/>
      <w:marBottom w:val="0"/>
      <w:divBdr>
        <w:top w:val="none" w:sz="0" w:space="0" w:color="auto"/>
        <w:left w:val="none" w:sz="0" w:space="0" w:color="auto"/>
        <w:bottom w:val="none" w:sz="0" w:space="0" w:color="auto"/>
        <w:right w:val="none" w:sz="0" w:space="0" w:color="auto"/>
      </w:divBdr>
    </w:div>
    <w:div w:id="187110170">
      <w:bodyDiv w:val="1"/>
      <w:marLeft w:val="0"/>
      <w:marRight w:val="0"/>
      <w:marTop w:val="0"/>
      <w:marBottom w:val="0"/>
      <w:divBdr>
        <w:top w:val="none" w:sz="0" w:space="0" w:color="auto"/>
        <w:left w:val="none" w:sz="0" w:space="0" w:color="auto"/>
        <w:bottom w:val="none" w:sz="0" w:space="0" w:color="auto"/>
        <w:right w:val="none" w:sz="0" w:space="0" w:color="auto"/>
      </w:divBdr>
    </w:div>
    <w:div w:id="229120468">
      <w:bodyDiv w:val="1"/>
      <w:marLeft w:val="0"/>
      <w:marRight w:val="0"/>
      <w:marTop w:val="0"/>
      <w:marBottom w:val="0"/>
      <w:divBdr>
        <w:top w:val="none" w:sz="0" w:space="0" w:color="auto"/>
        <w:left w:val="none" w:sz="0" w:space="0" w:color="auto"/>
        <w:bottom w:val="none" w:sz="0" w:space="0" w:color="auto"/>
        <w:right w:val="none" w:sz="0" w:space="0" w:color="auto"/>
      </w:divBdr>
    </w:div>
    <w:div w:id="413937474">
      <w:bodyDiv w:val="1"/>
      <w:marLeft w:val="0"/>
      <w:marRight w:val="0"/>
      <w:marTop w:val="0"/>
      <w:marBottom w:val="0"/>
      <w:divBdr>
        <w:top w:val="none" w:sz="0" w:space="0" w:color="auto"/>
        <w:left w:val="none" w:sz="0" w:space="0" w:color="auto"/>
        <w:bottom w:val="none" w:sz="0" w:space="0" w:color="auto"/>
        <w:right w:val="none" w:sz="0" w:space="0" w:color="auto"/>
      </w:divBdr>
    </w:div>
    <w:div w:id="453406516">
      <w:bodyDiv w:val="1"/>
      <w:marLeft w:val="0"/>
      <w:marRight w:val="0"/>
      <w:marTop w:val="0"/>
      <w:marBottom w:val="0"/>
      <w:divBdr>
        <w:top w:val="none" w:sz="0" w:space="0" w:color="auto"/>
        <w:left w:val="none" w:sz="0" w:space="0" w:color="auto"/>
        <w:bottom w:val="none" w:sz="0" w:space="0" w:color="auto"/>
        <w:right w:val="none" w:sz="0" w:space="0" w:color="auto"/>
      </w:divBdr>
    </w:div>
    <w:div w:id="483742205">
      <w:bodyDiv w:val="1"/>
      <w:marLeft w:val="0"/>
      <w:marRight w:val="0"/>
      <w:marTop w:val="0"/>
      <w:marBottom w:val="0"/>
      <w:divBdr>
        <w:top w:val="none" w:sz="0" w:space="0" w:color="auto"/>
        <w:left w:val="none" w:sz="0" w:space="0" w:color="auto"/>
        <w:bottom w:val="none" w:sz="0" w:space="0" w:color="auto"/>
        <w:right w:val="none" w:sz="0" w:space="0" w:color="auto"/>
      </w:divBdr>
    </w:div>
    <w:div w:id="817766822">
      <w:bodyDiv w:val="1"/>
      <w:marLeft w:val="0"/>
      <w:marRight w:val="0"/>
      <w:marTop w:val="0"/>
      <w:marBottom w:val="0"/>
      <w:divBdr>
        <w:top w:val="none" w:sz="0" w:space="0" w:color="auto"/>
        <w:left w:val="none" w:sz="0" w:space="0" w:color="auto"/>
        <w:bottom w:val="none" w:sz="0" w:space="0" w:color="auto"/>
        <w:right w:val="none" w:sz="0" w:space="0" w:color="auto"/>
      </w:divBdr>
    </w:div>
    <w:div w:id="871576085">
      <w:bodyDiv w:val="1"/>
      <w:marLeft w:val="0"/>
      <w:marRight w:val="0"/>
      <w:marTop w:val="0"/>
      <w:marBottom w:val="0"/>
      <w:divBdr>
        <w:top w:val="none" w:sz="0" w:space="0" w:color="auto"/>
        <w:left w:val="none" w:sz="0" w:space="0" w:color="auto"/>
        <w:bottom w:val="none" w:sz="0" w:space="0" w:color="auto"/>
        <w:right w:val="none" w:sz="0" w:space="0" w:color="auto"/>
      </w:divBdr>
    </w:div>
    <w:div w:id="1074426176">
      <w:bodyDiv w:val="1"/>
      <w:marLeft w:val="0"/>
      <w:marRight w:val="0"/>
      <w:marTop w:val="0"/>
      <w:marBottom w:val="0"/>
      <w:divBdr>
        <w:top w:val="none" w:sz="0" w:space="0" w:color="auto"/>
        <w:left w:val="none" w:sz="0" w:space="0" w:color="auto"/>
        <w:bottom w:val="none" w:sz="0" w:space="0" w:color="auto"/>
        <w:right w:val="none" w:sz="0" w:space="0" w:color="auto"/>
      </w:divBdr>
    </w:div>
    <w:div w:id="1377774788">
      <w:bodyDiv w:val="1"/>
      <w:marLeft w:val="0"/>
      <w:marRight w:val="0"/>
      <w:marTop w:val="0"/>
      <w:marBottom w:val="0"/>
      <w:divBdr>
        <w:top w:val="none" w:sz="0" w:space="0" w:color="auto"/>
        <w:left w:val="none" w:sz="0" w:space="0" w:color="auto"/>
        <w:bottom w:val="none" w:sz="0" w:space="0" w:color="auto"/>
        <w:right w:val="none" w:sz="0" w:space="0" w:color="auto"/>
      </w:divBdr>
    </w:div>
    <w:div w:id="1662082344">
      <w:bodyDiv w:val="1"/>
      <w:marLeft w:val="0"/>
      <w:marRight w:val="0"/>
      <w:marTop w:val="0"/>
      <w:marBottom w:val="0"/>
      <w:divBdr>
        <w:top w:val="none" w:sz="0" w:space="0" w:color="auto"/>
        <w:left w:val="none" w:sz="0" w:space="0" w:color="auto"/>
        <w:bottom w:val="none" w:sz="0" w:space="0" w:color="auto"/>
        <w:right w:val="none" w:sz="0" w:space="0" w:color="auto"/>
      </w:divBdr>
    </w:div>
    <w:div w:id="1701853842">
      <w:bodyDiv w:val="1"/>
      <w:marLeft w:val="0"/>
      <w:marRight w:val="0"/>
      <w:marTop w:val="0"/>
      <w:marBottom w:val="0"/>
      <w:divBdr>
        <w:top w:val="none" w:sz="0" w:space="0" w:color="auto"/>
        <w:left w:val="none" w:sz="0" w:space="0" w:color="auto"/>
        <w:bottom w:val="none" w:sz="0" w:space="0" w:color="auto"/>
        <w:right w:val="none" w:sz="0" w:space="0" w:color="auto"/>
      </w:divBdr>
    </w:div>
    <w:div w:id="1899319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5.xml"/><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37B5B-ED50-47B2-B3FE-D04189EF1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10264</Words>
  <Characters>58507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Reanimator Extreme Edition</Company>
  <LinksUpToDate>false</LinksUpToDate>
  <CharactersWithSpaces>68634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Kafedra</dc:creator>
  <cp:lastModifiedBy>Asus</cp:lastModifiedBy>
  <cp:revision>2</cp:revision>
  <cp:lastPrinted>2018-01-29T17:08:00Z</cp:lastPrinted>
  <dcterms:created xsi:type="dcterms:W3CDTF">2019-10-09T19:54:00Z</dcterms:created>
  <dcterms:modified xsi:type="dcterms:W3CDTF">2019-10-09T19:54:00Z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2015-05-26T00:00:00Z</vt:filetime>
  </property>
  <property fmtid="{D5CDD505-2E9C-101B-9397-08002B2CF9AE}" pid="3" name="Creator">
    <vt:lpwstr>Microsoft® Word 2010</vt:lpwstr>
  </property>
  <property fmtid="{D5CDD505-2E9C-101B-9397-08002B2CF9AE}" pid="4" name="LastSaved">
    <vt:filetime>2018-01-26T00:00:00Z</vt:filetime>
  </property>
</Properties>
</file>